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30" w:rsidRDefault="00071D1B"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Část vypracovaných otázek - jedná se tak o polovinu otázek vypracovaných hlavně z učebnice od Tučka, přednášek a </w:t>
      </w:r>
      <w:proofErr w:type="spellStart"/>
      <w:r>
        <w:rPr>
          <w:rFonts w:ascii="Times New Roman" w:hAnsi="Times New Roman" w:cs="Times New Roman"/>
          <w:sz w:val="24"/>
          <w:szCs w:val="24"/>
        </w:rPr>
        <w:t>Wikiskript</w:t>
      </w:r>
      <w:proofErr w:type="spellEnd"/>
      <w:r>
        <w:rPr>
          <w:rFonts w:ascii="Times New Roman" w:hAnsi="Times New Roman" w:cs="Times New Roman"/>
          <w:sz w:val="24"/>
          <w:szCs w:val="24"/>
        </w:rPr>
        <w:t>.</w:t>
      </w:r>
    </w:p>
    <w:p w:rsidR="00071D1B" w:rsidRDefault="00071D1B"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Otázky které chybí: 4, 6, 7, 8, 10, 11, 12, 13, 14, 15, </w:t>
      </w:r>
      <w:r w:rsidR="009C1DDE">
        <w:rPr>
          <w:rFonts w:ascii="Times New Roman" w:hAnsi="Times New Roman" w:cs="Times New Roman"/>
          <w:sz w:val="24"/>
          <w:szCs w:val="24"/>
        </w:rPr>
        <w:t xml:space="preserve">19, 20, 22, 23, </w:t>
      </w:r>
      <w:r w:rsidR="00F56EEB">
        <w:rPr>
          <w:rFonts w:ascii="Times New Roman" w:hAnsi="Times New Roman" w:cs="Times New Roman"/>
          <w:sz w:val="24"/>
          <w:szCs w:val="24"/>
        </w:rPr>
        <w:t xml:space="preserve">33, </w:t>
      </w:r>
      <w:r w:rsidR="00167E3C">
        <w:rPr>
          <w:rFonts w:ascii="Times New Roman" w:hAnsi="Times New Roman" w:cs="Times New Roman"/>
          <w:sz w:val="24"/>
          <w:szCs w:val="24"/>
        </w:rPr>
        <w:t xml:space="preserve">40, 41, 42, 43, 44, 51, 52, 53, 54, </w:t>
      </w:r>
      <w:r w:rsidR="000D05D1">
        <w:rPr>
          <w:rFonts w:ascii="Times New Roman" w:hAnsi="Times New Roman" w:cs="Times New Roman"/>
          <w:sz w:val="24"/>
          <w:szCs w:val="24"/>
        </w:rPr>
        <w:t xml:space="preserve">66 - 81, </w:t>
      </w:r>
      <w:r w:rsidR="00897FE0">
        <w:rPr>
          <w:rFonts w:ascii="Times New Roman" w:hAnsi="Times New Roman" w:cs="Times New Roman"/>
          <w:sz w:val="24"/>
          <w:szCs w:val="24"/>
        </w:rPr>
        <w:t>93, 94, 95, 96</w:t>
      </w:r>
    </w:p>
    <w:p w:rsidR="00071D1B" w:rsidRDefault="00071D1B" w:rsidP="003C0330">
      <w:pPr>
        <w:ind w:left="0" w:firstLine="0"/>
        <w:rPr>
          <w:rFonts w:ascii="Times New Roman" w:hAnsi="Times New Roman" w:cs="Times New Roman"/>
          <w:sz w:val="24"/>
          <w:szCs w:val="24"/>
        </w:rPr>
      </w:pPr>
    </w:p>
    <w:p w:rsidR="00071D1B" w:rsidRPr="00071D1B" w:rsidRDefault="00071D1B" w:rsidP="003C0330">
      <w:pPr>
        <w:ind w:left="0" w:firstLine="0"/>
        <w:rPr>
          <w:rFonts w:ascii="Times New Roman" w:hAnsi="Times New Roman" w:cs="Times New Roman"/>
          <w:b/>
          <w:sz w:val="24"/>
          <w:szCs w:val="24"/>
          <w:u w:val="single"/>
        </w:rPr>
      </w:pPr>
      <w:r w:rsidRPr="00071D1B">
        <w:rPr>
          <w:rFonts w:ascii="Times New Roman" w:hAnsi="Times New Roman" w:cs="Times New Roman"/>
          <w:b/>
          <w:sz w:val="24"/>
          <w:szCs w:val="24"/>
          <w:u w:val="single"/>
        </w:rPr>
        <w:t>Podle seznamu otázek:</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1.       Hygiena, definice, historie. Ochrana a podpora zdraví.</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2.       Zátěž organismu prachem a tuhými aerosoly,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3.       Zátěž organismu chemickými látkami,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4.       Toxické a alergenní účinky chemických látek,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5.       Pozdní účinky chemických látek,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6.       Zátěž organismu hlukem, prevence. Hladiny a typy hluku.</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7.       Zátěž organismu hlukem. Specifické a systémové účinky hluku, prevence a ochrana.</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8.       Zátěž organismu vibracemi,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9.       Zátěž organismu abnormálním atmosférickým tlakem,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10.   Tepelně vlhkostní mikroklima, prevence negativního vlivu na organismus. Tepelná pohoda.</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 xml:space="preserve">11.   Zátěž organismu ionizujícím zářením (stochastické a </w:t>
      </w:r>
      <w:proofErr w:type="spellStart"/>
      <w:r w:rsidRPr="00071D1B">
        <w:rPr>
          <w:rFonts w:ascii="Times New Roman" w:hAnsi="Times New Roman" w:cs="Times New Roman"/>
          <w:sz w:val="18"/>
          <w:szCs w:val="18"/>
        </w:rPr>
        <w:t>nestochastické</w:t>
      </w:r>
      <w:proofErr w:type="spellEnd"/>
      <w:r w:rsidRPr="00071D1B">
        <w:rPr>
          <w:rFonts w:ascii="Times New Roman" w:hAnsi="Times New Roman" w:cs="Times New Roman"/>
          <w:sz w:val="18"/>
          <w:szCs w:val="18"/>
        </w:rPr>
        <w:t xml:space="preserve"> účinky).</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12.   Principy ochrany před ionizujícím zářením, kategorie pracovišť, kategorie pracovníků.</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13.   Zátěž organismu neionizujícím zářením/ elektromagnetickými poli,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14.   Zátěž organismu UV zářením, prevence. Ozónová porucha.</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15.   Problematika laserů, zdravotní rizika, ochrana zdraví.</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16.   Celková fyzická zátěž organismu,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17.   Lokální fyzická zátěž organismu,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18.   Psychická zátěž organismu,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19.   Zraková zátěž. Problematika denního a umělého osvětlení.</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20.   Zraková zátěž. Problematika oslnění.</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21.   Expozice biologickým činitelům/agens,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22.   Monitorování faktorů prostředí. Biologické monitorování.</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23.   Problematika hygienických limitů.</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24.   Ovzduší a zdraví, zdravotní význam složek znečištění ovzduší. Emise, imise, smog.</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25.   Zdravotní problematika emisí z dopravy.</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26.   Práce a zdraví, poškození zdraví z práce,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27.   Analýza rizik při práci, principy hodnocení a řízení rizik, komunikace a percepce rizik.</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28.   Práce a zdraví, kategorizace prací, faktory/zátěže a parametry.</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29.   Práce a zdraví, hodnocení zátěže faktory pracovního prostředí,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30.   Práce a zdraví. Rizikové zátěže ve zdravotnictví, možnosti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31.   Práce a zdraví. Principy posuzování zdravotní způsobilosti práci, lékařské posudky.</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 xml:space="preserve">32.   Práce a zdraví. Prohlídky pracovišť a </w:t>
      </w:r>
      <w:proofErr w:type="spellStart"/>
      <w:r w:rsidRPr="00071D1B">
        <w:rPr>
          <w:rFonts w:ascii="Times New Roman" w:hAnsi="Times New Roman" w:cs="Times New Roman"/>
          <w:sz w:val="18"/>
          <w:szCs w:val="18"/>
        </w:rPr>
        <w:t>pracovnělékařské</w:t>
      </w:r>
      <w:proofErr w:type="spellEnd"/>
      <w:r w:rsidRPr="00071D1B">
        <w:rPr>
          <w:rFonts w:ascii="Times New Roman" w:hAnsi="Times New Roman" w:cs="Times New Roman"/>
          <w:sz w:val="18"/>
          <w:szCs w:val="18"/>
        </w:rPr>
        <w:t xml:space="preserve"> prohlídky.</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33.   Fyzikální faktory ve vnitřním prostředí budov, zdravotní význam, prevence (ionizující záření, mikroklima).</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34.   Voda a zdraví, vodní zdroje, vodárenská úprava vody, distribuce, zdravotní zajištění, havarijní situace.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35.   Voda a zdraví, kontaminace chemická a (</w:t>
      </w:r>
      <w:proofErr w:type="spellStart"/>
      <w:r w:rsidRPr="00071D1B">
        <w:rPr>
          <w:rFonts w:ascii="Times New Roman" w:hAnsi="Times New Roman" w:cs="Times New Roman"/>
          <w:sz w:val="18"/>
          <w:szCs w:val="18"/>
        </w:rPr>
        <w:t>mikro</w:t>
      </w:r>
      <w:proofErr w:type="spellEnd"/>
      <w:r w:rsidRPr="00071D1B">
        <w:rPr>
          <w:rFonts w:ascii="Times New Roman" w:hAnsi="Times New Roman" w:cs="Times New Roman"/>
          <w:sz w:val="18"/>
          <w:szCs w:val="18"/>
        </w:rPr>
        <w:t>)biologická. Zdravotní rizika z vody.</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36.   Pitná voda, požadavky na kvalitu, hygienické limity.</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37.   Voda a zdraví, pitný režim, ochranné nápoje. Balená voda.</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38.   Zdravotní rizika z odpadů a z půdy,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39.   Expozice organismu toxickým kovům,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40.   Hlavní živiny (bílkoviny, tuky, sacharidy) a jejich zdravotní význam.</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41.    Minerální látky a jejich zdravotní význam.</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42.   Stopové prvky a jejich zdravotní význam.</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43.   Vitamíny a jejich zdravotní význam.</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44.   Druhy potravin a jejich význam ve výživě člověka. </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45.   Toxické látky v potravinách, prevence otrav z potravin.</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46.   Význam mikroorganismů v potravě člověka..</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47.   Výživová potřeba a výživová doporučení obecně a v různých obdobích života.</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48.   Hodnocení výživového stavu.</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49.   Poruchy výživového stavu,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50.   Hygienické požadavky na provozovny stravovacích služeb.</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51.   Zdravotní problematika radonu a jeho dceřiných produktů,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52.   Chemické látky ve vnitřním prostředí budov (anorganické, organické ), zdravotní význam,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53.   Alergie a alergeny v prostředí, epidemiologické aspekty, prevence.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54.   Hygienická a epidemiologická problematika ubytování/bydlení.</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55.   Zdraví dětí a mladistvých.</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56.   Stáří a problematika zdravého stárnutí organismu.</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57.   Epidemiologie kardiovaskulárních onemocnění. Rizikové faktory kardiovaskulárních onemocnění.</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58.   Epidemiologie nádorových onemocnění. Trendy v nádorové epidemiologii.</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59.   Epidemiologie nádorových onemocnění. Rizikové faktory nádorových onemocnění.</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lastRenderedPageBreak/>
        <w:t>60.   Epidemiologie závislosti na tabáku.</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61.   Princip kontroly tabáku, role zdravotnických profesí v prevenci a léčbě.</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62.   Pasivní kouření..</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63.   Epidemiologie závislostí na alkoholu a ilegálních návykových látkách.</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64.   Epidemiologie, definice oboru, význam pro praxi.</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65.   Epidemiologická metoda práce - základní pracovní postupy.</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66.   Hodnocení účinku v epidemiologických studiích. Asociace a kauzalita.</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67.   Ukazatelé nemocnosti a úmrtnosti. Incidence, prevalence.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 xml:space="preserve">68.   Vyjadřování síly asociace. Relativní a atributivní riziko. </w:t>
      </w:r>
      <w:proofErr w:type="spellStart"/>
      <w:r w:rsidRPr="00071D1B">
        <w:rPr>
          <w:rFonts w:ascii="Times New Roman" w:hAnsi="Times New Roman" w:cs="Times New Roman"/>
          <w:sz w:val="18"/>
          <w:szCs w:val="18"/>
        </w:rPr>
        <w:t>Odds</w:t>
      </w:r>
      <w:proofErr w:type="spellEnd"/>
      <w:r w:rsidRPr="00071D1B">
        <w:rPr>
          <w:rFonts w:ascii="Times New Roman" w:hAnsi="Times New Roman" w:cs="Times New Roman"/>
          <w:sz w:val="18"/>
          <w:szCs w:val="18"/>
        </w:rPr>
        <w:t xml:space="preserve"> ratio.</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69.   Epidemiologické studie, typy a etické problémy.</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 xml:space="preserve">70.   Intervenční studie, </w:t>
      </w:r>
      <w:proofErr w:type="spellStart"/>
      <w:r w:rsidRPr="00071D1B">
        <w:rPr>
          <w:rFonts w:ascii="Times New Roman" w:hAnsi="Times New Roman" w:cs="Times New Roman"/>
          <w:sz w:val="18"/>
          <w:szCs w:val="18"/>
        </w:rPr>
        <w:t>randomizovaný</w:t>
      </w:r>
      <w:proofErr w:type="spellEnd"/>
      <w:r w:rsidRPr="00071D1B">
        <w:rPr>
          <w:rFonts w:ascii="Times New Roman" w:hAnsi="Times New Roman" w:cs="Times New Roman"/>
          <w:sz w:val="18"/>
          <w:szCs w:val="18"/>
        </w:rPr>
        <w:t xml:space="preserve"> kontrolovaný klinický pokus.</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 xml:space="preserve">71.   </w:t>
      </w:r>
      <w:proofErr w:type="spellStart"/>
      <w:r w:rsidRPr="00071D1B">
        <w:rPr>
          <w:rFonts w:ascii="Times New Roman" w:hAnsi="Times New Roman" w:cs="Times New Roman"/>
          <w:sz w:val="18"/>
          <w:szCs w:val="18"/>
        </w:rPr>
        <w:t>Kohortová</w:t>
      </w:r>
      <w:proofErr w:type="spellEnd"/>
      <w:r w:rsidRPr="00071D1B">
        <w:rPr>
          <w:rFonts w:ascii="Times New Roman" w:hAnsi="Times New Roman" w:cs="Times New Roman"/>
          <w:sz w:val="18"/>
          <w:szCs w:val="18"/>
        </w:rPr>
        <w:t xml:space="preserve"> studie, typické problémy.</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72.   Studie případů a kontrol, typické problémy.</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73.   Průřezová studie, typické problémy.</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 xml:space="preserve">74.   Validita observačních  epidemiologických studií. </w:t>
      </w:r>
      <w:proofErr w:type="spellStart"/>
      <w:r w:rsidRPr="00071D1B">
        <w:rPr>
          <w:rFonts w:ascii="Times New Roman" w:hAnsi="Times New Roman" w:cs="Times New Roman"/>
          <w:sz w:val="18"/>
          <w:szCs w:val="18"/>
        </w:rPr>
        <w:t>Bias</w:t>
      </w:r>
      <w:proofErr w:type="spellEnd"/>
      <w:r w:rsidRPr="00071D1B">
        <w:rPr>
          <w:rFonts w:ascii="Times New Roman" w:hAnsi="Times New Roman" w:cs="Times New Roman"/>
          <w:sz w:val="18"/>
          <w:szCs w:val="18"/>
        </w:rPr>
        <w:t xml:space="preserve"> selekční a informační. Rušivý faktor (</w:t>
      </w:r>
      <w:proofErr w:type="spellStart"/>
      <w:r w:rsidRPr="00071D1B">
        <w:rPr>
          <w:rFonts w:ascii="Times New Roman" w:hAnsi="Times New Roman" w:cs="Times New Roman"/>
          <w:sz w:val="18"/>
          <w:szCs w:val="18"/>
        </w:rPr>
        <w:t>confounder</w:t>
      </w:r>
      <w:proofErr w:type="spellEnd"/>
      <w:r w:rsidRPr="00071D1B">
        <w:rPr>
          <w:rFonts w:ascii="Times New Roman" w:hAnsi="Times New Roman" w:cs="Times New Roman"/>
          <w:sz w:val="18"/>
          <w:szCs w:val="18"/>
        </w:rPr>
        <w:t>).</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75.   Základní soubor (populace), výběr, princip statistické indukce.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76.   Míry polohy a variability.</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 xml:space="preserve">77.   </w:t>
      </w:r>
      <w:proofErr w:type="spellStart"/>
      <w:r w:rsidRPr="00071D1B">
        <w:rPr>
          <w:rFonts w:ascii="Times New Roman" w:hAnsi="Times New Roman" w:cs="Times New Roman"/>
          <w:sz w:val="18"/>
          <w:szCs w:val="18"/>
        </w:rPr>
        <w:t>Gaussovo</w:t>
      </w:r>
      <w:proofErr w:type="spellEnd"/>
      <w:r w:rsidRPr="00071D1B">
        <w:rPr>
          <w:rFonts w:ascii="Times New Roman" w:hAnsi="Times New Roman" w:cs="Times New Roman"/>
          <w:sz w:val="18"/>
          <w:szCs w:val="18"/>
        </w:rPr>
        <w:t xml:space="preserve"> normální rozložení a interval spolehlivosti pro průměr.</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 xml:space="preserve">78.   </w:t>
      </w:r>
      <w:proofErr w:type="spellStart"/>
      <w:r w:rsidRPr="00071D1B">
        <w:rPr>
          <w:rFonts w:ascii="Times New Roman" w:hAnsi="Times New Roman" w:cs="Times New Roman"/>
          <w:sz w:val="18"/>
          <w:szCs w:val="18"/>
        </w:rPr>
        <w:t>Čtyřpolní</w:t>
      </w:r>
      <w:proofErr w:type="spellEnd"/>
      <w:r w:rsidRPr="00071D1B">
        <w:rPr>
          <w:rFonts w:ascii="Times New Roman" w:hAnsi="Times New Roman" w:cs="Times New Roman"/>
          <w:sz w:val="18"/>
          <w:szCs w:val="18"/>
        </w:rPr>
        <w:t xml:space="preserve"> a kontingenční tabulka.</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79.   Měření závislosti, korelace a regrese.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80.   Obecný postup při testování hypotéz, hladina významnosti.</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81.   Požadavky na vyšetřovací techniky, senzitivita a specificita.</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82.   Epidemiologie infekčních onemocnění. Proces šíření nákazy, charakteristiky.</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83.   Zdroj a vnímavý jedinec v procesu šíření nákazy.</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84.   Epidemiologie nákaz přenášených vzdušnou cestou.</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85.   Epidemiologie nákaz přenášených alimentární cestou.</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86.   Epidemiologie nákaz přenášených krví.</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87.   Epidemiologie nákaz kůže a povrchových sliznic.</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 xml:space="preserve">88.   Epidemiologie </w:t>
      </w:r>
      <w:proofErr w:type="spellStart"/>
      <w:r w:rsidRPr="00071D1B">
        <w:rPr>
          <w:rFonts w:ascii="Times New Roman" w:hAnsi="Times New Roman" w:cs="Times New Roman"/>
          <w:sz w:val="18"/>
          <w:szCs w:val="18"/>
        </w:rPr>
        <w:t>transmisivních</w:t>
      </w:r>
      <w:proofErr w:type="spellEnd"/>
      <w:r w:rsidRPr="00071D1B">
        <w:rPr>
          <w:rFonts w:ascii="Times New Roman" w:hAnsi="Times New Roman" w:cs="Times New Roman"/>
          <w:sz w:val="18"/>
          <w:szCs w:val="18"/>
        </w:rPr>
        <w:t xml:space="preserve"> nákaz.</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89.   Preventivní a represivní protiepidemická opatření.</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90.   Dezinfekce, metody, kontrola účinnosti.</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91.   Sterilizace, metody, kontrola účinnosti.</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92.   Problematika nemocničních nákaz. Rizikové faktory, prevence, represe.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93.   Vakcinace a imunizace.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94.   Typy a druhy očkovacích látek, reakce po očkování, kontraindikace.</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95.   Členění očkování, očkovací kalendář v ČR.</w:t>
      </w:r>
    </w:p>
    <w:p w:rsidR="00071D1B" w:rsidRPr="00071D1B" w:rsidRDefault="00071D1B" w:rsidP="00071D1B">
      <w:pPr>
        <w:ind w:left="0" w:firstLine="0"/>
        <w:rPr>
          <w:rFonts w:ascii="Times New Roman" w:hAnsi="Times New Roman" w:cs="Times New Roman"/>
          <w:sz w:val="18"/>
          <w:szCs w:val="18"/>
        </w:rPr>
      </w:pPr>
      <w:r w:rsidRPr="00071D1B">
        <w:rPr>
          <w:rFonts w:ascii="Times New Roman" w:hAnsi="Times New Roman" w:cs="Times New Roman"/>
          <w:sz w:val="18"/>
          <w:szCs w:val="18"/>
        </w:rPr>
        <w:t>96.   Novinky vakcinační strategie  v ČR a  ve světě.</w:t>
      </w:r>
    </w:p>
    <w:p w:rsidR="003C0330" w:rsidRPr="003C0330" w:rsidRDefault="003C0330" w:rsidP="00071D1B">
      <w:pPr>
        <w:ind w:left="0" w:firstLine="0"/>
        <w:rPr>
          <w:rFonts w:ascii="Times New Roman" w:hAnsi="Times New Roman" w:cs="Times New Roman"/>
          <w:b/>
          <w:sz w:val="32"/>
          <w:szCs w:val="32"/>
          <w:u w:val="single"/>
        </w:rPr>
      </w:pPr>
    </w:p>
    <w:p w:rsidR="003C0330" w:rsidRPr="003C0330" w:rsidRDefault="003C0330" w:rsidP="003C0330">
      <w:pPr>
        <w:pStyle w:val="Odstavecseseznamem"/>
        <w:numPr>
          <w:ilvl w:val="0"/>
          <w:numId w:val="1"/>
        </w:numPr>
        <w:rPr>
          <w:rFonts w:ascii="Times New Roman" w:hAnsi="Times New Roman" w:cs="Times New Roman"/>
          <w:b/>
          <w:sz w:val="32"/>
          <w:szCs w:val="32"/>
          <w:u w:val="single"/>
        </w:rPr>
      </w:pPr>
      <w:r w:rsidRPr="003C0330">
        <w:rPr>
          <w:rFonts w:ascii="Times New Roman" w:hAnsi="Times New Roman" w:cs="Times New Roman"/>
          <w:b/>
          <w:sz w:val="32"/>
          <w:szCs w:val="32"/>
          <w:u w:val="single"/>
        </w:rPr>
        <w:t>Hygiena, definice, historie. Ochrana a podpora zdraví.</w:t>
      </w:r>
    </w:p>
    <w:p w:rsidR="003C0330" w:rsidRPr="003C0330" w:rsidRDefault="003C0330" w:rsidP="003C0330">
      <w:pPr>
        <w:ind w:left="0" w:firstLine="0"/>
        <w:rPr>
          <w:rFonts w:ascii="Times New Roman" w:hAnsi="Times New Roman" w:cs="Times New Roman"/>
        </w:rPr>
      </w:pPr>
    </w:p>
    <w:p w:rsidR="003C0330" w:rsidRPr="003C0330" w:rsidRDefault="003C0330" w:rsidP="003C0330">
      <w:pPr>
        <w:ind w:left="0" w:firstLine="0"/>
        <w:rPr>
          <w:rFonts w:ascii="Times New Roman" w:hAnsi="Times New Roman" w:cs="Times New Roman"/>
          <w:b/>
          <w:sz w:val="24"/>
          <w:szCs w:val="24"/>
        </w:rPr>
      </w:pPr>
      <w:r w:rsidRPr="003C0330">
        <w:rPr>
          <w:rFonts w:ascii="Times New Roman" w:hAnsi="Times New Roman" w:cs="Times New Roman"/>
          <w:b/>
          <w:sz w:val="24"/>
          <w:szCs w:val="24"/>
        </w:rPr>
        <w:t>Definice:</w:t>
      </w:r>
    </w:p>
    <w:p w:rsidR="003C0330" w:rsidRPr="003C0330" w:rsidRDefault="003C0330" w:rsidP="003C0330">
      <w:pPr>
        <w:pStyle w:val="Odstavecseseznamem"/>
        <w:numPr>
          <w:ilvl w:val="0"/>
          <w:numId w:val="2"/>
        </w:numPr>
        <w:rPr>
          <w:rFonts w:ascii="Times New Roman" w:hAnsi="Times New Roman" w:cs="Times New Roman"/>
          <w:sz w:val="24"/>
          <w:szCs w:val="24"/>
        </w:rPr>
      </w:pPr>
      <w:r w:rsidRPr="003C0330">
        <w:rPr>
          <w:rFonts w:ascii="Times New Roman" w:hAnsi="Times New Roman" w:cs="Times New Roman"/>
          <w:sz w:val="24"/>
          <w:szCs w:val="24"/>
        </w:rPr>
        <w:t>Hygiena je věda o uchování zdraví, ve smyslu péče o psychické i fyzické zdraví jedince, spolu s epidemiologií vytváří základní pilíře preventivního lékařství (snaha předcházet nemocím), zabývá se ochranou a podporou zdraví</w:t>
      </w:r>
    </w:p>
    <w:p w:rsidR="003C0330" w:rsidRPr="003C0330" w:rsidRDefault="003C0330" w:rsidP="003C0330">
      <w:pPr>
        <w:pStyle w:val="Odstavecseseznamem"/>
        <w:numPr>
          <w:ilvl w:val="0"/>
          <w:numId w:val="2"/>
        </w:numPr>
        <w:rPr>
          <w:rFonts w:ascii="Times New Roman" w:hAnsi="Times New Roman" w:cs="Times New Roman"/>
          <w:sz w:val="24"/>
          <w:szCs w:val="24"/>
        </w:rPr>
      </w:pPr>
      <w:r w:rsidRPr="003C0330">
        <w:rPr>
          <w:rFonts w:ascii="Times New Roman" w:hAnsi="Times New Roman" w:cs="Times New Roman"/>
          <w:sz w:val="24"/>
          <w:szCs w:val="24"/>
        </w:rPr>
        <w:t>Dodržování určitých zásad pomáhajících uchovat zdraví člověka</w:t>
      </w:r>
    </w:p>
    <w:p w:rsidR="003C0330" w:rsidRPr="003C0330" w:rsidRDefault="003C0330" w:rsidP="003C0330">
      <w:pPr>
        <w:pStyle w:val="Odstavecseseznamem"/>
        <w:numPr>
          <w:ilvl w:val="0"/>
          <w:numId w:val="2"/>
        </w:numPr>
        <w:rPr>
          <w:rFonts w:ascii="Times New Roman" w:hAnsi="Times New Roman" w:cs="Times New Roman"/>
          <w:sz w:val="24"/>
          <w:szCs w:val="24"/>
        </w:rPr>
      </w:pPr>
      <w:r w:rsidRPr="003C0330">
        <w:rPr>
          <w:rFonts w:ascii="Times New Roman" w:hAnsi="Times New Roman" w:cs="Times New Roman"/>
          <w:sz w:val="24"/>
          <w:szCs w:val="24"/>
        </w:rPr>
        <w:t>Hygienické postupy jsou důležité v rámci prevence a snížení výskytu a šíření chorob. (příklady - zajišťování kvalitní vody a potravin, působení práce a pracovního prostředí na zdraví, klimatické podmínky, abusy, problematika související s bydlením, odstraňování odpadů..)</w:t>
      </w:r>
    </w:p>
    <w:p w:rsidR="003C0330" w:rsidRPr="003C0330" w:rsidRDefault="003C0330" w:rsidP="003C0330">
      <w:pPr>
        <w:pStyle w:val="Odstavecseseznamem"/>
        <w:numPr>
          <w:ilvl w:val="0"/>
          <w:numId w:val="2"/>
        </w:numPr>
        <w:rPr>
          <w:rFonts w:ascii="Times New Roman" w:hAnsi="Times New Roman" w:cs="Times New Roman"/>
          <w:sz w:val="24"/>
          <w:szCs w:val="24"/>
        </w:rPr>
      </w:pPr>
      <w:r w:rsidRPr="003C0330">
        <w:rPr>
          <w:rFonts w:ascii="Times New Roman" w:hAnsi="Times New Roman" w:cs="Times New Roman"/>
          <w:sz w:val="24"/>
          <w:szCs w:val="24"/>
        </w:rPr>
        <w:t>Spočívá v uvědomění si a pochopení komplexních souvislostí mezi působením životního i pracovního prostředí a možným vznikem nemoci u jedince i v populaci</w:t>
      </w:r>
    </w:p>
    <w:p w:rsidR="003C0330" w:rsidRPr="003C0330" w:rsidRDefault="003C0330" w:rsidP="003C0330">
      <w:pPr>
        <w:pStyle w:val="Odstavecseseznamem"/>
        <w:numPr>
          <w:ilvl w:val="0"/>
          <w:numId w:val="2"/>
        </w:numPr>
        <w:rPr>
          <w:rFonts w:ascii="Times New Roman" w:hAnsi="Times New Roman" w:cs="Times New Roman"/>
          <w:sz w:val="24"/>
          <w:szCs w:val="24"/>
        </w:rPr>
      </w:pPr>
      <w:r w:rsidRPr="003C0330">
        <w:rPr>
          <w:rFonts w:ascii="Times New Roman" w:hAnsi="Times New Roman" w:cs="Times New Roman"/>
          <w:sz w:val="24"/>
          <w:szCs w:val="24"/>
        </w:rPr>
        <w:t xml:space="preserve">Název odvozen od řecké bohyně zdraví: HYGIEIA (dcera boha </w:t>
      </w:r>
      <w:proofErr w:type="spellStart"/>
      <w:r w:rsidRPr="003C0330">
        <w:rPr>
          <w:rFonts w:ascii="Times New Roman" w:hAnsi="Times New Roman" w:cs="Times New Roman"/>
          <w:sz w:val="24"/>
          <w:szCs w:val="24"/>
        </w:rPr>
        <w:t>Asklépia</w:t>
      </w:r>
      <w:proofErr w:type="spellEnd"/>
      <w:r w:rsidRPr="003C0330">
        <w:rPr>
          <w:rFonts w:ascii="Times New Roman" w:hAnsi="Times New Roman" w:cs="Times New Roman"/>
          <w:sz w:val="24"/>
          <w:szCs w:val="24"/>
        </w:rPr>
        <w:t xml:space="preserve"> a </w:t>
      </w:r>
      <w:proofErr w:type="spellStart"/>
      <w:r w:rsidRPr="003C0330">
        <w:rPr>
          <w:rFonts w:ascii="Times New Roman" w:hAnsi="Times New Roman" w:cs="Times New Roman"/>
          <w:sz w:val="24"/>
          <w:szCs w:val="24"/>
        </w:rPr>
        <w:t>Epione</w:t>
      </w:r>
      <w:proofErr w:type="spellEnd"/>
      <w:r w:rsidRPr="003C0330">
        <w:rPr>
          <w:rFonts w:ascii="Times New Roman" w:hAnsi="Times New Roman" w:cs="Times New Roman"/>
          <w:sz w:val="24"/>
          <w:szCs w:val="24"/>
        </w:rPr>
        <w:t>) - znázorňována v podobě ženy s hadem, který omotává její tělo a pije z misky v její ruce (je symbolem léčení)</w:t>
      </w:r>
    </w:p>
    <w:p w:rsidR="003C0330" w:rsidRPr="003C0330" w:rsidRDefault="003C0330" w:rsidP="003C0330">
      <w:pPr>
        <w:pStyle w:val="Odstavecseseznamem"/>
        <w:numPr>
          <w:ilvl w:val="0"/>
          <w:numId w:val="2"/>
        </w:numPr>
        <w:rPr>
          <w:rFonts w:ascii="Times New Roman" w:hAnsi="Times New Roman" w:cs="Times New Roman"/>
          <w:sz w:val="24"/>
          <w:szCs w:val="24"/>
        </w:rPr>
      </w:pPr>
      <w:r w:rsidRPr="003C0330">
        <w:rPr>
          <w:rFonts w:ascii="Times New Roman" w:hAnsi="Times New Roman" w:cs="Times New Roman"/>
          <w:sz w:val="24"/>
          <w:szCs w:val="24"/>
        </w:rPr>
        <w:t>Preventivní hygienické postupy jsou nezbytné pro rozvoj lidské populace</w:t>
      </w:r>
    </w:p>
    <w:p w:rsidR="003C0330" w:rsidRPr="003C0330" w:rsidRDefault="003C0330" w:rsidP="003C0330">
      <w:pPr>
        <w:ind w:left="0" w:firstLine="0"/>
        <w:rPr>
          <w:rFonts w:ascii="Times New Roman" w:hAnsi="Times New Roman" w:cs="Times New Roman"/>
          <w:sz w:val="24"/>
          <w:szCs w:val="24"/>
        </w:rPr>
      </w:pPr>
    </w:p>
    <w:p w:rsidR="003C0330" w:rsidRPr="003C0330" w:rsidRDefault="003C0330" w:rsidP="003C0330">
      <w:pPr>
        <w:ind w:left="0" w:firstLine="0"/>
        <w:rPr>
          <w:rFonts w:ascii="Times New Roman" w:hAnsi="Times New Roman" w:cs="Times New Roman"/>
          <w:b/>
          <w:sz w:val="24"/>
          <w:szCs w:val="24"/>
        </w:rPr>
      </w:pPr>
      <w:r w:rsidRPr="003C0330">
        <w:rPr>
          <w:rFonts w:ascii="Times New Roman" w:hAnsi="Times New Roman" w:cs="Times New Roman"/>
          <w:b/>
          <w:sz w:val="24"/>
          <w:szCs w:val="24"/>
        </w:rPr>
        <w:t>Historie:</w:t>
      </w:r>
    </w:p>
    <w:p w:rsidR="003C0330" w:rsidRPr="003C0330" w:rsidRDefault="003C0330" w:rsidP="003C0330">
      <w:pPr>
        <w:pStyle w:val="Odstavecseseznamem"/>
        <w:numPr>
          <w:ilvl w:val="0"/>
          <w:numId w:val="4"/>
        </w:numPr>
        <w:rPr>
          <w:rFonts w:ascii="Times New Roman" w:hAnsi="Times New Roman" w:cs="Times New Roman"/>
          <w:b/>
          <w:sz w:val="24"/>
          <w:szCs w:val="24"/>
        </w:rPr>
      </w:pPr>
      <w:r w:rsidRPr="003C0330">
        <w:rPr>
          <w:rFonts w:ascii="Times New Roman" w:hAnsi="Times New Roman" w:cs="Times New Roman"/>
          <w:sz w:val="24"/>
          <w:szCs w:val="24"/>
        </w:rPr>
        <w:lastRenderedPageBreak/>
        <w:t>Kodexy hygieny můžeme nalézt již v několika hinduistických textech - koupání je jednou z pěti denních hinduistických povinností, pravidelné koupele byly typické v římské civilizaci (lázně v městských oblastech)</w:t>
      </w:r>
    </w:p>
    <w:p w:rsidR="003C0330" w:rsidRPr="003C0330" w:rsidRDefault="003C0330" w:rsidP="003C0330">
      <w:pPr>
        <w:pStyle w:val="Odstavecseseznamem"/>
        <w:numPr>
          <w:ilvl w:val="0"/>
          <w:numId w:val="3"/>
        </w:numPr>
        <w:rPr>
          <w:rFonts w:ascii="Times New Roman" w:hAnsi="Times New Roman" w:cs="Times New Roman"/>
          <w:sz w:val="24"/>
          <w:szCs w:val="24"/>
        </w:rPr>
      </w:pPr>
      <w:r w:rsidRPr="003C0330">
        <w:rPr>
          <w:rFonts w:ascii="Times New Roman" w:hAnsi="Times New Roman" w:cs="Times New Roman"/>
          <w:sz w:val="24"/>
          <w:szCs w:val="24"/>
        </w:rPr>
        <w:t>Zakladatel hygieny coby medicínského oboru = MAX VON PETTENKOFER (Němec, zavedl pískovou filtraci) → tradiční Německá hygiena - společně s Kochem</w:t>
      </w:r>
    </w:p>
    <w:p w:rsidR="003C0330" w:rsidRPr="003C0330" w:rsidRDefault="003C0330" w:rsidP="003C0330">
      <w:pPr>
        <w:pStyle w:val="Odstavecseseznamem"/>
        <w:numPr>
          <w:ilvl w:val="0"/>
          <w:numId w:val="3"/>
        </w:numPr>
        <w:rPr>
          <w:rFonts w:ascii="Times New Roman" w:hAnsi="Times New Roman" w:cs="Times New Roman"/>
          <w:sz w:val="24"/>
          <w:szCs w:val="24"/>
        </w:rPr>
      </w:pPr>
      <w:r w:rsidRPr="003C0330">
        <w:rPr>
          <w:rFonts w:ascii="Times New Roman" w:hAnsi="Times New Roman" w:cs="Times New Roman"/>
          <w:sz w:val="24"/>
          <w:szCs w:val="24"/>
        </w:rPr>
        <w:t xml:space="preserve">Zakladatelem Hygieny u nás = GUSTAV KABRHEL (přelom 19. a 20. století) - byl žákem Maxe </w:t>
      </w:r>
      <w:proofErr w:type="spellStart"/>
      <w:r w:rsidRPr="003C0330">
        <w:rPr>
          <w:rFonts w:ascii="Times New Roman" w:hAnsi="Times New Roman" w:cs="Times New Roman"/>
          <w:sz w:val="24"/>
          <w:szCs w:val="24"/>
        </w:rPr>
        <w:t>von</w:t>
      </w:r>
      <w:proofErr w:type="spellEnd"/>
      <w:r w:rsidRPr="003C0330">
        <w:rPr>
          <w:rFonts w:ascii="Times New Roman" w:hAnsi="Times New Roman" w:cs="Times New Roman"/>
          <w:sz w:val="24"/>
          <w:szCs w:val="24"/>
        </w:rPr>
        <w:t xml:space="preserve"> </w:t>
      </w:r>
      <w:proofErr w:type="spellStart"/>
      <w:r w:rsidRPr="003C0330">
        <w:rPr>
          <w:rFonts w:ascii="Times New Roman" w:hAnsi="Times New Roman" w:cs="Times New Roman"/>
          <w:sz w:val="24"/>
          <w:szCs w:val="24"/>
        </w:rPr>
        <w:t>Pettenkofera</w:t>
      </w:r>
      <w:proofErr w:type="spellEnd"/>
    </w:p>
    <w:p w:rsidR="003C0330" w:rsidRPr="003C0330" w:rsidRDefault="003C0330" w:rsidP="003C0330">
      <w:pPr>
        <w:pStyle w:val="Odstavecseseznamem"/>
        <w:numPr>
          <w:ilvl w:val="1"/>
          <w:numId w:val="3"/>
        </w:numPr>
        <w:rPr>
          <w:rFonts w:ascii="Times New Roman" w:hAnsi="Times New Roman" w:cs="Times New Roman"/>
          <w:sz w:val="24"/>
          <w:szCs w:val="24"/>
        </w:rPr>
      </w:pPr>
      <w:r w:rsidRPr="003C0330">
        <w:rPr>
          <w:rFonts w:ascii="Times New Roman" w:hAnsi="Times New Roman" w:cs="Times New Roman"/>
          <w:sz w:val="24"/>
          <w:szCs w:val="24"/>
        </w:rPr>
        <w:t xml:space="preserve">1897/98 - založil Hygienický Ústav na tehdejší české lékařské fakultě </w:t>
      </w:r>
      <w:proofErr w:type="spellStart"/>
      <w:r w:rsidRPr="003C0330">
        <w:rPr>
          <w:rFonts w:ascii="Times New Roman" w:hAnsi="Times New Roman" w:cs="Times New Roman"/>
          <w:sz w:val="24"/>
          <w:szCs w:val="24"/>
        </w:rPr>
        <w:t>Karlo</w:t>
      </w:r>
      <w:proofErr w:type="spellEnd"/>
      <w:r w:rsidRPr="003C0330">
        <w:rPr>
          <w:rFonts w:ascii="Times New Roman" w:hAnsi="Times New Roman" w:cs="Times New Roman"/>
          <w:sz w:val="24"/>
          <w:szCs w:val="24"/>
        </w:rPr>
        <w:t>-Ferdinandovy Univerzity (náš Ústav)</w:t>
      </w:r>
    </w:p>
    <w:p w:rsidR="003C0330" w:rsidRPr="003C0330" w:rsidRDefault="003C0330" w:rsidP="003C0330">
      <w:pPr>
        <w:pStyle w:val="Odstavecseseznamem"/>
        <w:numPr>
          <w:ilvl w:val="1"/>
          <w:numId w:val="3"/>
        </w:numPr>
        <w:rPr>
          <w:rFonts w:ascii="Times New Roman" w:hAnsi="Times New Roman" w:cs="Times New Roman"/>
          <w:sz w:val="24"/>
          <w:szCs w:val="24"/>
        </w:rPr>
      </w:pPr>
      <w:proofErr w:type="spellStart"/>
      <w:r w:rsidRPr="003C0330">
        <w:rPr>
          <w:rFonts w:ascii="Times New Roman" w:hAnsi="Times New Roman" w:cs="Times New Roman"/>
          <w:sz w:val="24"/>
          <w:szCs w:val="24"/>
        </w:rPr>
        <w:t>Kabrhelův</w:t>
      </w:r>
      <w:proofErr w:type="spellEnd"/>
      <w:r w:rsidRPr="003C0330">
        <w:rPr>
          <w:rFonts w:ascii="Times New Roman" w:hAnsi="Times New Roman" w:cs="Times New Roman"/>
          <w:sz w:val="24"/>
          <w:szCs w:val="24"/>
        </w:rPr>
        <w:t xml:space="preserve"> index - ukázal že pískovým filtrem projde 1 bakterie na 7000 (tudíž ho lze použít k produkci pitné vody)</w:t>
      </w:r>
    </w:p>
    <w:p w:rsidR="003C0330" w:rsidRPr="003C0330" w:rsidRDefault="003C0330" w:rsidP="003C0330">
      <w:pPr>
        <w:pStyle w:val="Odstavecseseznamem"/>
        <w:numPr>
          <w:ilvl w:val="1"/>
          <w:numId w:val="3"/>
        </w:numPr>
        <w:rPr>
          <w:rFonts w:ascii="Times New Roman" w:hAnsi="Times New Roman" w:cs="Times New Roman"/>
          <w:sz w:val="24"/>
          <w:szCs w:val="24"/>
        </w:rPr>
      </w:pPr>
      <w:r w:rsidRPr="003C0330">
        <w:rPr>
          <w:rFonts w:ascii="Times New Roman" w:hAnsi="Times New Roman" w:cs="Times New Roman"/>
          <w:sz w:val="24"/>
          <w:szCs w:val="24"/>
        </w:rPr>
        <w:t>zasloužil se o přivedení pitné vody z Jizery z Káraného do Prahy → významný pokles břišního tyfu</w:t>
      </w:r>
    </w:p>
    <w:p w:rsidR="003C0330" w:rsidRPr="003C0330" w:rsidRDefault="003C0330" w:rsidP="003C0330">
      <w:pPr>
        <w:pStyle w:val="Odstavecseseznamem"/>
        <w:numPr>
          <w:ilvl w:val="0"/>
          <w:numId w:val="3"/>
        </w:numPr>
        <w:rPr>
          <w:rFonts w:ascii="Times New Roman" w:hAnsi="Times New Roman" w:cs="Times New Roman"/>
          <w:sz w:val="24"/>
          <w:szCs w:val="24"/>
        </w:rPr>
      </w:pPr>
      <w:r w:rsidRPr="003C0330">
        <w:rPr>
          <w:rFonts w:ascii="Times New Roman" w:hAnsi="Times New Roman" w:cs="Times New Roman"/>
          <w:sz w:val="24"/>
          <w:szCs w:val="24"/>
        </w:rPr>
        <w:t>ROBERT KOCH (Němec, 19/20 stol) - zakladatel 2. Ústavu hygieny na LF v Berlíně, zakladatel bakteriologie a nositel NC</w:t>
      </w:r>
    </w:p>
    <w:p w:rsidR="003C0330" w:rsidRPr="003C0330" w:rsidRDefault="003C0330" w:rsidP="003C0330">
      <w:pPr>
        <w:pStyle w:val="Odstavecseseznamem"/>
        <w:numPr>
          <w:ilvl w:val="1"/>
          <w:numId w:val="3"/>
        </w:numPr>
        <w:rPr>
          <w:rFonts w:ascii="Times New Roman" w:hAnsi="Times New Roman" w:cs="Times New Roman"/>
          <w:sz w:val="24"/>
          <w:szCs w:val="24"/>
        </w:rPr>
      </w:pPr>
      <w:r w:rsidRPr="003C0330">
        <w:rPr>
          <w:rFonts w:ascii="Times New Roman" w:hAnsi="Times New Roman" w:cs="Times New Roman"/>
          <w:sz w:val="24"/>
          <w:szCs w:val="24"/>
        </w:rPr>
        <w:t>objevil původce TBC (</w:t>
      </w:r>
      <w:proofErr w:type="spellStart"/>
      <w:r w:rsidRPr="003C0330">
        <w:rPr>
          <w:rFonts w:ascii="Times New Roman" w:hAnsi="Times New Roman" w:cs="Times New Roman"/>
          <w:sz w:val="24"/>
          <w:szCs w:val="24"/>
        </w:rPr>
        <w:t>Mycobacterium</w:t>
      </w:r>
      <w:proofErr w:type="spellEnd"/>
      <w:r w:rsidRPr="003C0330">
        <w:rPr>
          <w:rFonts w:ascii="Times New Roman" w:hAnsi="Times New Roman" w:cs="Times New Roman"/>
          <w:sz w:val="24"/>
          <w:szCs w:val="24"/>
        </w:rPr>
        <w:t xml:space="preserve"> </w:t>
      </w:r>
      <w:proofErr w:type="spellStart"/>
      <w:r w:rsidRPr="003C0330">
        <w:rPr>
          <w:rFonts w:ascii="Times New Roman" w:hAnsi="Times New Roman" w:cs="Times New Roman"/>
          <w:sz w:val="24"/>
          <w:szCs w:val="24"/>
        </w:rPr>
        <w:t>tuberculosis</w:t>
      </w:r>
      <w:proofErr w:type="spellEnd"/>
      <w:r w:rsidRPr="003C0330">
        <w:rPr>
          <w:rFonts w:ascii="Times New Roman" w:hAnsi="Times New Roman" w:cs="Times New Roman"/>
          <w:sz w:val="24"/>
          <w:szCs w:val="24"/>
        </w:rPr>
        <w:t>), Antraxu (</w:t>
      </w:r>
      <w:proofErr w:type="spellStart"/>
      <w:r w:rsidRPr="003C0330">
        <w:rPr>
          <w:rFonts w:ascii="Times New Roman" w:hAnsi="Times New Roman" w:cs="Times New Roman"/>
          <w:sz w:val="24"/>
          <w:szCs w:val="24"/>
        </w:rPr>
        <w:t>Bacillus</w:t>
      </w:r>
      <w:proofErr w:type="spellEnd"/>
      <w:r w:rsidRPr="003C0330">
        <w:rPr>
          <w:rFonts w:ascii="Times New Roman" w:hAnsi="Times New Roman" w:cs="Times New Roman"/>
          <w:sz w:val="24"/>
          <w:szCs w:val="24"/>
        </w:rPr>
        <w:t xml:space="preserve"> </w:t>
      </w:r>
      <w:proofErr w:type="spellStart"/>
      <w:r w:rsidRPr="003C0330">
        <w:rPr>
          <w:rFonts w:ascii="Times New Roman" w:hAnsi="Times New Roman" w:cs="Times New Roman"/>
          <w:sz w:val="24"/>
          <w:szCs w:val="24"/>
        </w:rPr>
        <w:t>antracis</w:t>
      </w:r>
      <w:proofErr w:type="spellEnd"/>
      <w:r w:rsidRPr="003C0330">
        <w:rPr>
          <w:rFonts w:ascii="Times New Roman" w:hAnsi="Times New Roman" w:cs="Times New Roman"/>
          <w:sz w:val="24"/>
          <w:szCs w:val="24"/>
        </w:rPr>
        <w:t xml:space="preserve">) a Cholery (Vibrio </w:t>
      </w:r>
      <w:proofErr w:type="spellStart"/>
      <w:r w:rsidRPr="003C0330">
        <w:rPr>
          <w:rFonts w:ascii="Times New Roman" w:hAnsi="Times New Roman" w:cs="Times New Roman"/>
          <w:sz w:val="24"/>
          <w:szCs w:val="24"/>
        </w:rPr>
        <w:t>cholerae</w:t>
      </w:r>
      <w:proofErr w:type="spellEnd"/>
      <w:r w:rsidRPr="003C0330">
        <w:rPr>
          <w:rFonts w:ascii="Times New Roman" w:hAnsi="Times New Roman" w:cs="Times New Roman"/>
          <w:sz w:val="24"/>
          <w:szCs w:val="24"/>
        </w:rPr>
        <w:t>)</w:t>
      </w:r>
    </w:p>
    <w:p w:rsidR="003C0330" w:rsidRPr="003C0330" w:rsidRDefault="003C0330" w:rsidP="003C0330">
      <w:pPr>
        <w:pStyle w:val="Odstavecseseznamem"/>
        <w:numPr>
          <w:ilvl w:val="0"/>
          <w:numId w:val="3"/>
        </w:numPr>
        <w:rPr>
          <w:rFonts w:ascii="Times New Roman" w:hAnsi="Times New Roman" w:cs="Times New Roman"/>
          <w:sz w:val="24"/>
          <w:szCs w:val="24"/>
        </w:rPr>
      </w:pPr>
      <w:r w:rsidRPr="003C0330">
        <w:rPr>
          <w:rFonts w:ascii="Times New Roman" w:hAnsi="Times New Roman" w:cs="Times New Roman"/>
          <w:sz w:val="24"/>
          <w:szCs w:val="24"/>
        </w:rPr>
        <w:t xml:space="preserve">PASTEUR (Francouz, 19.stol.) - objevil že převařením mléka dochází k likvidaci většiny mikroorganismů (pasterizace), popsal jako první život anaerobů, prokázal že fermentace je výsledkem </w:t>
      </w:r>
      <w:proofErr w:type="spellStart"/>
      <w:r w:rsidRPr="003C0330">
        <w:rPr>
          <w:rFonts w:ascii="Times New Roman" w:hAnsi="Times New Roman" w:cs="Times New Roman"/>
          <w:sz w:val="24"/>
          <w:szCs w:val="24"/>
        </w:rPr>
        <w:t>bakt</w:t>
      </w:r>
      <w:proofErr w:type="spellEnd"/>
      <w:r w:rsidRPr="003C0330">
        <w:rPr>
          <w:rFonts w:ascii="Times New Roman" w:hAnsi="Times New Roman" w:cs="Times New Roman"/>
          <w:sz w:val="24"/>
          <w:szCs w:val="24"/>
        </w:rPr>
        <w:t>. činnosti, vyvinul vakcínu proti vzteklině</w:t>
      </w:r>
    </w:p>
    <w:p w:rsidR="003C0330" w:rsidRPr="003C0330" w:rsidRDefault="003C0330" w:rsidP="003C0330">
      <w:pPr>
        <w:pStyle w:val="Odstavecseseznamem"/>
        <w:numPr>
          <w:ilvl w:val="0"/>
          <w:numId w:val="3"/>
        </w:numPr>
        <w:rPr>
          <w:rFonts w:ascii="Times New Roman" w:hAnsi="Times New Roman" w:cs="Times New Roman"/>
          <w:sz w:val="24"/>
          <w:szCs w:val="24"/>
        </w:rPr>
      </w:pPr>
      <w:r w:rsidRPr="003C0330">
        <w:rPr>
          <w:rFonts w:ascii="Times New Roman" w:hAnsi="Times New Roman" w:cs="Times New Roman"/>
          <w:sz w:val="24"/>
          <w:szCs w:val="24"/>
        </w:rPr>
        <w:t>JENNER (Angličan, 18/19.stol.) - vakcína proti Variole (zjistil, že dojičky krav neonemocní pravými neštovicemi → naočkoval 8letému chlapci hnis z vřídků → chlapec onemocněl kravskými neštovicemi, za 6T se zcela uzdravil → pak ho infikoval pravými neštovicemi a chlapec neonemocněl)</w:t>
      </w:r>
    </w:p>
    <w:p w:rsidR="003C0330" w:rsidRPr="003C0330" w:rsidRDefault="003C0330" w:rsidP="003C0330">
      <w:pPr>
        <w:pStyle w:val="Odstavecseseznamem"/>
        <w:numPr>
          <w:ilvl w:val="0"/>
          <w:numId w:val="3"/>
        </w:numPr>
        <w:rPr>
          <w:rFonts w:ascii="Times New Roman" w:hAnsi="Times New Roman" w:cs="Times New Roman"/>
          <w:sz w:val="24"/>
          <w:szCs w:val="24"/>
        </w:rPr>
      </w:pPr>
      <w:r w:rsidRPr="003C0330">
        <w:rPr>
          <w:rFonts w:ascii="Times New Roman" w:hAnsi="Times New Roman" w:cs="Times New Roman"/>
          <w:sz w:val="24"/>
          <w:szCs w:val="24"/>
        </w:rPr>
        <w:t xml:space="preserve">PROVÁZEK (Čech, 19/20.stol.) - objevil </w:t>
      </w:r>
      <w:proofErr w:type="spellStart"/>
      <w:r w:rsidRPr="003C0330">
        <w:rPr>
          <w:rFonts w:ascii="Times New Roman" w:hAnsi="Times New Roman" w:cs="Times New Roman"/>
          <w:sz w:val="24"/>
          <w:szCs w:val="24"/>
        </w:rPr>
        <w:t>Rickettsia</w:t>
      </w:r>
      <w:proofErr w:type="spellEnd"/>
      <w:r w:rsidRPr="003C0330">
        <w:rPr>
          <w:rFonts w:ascii="Times New Roman" w:hAnsi="Times New Roman" w:cs="Times New Roman"/>
          <w:sz w:val="24"/>
          <w:szCs w:val="24"/>
        </w:rPr>
        <w:t xml:space="preserve"> </w:t>
      </w:r>
      <w:proofErr w:type="spellStart"/>
      <w:r w:rsidRPr="003C0330">
        <w:rPr>
          <w:rFonts w:ascii="Times New Roman" w:hAnsi="Times New Roman" w:cs="Times New Roman"/>
          <w:sz w:val="24"/>
          <w:szCs w:val="24"/>
        </w:rPr>
        <w:t>prowazeki</w:t>
      </w:r>
      <w:proofErr w:type="spellEnd"/>
    </w:p>
    <w:p w:rsidR="003C0330" w:rsidRPr="003C0330" w:rsidRDefault="003C0330" w:rsidP="003C0330">
      <w:pPr>
        <w:pStyle w:val="Odstavecseseznamem"/>
        <w:numPr>
          <w:ilvl w:val="0"/>
          <w:numId w:val="3"/>
        </w:numPr>
        <w:rPr>
          <w:rFonts w:ascii="Times New Roman" w:hAnsi="Times New Roman" w:cs="Times New Roman"/>
          <w:sz w:val="24"/>
          <w:szCs w:val="24"/>
        </w:rPr>
      </w:pPr>
      <w:r w:rsidRPr="003C0330">
        <w:rPr>
          <w:rFonts w:ascii="Times New Roman" w:hAnsi="Times New Roman" w:cs="Times New Roman"/>
          <w:sz w:val="24"/>
          <w:szCs w:val="24"/>
        </w:rPr>
        <w:t>FLEMING (Skot) - 1928 objevil Penicilin (1945 dostal NC)</w:t>
      </w:r>
    </w:p>
    <w:p w:rsidR="003C0330" w:rsidRDefault="003C0330" w:rsidP="003C0330">
      <w:pPr>
        <w:pStyle w:val="Odstavecseseznamem"/>
        <w:numPr>
          <w:ilvl w:val="0"/>
          <w:numId w:val="3"/>
        </w:numPr>
        <w:rPr>
          <w:rFonts w:ascii="Times New Roman" w:hAnsi="Times New Roman" w:cs="Times New Roman"/>
          <w:sz w:val="24"/>
          <w:szCs w:val="24"/>
        </w:rPr>
      </w:pPr>
      <w:r w:rsidRPr="003C0330">
        <w:rPr>
          <w:rFonts w:ascii="Times New Roman" w:hAnsi="Times New Roman" w:cs="Times New Roman"/>
          <w:sz w:val="24"/>
          <w:szCs w:val="24"/>
        </w:rPr>
        <w:t>TEISINGER → BET, zakladatel Nemocí z povolání (</w:t>
      </w:r>
      <w:proofErr w:type="spellStart"/>
      <w:r w:rsidRPr="003C0330">
        <w:rPr>
          <w:rFonts w:ascii="Times New Roman" w:hAnsi="Times New Roman" w:cs="Times New Roman"/>
          <w:sz w:val="24"/>
          <w:szCs w:val="24"/>
        </w:rPr>
        <w:t>NzP</w:t>
      </w:r>
      <w:proofErr w:type="spellEnd"/>
      <w:r w:rsidRPr="003C0330">
        <w:rPr>
          <w:rFonts w:ascii="Times New Roman" w:hAnsi="Times New Roman" w:cs="Times New Roman"/>
          <w:sz w:val="24"/>
          <w:szCs w:val="24"/>
        </w:rPr>
        <w:t>)</w:t>
      </w:r>
    </w:p>
    <w:p w:rsidR="003C0330" w:rsidRPr="003C0330" w:rsidRDefault="003C0330" w:rsidP="003C0330">
      <w:pPr>
        <w:rPr>
          <w:rFonts w:ascii="Times New Roman" w:hAnsi="Times New Roman" w:cs="Times New Roman"/>
          <w:sz w:val="24"/>
          <w:szCs w:val="24"/>
        </w:rPr>
      </w:pPr>
    </w:p>
    <w:p w:rsidR="003C0330" w:rsidRPr="003C0330" w:rsidRDefault="003C0330" w:rsidP="003C0330">
      <w:pPr>
        <w:ind w:left="0" w:firstLine="0"/>
        <w:rPr>
          <w:rFonts w:ascii="Times New Roman" w:hAnsi="Times New Roman" w:cs="Times New Roman"/>
          <w:b/>
          <w:sz w:val="24"/>
          <w:szCs w:val="24"/>
          <w:u w:val="single"/>
        </w:rPr>
      </w:pPr>
      <w:r w:rsidRPr="003C0330">
        <w:rPr>
          <w:rFonts w:ascii="Times New Roman" w:hAnsi="Times New Roman" w:cs="Times New Roman"/>
          <w:b/>
          <w:sz w:val="24"/>
          <w:szCs w:val="24"/>
          <w:u w:val="single"/>
        </w:rPr>
        <w:t>Historie hygienické služby:</w:t>
      </w:r>
    </w:p>
    <w:p w:rsidR="003C0330" w:rsidRPr="003C0330" w:rsidRDefault="003C0330" w:rsidP="003C0330">
      <w:pPr>
        <w:ind w:left="0" w:firstLine="0"/>
        <w:rPr>
          <w:rFonts w:ascii="Times New Roman" w:hAnsi="Times New Roman" w:cs="Times New Roman"/>
        </w:rPr>
      </w:pPr>
      <w:r w:rsidRPr="003C0330">
        <w:rPr>
          <w:rFonts w:ascii="Times New Roman" w:hAnsi="Times New Roman" w:cs="Times New Roman"/>
          <w:sz w:val="24"/>
          <w:szCs w:val="24"/>
        </w:rPr>
        <w:t>Státní zdravotní ústav Republiky československé byl zřízen již 12.10.</w:t>
      </w:r>
      <w:r w:rsidRPr="003C0330">
        <w:rPr>
          <w:rFonts w:ascii="Times New Roman" w:hAnsi="Times New Roman" w:cs="Times New Roman"/>
        </w:rPr>
        <w:t xml:space="preserve"> </w:t>
      </w:r>
    </w:p>
    <w:p w:rsidR="003C0330" w:rsidRPr="003C0330" w:rsidRDefault="003C0330" w:rsidP="003C0330">
      <w:pPr>
        <w:ind w:left="0" w:firstLine="0"/>
        <w:rPr>
          <w:rFonts w:ascii="Times New Roman" w:hAnsi="Times New Roman" w:cs="Times New Roman"/>
        </w:rPr>
      </w:pPr>
      <w:r w:rsidRPr="003C0330">
        <w:rPr>
          <w:rFonts w:ascii="Times New Roman" w:hAnsi="Times New Roman" w:cs="Times New Roman"/>
        </w:rPr>
        <w:t xml:space="preserve">Dne 23. října 1925 podepsal uvedený zákon prezident republiky T. G. Masaryk. </w:t>
      </w:r>
    </w:p>
    <w:p w:rsidR="003C0330" w:rsidRPr="003C0330" w:rsidRDefault="003C0330" w:rsidP="003C0330">
      <w:pPr>
        <w:ind w:left="0" w:firstLine="0"/>
        <w:rPr>
          <w:rFonts w:ascii="Times New Roman" w:hAnsi="Times New Roman" w:cs="Times New Roman"/>
          <w:sz w:val="24"/>
          <w:szCs w:val="24"/>
        </w:rPr>
      </w:pPr>
      <w:r w:rsidRPr="003C0330">
        <w:rPr>
          <w:rFonts w:ascii="Times New Roman" w:hAnsi="Times New Roman" w:cs="Times New Roman"/>
        </w:rPr>
        <w:t xml:space="preserve">SZÚ byl slavnostně otevřen 5. listopadu 1925. </w:t>
      </w:r>
      <w:r w:rsidRPr="003C0330">
        <w:rPr>
          <w:rFonts w:ascii="Times New Roman" w:hAnsi="Times New Roman" w:cs="Times New Roman"/>
          <w:sz w:val="24"/>
          <w:szCs w:val="24"/>
        </w:rPr>
        <w:t xml:space="preserve"> </w:t>
      </w:r>
    </w:p>
    <w:p w:rsidR="003C0330" w:rsidRPr="003C0330" w:rsidRDefault="003C0330" w:rsidP="003C0330">
      <w:pPr>
        <w:ind w:left="0" w:firstLine="0"/>
        <w:rPr>
          <w:rFonts w:ascii="Times New Roman" w:hAnsi="Times New Roman" w:cs="Times New Roman"/>
          <w:b/>
          <w:sz w:val="24"/>
          <w:szCs w:val="24"/>
        </w:rPr>
      </w:pPr>
    </w:p>
    <w:p w:rsidR="003C0330" w:rsidRPr="003C0330" w:rsidRDefault="003C0330" w:rsidP="003C0330">
      <w:pPr>
        <w:ind w:left="0" w:firstLine="0"/>
        <w:rPr>
          <w:rFonts w:ascii="Times New Roman" w:hAnsi="Times New Roman" w:cs="Times New Roman"/>
        </w:rPr>
      </w:pPr>
      <w:r w:rsidRPr="003C0330">
        <w:rPr>
          <w:rFonts w:ascii="Times New Roman" w:hAnsi="Times New Roman" w:cs="Times New Roman"/>
        </w:rPr>
        <w:t>23. února 1949 byl Státní zdravotní ústav republiky Československé zákonem č. 70/1949 Sb., o Státním zdravotnickém ústavu , reorganizován a jeho název změněn na Státní zdravotnický ústav. SZÚ měl sídlo (hlavní ústav) v Praze, oblastní ústav pro Slovensko v Bratislavě a pobočky ve větších městech.  </w:t>
      </w:r>
    </w:p>
    <w:p w:rsidR="003C0330" w:rsidRPr="003C0330" w:rsidRDefault="003C0330" w:rsidP="003C0330">
      <w:pPr>
        <w:ind w:left="0" w:firstLine="0"/>
        <w:rPr>
          <w:rFonts w:ascii="Times New Roman" w:hAnsi="Times New Roman" w:cs="Times New Roman"/>
        </w:rPr>
      </w:pPr>
      <w:r w:rsidRPr="003C0330">
        <w:rPr>
          <w:rFonts w:ascii="Times New Roman" w:hAnsi="Times New Roman" w:cs="Times New Roman"/>
        </w:rPr>
        <w:t>Od roku 1949 se počaly zakládat ve větších, podle tehdejší územní organizace krajských městech pobočky SZÚ. Bylo to nejprve v Přerově a Ostravě, následovaly Olomouc, Plzeň, Hradec Králové, České Budějovice, Jihlava, Opava, Ústí n. Labem, Uherské Hradiště, Liberec a další, v celkovém počtu 25.</w:t>
      </w:r>
    </w:p>
    <w:p w:rsidR="003C0330" w:rsidRPr="003C0330" w:rsidRDefault="003C0330" w:rsidP="003C0330">
      <w:pPr>
        <w:ind w:left="0" w:firstLine="0"/>
        <w:rPr>
          <w:rFonts w:ascii="Times New Roman" w:hAnsi="Times New Roman" w:cs="Times New Roman"/>
        </w:rPr>
      </w:pPr>
    </w:p>
    <w:p w:rsidR="003C0330" w:rsidRPr="003C0330" w:rsidRDefault="003C0330" w:rsidP="003C0330">
      <w:pPr>
        <w:ind w:left="0" w:firstLine="0"/>
        <w:rPr>
          <w:rFonts w:ascii="Times New Roman" w:hAnsi="Times New Roman" w:cs="Times New Roman"/>
        </w:rPr>
      </w:pPr>
      <w:r w:rsidRPr="003C0330">
        <w:rPr>
          <w:rFonts w:ascii="Times New Roman" w:hAnsi="Times New Roman" w:cs="Times New Roman"/>
        </w:rPr>
        <w:t xml:space="preserve">1952 - Zánik SZÚ a vznik hygienické služby jako institucionální opory hygieny a epidemiologie </w:t>
      </w:r>
    </w:p>
    <w:p w:rsidR="003C0330" w:rsidRPr="003C0330" w:rsidRDefault="003C0330" w:rsidP="003C0330">
      <w:pPr>
        <w:ind w:left="0" w:firstLine="0"/>
        <w:rPr>
          <w:rFonts w:ascii="Times New Roman" w:hAnsi="Times New Roman" w:cs="Times New Roman"/>
        </w:rPr>
      </w:pPr>
    </w:p>
    <w:p w:rsidR="003C0330" w:rsidRPr="003C0330" w:rsidRDefault="003C0330" w:rsidP="003C0330">
      <w:pPr>
        <w:ind w:left="0" w:firstLine="0"/>
        <w:rPr>
          <w:rFonts w:ascii="Times New Roman" w:hAnsi="Times New Roman" w:cs="Times New Roman"/>
        </w:rPr>
      </w:pPr>
      <w:r w:rsidRPr="003C0330">
        <w:rPr>
          <w:rFonts w:ascii="Times New Roman" w:hAnsi="Times New Roman" w:cs="Times New Roman"/>
        </w:rPr>
        <w:t xml:space="preserve">V roce 1952 byly krajské pobočky SZÚ převedeny do pravomoci  národních výborů jako hygienicko-epidemiologické stanice a </w:t>
      </w:r>
      <w:r w:rsidRPr="003C0330">
        <w:rPr>
          <w:rFonts w:ascii="Times New Roman" w:hAnsi="Times New Roman" w:cs="Times New Roman"/>
          <w:b/>
        </w:rPr>
        <w:t>Státní zdravotnický ústav sám s účinností od 1. května 1952 zrušen</w:t>
      </w:r>
      <w:r w:rsidRPr="003C0330">
        <w:rPr>
          <w:rFonts w:ascii="Times New Roman" w:hAnsi="Times New Roman" w:cs="Times New Roman"/>
        </w:rPr>
        <w:t xml:space="preserve">. Současně byly na půdě původního SZÚ zřízeny </w:t>
      </w:r>
      <w:r w:rsidRPr="003C0330">
        <w:rPr>
          <w:rFonts w:ascii="Times New Roman" w:hAnsi="Times New Roman" w:cs="Times New Roman"/>
          <w:b/>
        </w:rPr>
        <w:t>Ústav epidemiologie a mikrobiologie</w:t>
      </w:r>
      <w:r w:rsidRPr="003C0330">
        <w:rPr>
          <w:rFonts w:ascii="Times New Roman" w:hAnsi="Times New Roman" w:cs="Times New Roman"/>
        </w:rPr>
        <w:t xml:space="preserve"> a </w:t>
      </w:r>
      <w:r w:rsidRPr="003C0330">
        <w:rPr>
          <w:rFonts w:ascii="Times New Roman" w:hAnsi="Times New Roman" w:cs="Times New Roman"/>
          <w:b/>
        </w:rPr>
        <w:t>Ústav hygieny</w:t>
      </w:r>
      <w:r w:rsidRPr="003C0330">
        <w:rPr>
          <w:rFonts w:ascii="Times New Roman" w:hAnsi="Times New Roman" w:cs="Times New Roman"/>
        </w:rPr>
        <w:t xml:space="preserve"> a </w:t>
      </w:r>
      <w:r w:rsidRPr="003C0330">
        <w:rPr>
          <w:rFonts w:ascii="Times New Roman" w:hAnsi="Times New Roman" w:cs="Times New Roman"/>
          <w:b/>
        </w:rPr>
        <w:t>Státní ústav pro kontrolu léčiv.</w:t>
      </w:r>
      <w:r w:rsidRPr="003C0330">
        <w:rPr>
          <w:rFonts w:ascii="Times New Roman" w:hAnsi="Times New Roman" w:cs="Times New Roman"/>
        </w:rPr>
        <w:t xml:space="preserve"> V roce 1962 přibyl k dosavadním třem ústavům ještě čtvrtý, a to </w:t>
      </w:r>
      <w:r w:rsidRPr="003C0330">
        <w:rPr>
          <w:rFonts w:ascii="Times New Roman" w:hAnsi="Times New Roman" w:cs="Times New Roman"/>
          <w:b/>
        </w:rPr>
        <w:t>Ústav hygieny práce a chorob z povolání</w:t>
      </w:r>
      <w:r w:rsidRPr="003C0330">
        <w:rPr>
          <w:rFonts w:ascii="Times New Roman" w:hAnsi="Times New Roman" w:cs="Times New Roman"/>
        </w:rPr>
        <w:t xml:space="preserve">, působící v nové budově postavené v areálu bývalého SZÚ. Současně byly zakládány okresní  hygienicko-epidemiologické stanice a vznikla tak komplexní </w:t>
      </w:r>
      <w:r w:rsidRPr="003C0330">
        <w:rPr>
          <w:rFonts w:ascii="Times New Roman" w:hAnsi="Times New Roman" w:cs="Times New Roman"/>
          <w:b/>
        </w:rPr>
        <w:t>Hygienická služba</w:t>
      </w:r>
      <w:r w:rsidRPr="003C0330">
        <w:rPr>
          <w:rFonts w:ascii="Times New Roman" w:hAnsi="Times New Roman" w:cs="Times New Roman"/>
        </w:rPr>
        <w:t>.</w:t>
      </w:r>
    </w:p>
    <w:p w:rsidR="003C0330" w:rsidRPr="003C0330" w:rsidRDefault="003C0330" w:rsidP="003C0330">
      <w:pPr>
        <w:ind w:left="0" w:firstLine="0"/>
        <w:rPr>
          <w:rFonts w:ascii="Times New Roman" w:hAnsi="Times New Roman" w:cs="Times New Roman"/>
        </w:rPr>
      </w:pPr>
      <w:r w:rsidRPr="003C0330">
        <w:rPr>
          <w:rFonts w:ascii="Times New Roman" w:hAnsi="Times New Roman" w:cs="Times New Roman"/>
        </w:rPr>
        <w:lastRenderedPageBreak/>
        <w:t>Hygienické stanice se staly později zdravotnickým zařízením v rámci tehdejších ústavů národního zdraví (OÚNZ a KÚNZ</w:t>
      </w:r>
    </w:p>
    <w:p w:rsidR="003C0330" w:rsidRPr="003C0330" w:rsidRDefault="003C0330" w:rsidP="003C0330">
      <w:pPr>
        <w:ind w:left="0" w:firstLine="0"/>
        <w:rPr>
          <w:rFonts w:ascii="Times New Roman" w:hAnsi="Times New Roman" w:cs="Times New Roman"/>
        </w:rPr>
      </w:pPr>
    </w:p>
    <w:p w:rsidR="003C0330" w:rsidRPr="003C0330" w:rsidRDefault="003C0330" w:rsidP="003C0330">
      <w:pPr>
        <w:ind w:left="0" w:firstLine="0"/>
        <w:rPr>
          <w:rFonts w:ascii="Times New Roman" w:hAnsi="Times New Roman" w:cs="Times New Roman"/>
        </w:rPr>
      </w:pPr>
      <w:r w:rsidRPr="003C0330">
        <w:rPr>
          <w:rFonts w:ascii="Times New Roman" w:hAnsi="Times New Roman" w:cs="Times New Roman"/>
        </w:rPr>
        <w:t>Po roce  1989</w:t>
      </w:r>
    </w:p>
    <w:p w:rsidR="003C0330" w:rsidRPr="003C0330" w:rsidRDefault="003C0330" w:rsidP="003C0330">
      <w:pPr>
        <w:ind w:left="0" w:firstLine="0"/>
        <w:rPr>
          <w:rFonts w:ascii="Times New Roman" w:hAnsi="Times New Roman" w:cs="Times New Roman"/>
        </w:rPr>
      </w:pPr>
      <w:r w:rsidRPr="003C0330">
        <w:rPr>
          <w:rFonts w:ascii="Times New Roman" w:hAnsi="Times New Roman" w:cs="Times New Roman"/>
        </w:rPr>
        <w:t>Okresní hygienické stanice - samostatné zařízení okresních úřadů.</w:t>
      </w:r>
    </w:p>
    <w:p w:rsidR="003C0330" w:rsidRPr="003C0330" w:rsidRDefault="003C0330" w:rsidP="003C0330">
      <w:pPr>
        <w:ind w:left="0" w:firstLine="0"/>
        <w:rPr>
          <w:rFonts w:ascii="Times New Roman" w:hAnsi="Times New Roman" w:cs="Times New Roman"/>
        </w:rPr>
      </w:pPr>
      <w:r w:rsidRPr="003C0330">
        <w:rPr>
          <w:rFonts w:ascii="Times New Roman" w:hAnsi="Times New Roman" w:cs="Times New Roman"/>
        </w:rPr>
        <w:t>Krajské hygienické stanice - zařízení ministerstva zdravotnictví.</w:t>
      </w:r>
    </w:p>
    <w:p w:rsidR="003C0330" w:rsidRPr="003C0330" w:rsidRDefault="003C0330" w:rsidP="003C0330">
      <w:pPr>
        <w:ind w:left="0" w:firstLine="0"/>
        <w:rPr>
          <w:rFonts w:ascii="Times New Roman" w:hAnsi="Times New Roman" w:cs="Times New Roman"/>
        </w:rPr>
      </w:pPr>
      <w:r w:rsidRPr="003C0330">
        <w:rPr>
          <w:rFonts w:ascii="Times New Roman" w:hAnsi="Times New Roman" w:cs="Times New Roman"/>
        </w:rPr>
        <w:t xml:space="preserve">Některé kompetence přešly do jiných rezortů jako ministerstvo životního prostředí nebo zemědělství. </w:t>
      </w:r>
    </w:p>
    <w:p w:rsidR="003C0330" w:rsidRPr="003C0330" w:rsidRDefault="003C0330" w:rsidP="003C0330">
      <w:pPr>
        <w:ind w:left="0" w:firstLine="0"/>
        <w:rPr>
          <w:rFonts w:ascii="Times New Roman" w:hAnsi="Times New Roman" w:cs="Times New Roman"/>
        </w:rPr>
      </w:pPr>
    </w:p>
    <w:p w:rsidR="003C0330" w:rsidRPr="003C0330" w:rsidRDefault="003C0330" w:rsidP="003C0330">
      <w:pPr>
        <w:ind w:left="0" w:firstLine="0"/>
        <w:rPr>
          <w:rFonts w:ascii="Times New Roman" w:hAnsi="Times New Roman" w:cs="Times New Roman"/>
          <w:b/>
          <w:sz w:val="24"/>
          <w:szCs w:val="24"/>
        </w:rPr>
      </w:pPr>
      <w:r w:rsidRPr="003C0330">
        <w:rPr>
          <w:rFonts w:ascii="Times New Roman" w:hAnsi="Times New Roman" w:cs="Times New Roman"/>
        </w:rPr>
        <w:t>K 1. lednu 1992 byl znovu zřízen Státní zdravotní ústav jako centrální instituce s celostátní působností a s posláním chránit a podporovat veřejné zdraví, zabývat se prevencí nemocí a sledovat vliv životního prostředí na zdravotní stav obyvatelstva.</w:t>
      </w:r>
    </w:p>
    <w:p w:rsidR="003C0330" w:rsidRPr="003C0330" w:rsidRDefault="003C0330" w:rsidP="003C0330">
      <w:pPr>
        <w:ind w:left="0" w:firstLine="0"/>
        <w:rPr>
          <w:rFonts w:ascii="Times New Roman" w:hAnsi="Times New Roman" w:cs="Times New Roman"/>
          <w:sz w:val="24"/>
          <w:szCs w:val="24"/>
        </w:rPr>
      </w:pPr>
    </w:p>
    <w:p w:rsidR="003C0330" w:rsidRPr="003C0330" w:rsidRDefault="003C0330" w:rsidP="003C0330">
      <w:pPr>
        <w:ind w:left="0" w:firstLine="0"/>
        <w:rPr>
          <w:rFonts w:ascii="Times New Roman" w:hAnsi="Times New Roman" w:cs="Times New Roman"/>
          <w:sz w:val="24"/>
          <w:szCs w:val="24"/>
        </w:rPr>
      </w:pPr>
      <w:r w:rsidRPr="003C0330">
        <w:rPr>
          <w:rFonts w:ascii="Times New Roman" w:hAnsi="Times New Roman" w:cs="Times New Roman"/>
          <w:sz w:val="24"/>
          <w:szCs w:val="24"/>
        </w:rPr>
        <w:t>2002 - přeměna okresních hygienických stanic na územní pracoviště krajských hygienických stanic a zdravotních ústavů.</w:t>
      </w:r>
    </w:p>
    <w:p w:rsidR="003C0330" w:rsidRPr="003C0330" w:rsidRDefault="003C0330" w:rsidP="003C0330">
      <w:pPr>
        <w:ind w:left="0" w:firstLine="0"/>
        <w:rPr>
          <w:rFonts w:ascii="Times New Roman" w:hAnsi="Times New Roman" w:cs="Times New Roman"/>
          <w:sz w:val="24"/>
          <w:szCs w:val="24"/>
        </w:rPr>
      </w:pPr>
      <w:r w:rsidRPr="003C0330">
        <w:rPr>
          <w:rFonts w:ascii="Times New Roman" w:hAnsi="Times New Roman" w:cs="Times New Roman"/>
          <w:sz w:val="24"/>
          <w:szCs w:val="24"/>
        </w:rPr>
        <w:t xml:space="preserve">2003 - Z Krajských hygienických stanice se oddělily neúřední části (laboratoře, pracoviště pracovního lékařství a poradny podpory zdraví) -  vznikly z nich příspěvkové zdravotní úřady, které poskytují služby krajským hygienickým stanicím. </w:t>
      </w:r>
    </w:p>
    <w:p w:rsidR="003C0330" w:rsidRPr="003C0330" w:rsidRDefault="003C0330" w:rsidP="003C0330">
      <w:pPr>
        <w:ind w:left="0" w:firstLine="0"/>
        <w:rPr>
          <w:rFonts w:ascii="Times New Roman" w:hAnsi="Times New Roman" w:cs="Times New Roman"/>
          <w:sz w:val="24"/>
          <w:szCs w:val="24"/>
        </w:rPr>
      </w:pPr>
      <w:r w:rsidRPr="003C0330">
        <w:rPr>
          <w:rFonts w:ascii="Times New Roman" w:hAnsi="Times New Roman" w:cs="Times New Roman"/>
          <w:sz w:val="24"/>
          <w:szCs w:val="24"/>
        </w:rPr>
        <w:t>KHS jsou správní úřady a rozpočtové organizace - zahrnují odbory protiepidemické , hygieny obecné a komunální, hygieny práce, výživy, dětí a mladistvých atd.</w:t>
      </w:r>
    </w:p>
    <w:p w:rsidR="005B0142" w:rsidRPr="003C0330" w:rsidRDefault="003C0330" w:rsidP="003C0330">
      <w:pPr>
        <w:rPr>
          <w:rFonts w:ascii="Times New Roman" w:hAnsi="Times New Roman" w:cs="Times New Roman"/>
          <w:sz w:val="24"/>
          <w:szCs w:val="24"/>
        </w:rPr>
      </w:pPr>
      <w:r w:rsidRPr="003C0330">
        <w:rPr>
          <w:rFonts w:ascii="Times New Roman" w:hAnsi="Times New Roman" w:cs="Times New Roman"/>
          <w:sz w:val="24"/>
          <w:szCs w:val="24"/>
        </w:rPr>
        <w:t xml:space="preserve"> Odborné zázemí v oborech hygieny a epidemiologie pak nadále představuje Státní zdravotní ústav se sídlem v Praze a příslušné ústavy či katedry lékařských fakult + Institut pro postgraduální vzdělávání ve zdravotnictví (IPVZ)</w:t>
      </w:r>
    </w:p>
    <w:p w:rsidR="003C0330" w:rsidRDefault="003C0330" w:rsidP="003C0330">
      <w:pPr>
        <w:ind w:left="0" w:firstLine="0"/>
        <w:rPr>
          <w:sz w:val="24"/>
          <w:szCs w:val="24"/>
        </w:rPr>
      </w:pPr>
    </w:p>
    <w:p w:rsidR="003C0330" w:rsidRPr="003436A4" w:rsidRDefault="003C0330" w:rsidP="003C0330">
      <w:pPr>
        <w:ind w:left="0" w:firstLine="0"/>
        <w:rPr>
          <w:rFonts w:ascii="Times New Roman" w:hAnsi="Times New Roman" w:cs="Times New Roman"/>
          <w:b/>
          <w:sz w:val="32"/>
          <w:szCs w:val="32"/>
          <w:u w:val="single"/>
        </w:rPr>
      </w:pPr>
      <w:r w:rsidRPr="003436A4">
        <w:rPr>
          <w:rFonts w:ascii="Times New Roman" w:hAnsi="Times New Roman" w:cs="Times New Roman"/>
          <w:b/>
          <w:sz w:val="32"/>
          <w:szCs w:val="32"/>
          <w:u w:val="single"/>
        </w:rPr>
        <w:t>2. Zátěž organismu prachem a tuhými aerosoly, prevence.</w:t>
      </w:r>
    </w:p>
    <w:p w:rsidR="003C0330" w:rsidRPr="003436A4" w:rsidRDefault="003C0330" w:rsidP="003C0330">
      <w:pPr>
        <w:ind w:left="0" w:firstLine="0"/>
        <w:rPr>
          <w:rFonts w:ascii="Times New Roman" w:hAnsi="Times New Roman" w:cs="Times New Roman"/>
        </w:rPr>
      </w:pPr>
    </w:p>
    <w:p w:rsidR="003C0330" w:rsidRPr="003436A4" w:rsidRDefault="003C0330" w:rsidP="003C0330">
      <w:pPr>
        <w:ind w:left="0" w:firstLine="0"/>
        <w:rPr>
          <w:rFonts w:ascii="Times New Roman" w:hAnsi="Times New Roman" w:cs="Times New Roman"/>
          <w:sz w:val="24"/>
          <w:szCs w:val="24"/>
        </w:rPr>
      </w:pPr>
      <w:r w:rsidRPr="003436A4">
        <w:rPr>
          <w:rFonts w:ascii="Times New Roman" w:hAnsi="Times New Roman" w:cs="Times New Roman"/>
          <w:b/>
          <w:sz w:val="24"/>
          <w:szCs w:val="24"/>
          <w:u w:val="single"/>
        </w:rPr>
        <w:t>Aerosol</w:t>
      </w:r>
      <w:r w:rsidRPr="003436A4">
        <w:rPr>
          <w:rFonts w:ascii="Times New Roman" w:hAnsi="Times New Roman" w:cs="Times New Roman"/>
          <w:b/>
          <w:sz w:val="24"/>
          <w:szCs w:val="24"/>
        </w:rPr>
        <w:t xml:space="preserve"> </w:t>
      </w:r>
      <w:r w:rsidRPr="003436A4">
        <w:rPr>
          <w:rFonts w:ascii="Times New Roman" w:hAnsi="Times New Roman" w:cs="Times New Roman"/>
          <w:sz w:val="24"/>
          <w:szCs w:val="24"/>
        </w:rPr>
        <w:t>= hmotné částice (&lt;10 µm) rozptýlené ve vzduchu, je charakterizován svou koncentrací, velikostí a vlastnostmi částic</w:t>
      </w:r>
    </w:p>
    <w:p w:rsidR="003C0330" w:rsidRPr="003436A4" w:rsidRDefault="003C0330" w:rsidP="003C0330">
      <w:pPr>
        <w:pStyle w:val="Odstavecseseznamem"/>
        <w:numPr>
          <w:ilvl w:val="0"/>
          <w:numId w:val="5"/>
        </w:numPr>
        <w:rPr>
          <w:rFonts w:ascii="Times New Roman" w:hAnsi="Times New Roman" w:cs="Times New Roman"/>
          <w:sz w:val="24"/>
          <w:szCs w:val="24"/>
        </w:rPr>
      </w:pPr>
      <w:r w:rsidRPr="003436A4">
        <w:rPr>
          <w:rFonts w:ascii="Times New Roman" w:hAnsi="Times New Roman" w:cs="Times New Roman"/>
          <w:sz w:val="24"/>
          <w:szCs w:val="24"/>
        </w:rPr>
        <w:t>tuhý</w:t>
      </w:r>
    </w:p>
    <w:p w:rsidR="003C0330" w:rsidRPr="003436A4" w:rsidRDefault="003C0330" w:rsidP="003C0330">
      <w:pPr>
        <w:pStyle w:val="Odstavecseseznamem"/>
        <w:numPr>
          <w:ilvl w:val="1"/>
          <w:numId w:val="5"/>
        </w:numPr>
        <w:rPr>
          <w:rFonts w:ascii="Times New Roman" w:hAnsi="Times New Roman" w:cs="Times New Roman"/>
          <w:sz w:val="24"/>
          <w:szCs w:val="24"/>
        </w:rPr>
      </w:pPr>
      <w:r w:rsidRPr="003436A4">
        <w:rPr>
          <w:rFonts w:ascii="Times New Roman" w:hAnsi="Times New Roman" w:cs="Times New Roman"/>
          <w:sz w:val="24"/>
          <w:szCs w:val="24"/>
        </w:rPr>
        <w:t>prach - vzniká drcením pevných hmot (hrubší prach nad 20 µm již není považován za aerosol)</w:t>
      </w:r>
    </w:p>
    <w:p w:rsidR="003C0330" w:rsidRPr="003436A4" w:rsidRDefault="003C0330" w:rsidP="003C0330">
      <w:pPr>
        <w:pStyle w:val="Odstavecseseznamem"/>
        <w:numPr>
          <w:ilvl w:val="1"/>
          <w:numId w:val="5"/>
        </w:numPr>
        <w:rPr>
          <w:rFonts w:ascii="Times New Roman" w:hAnsi="Times New Roman" w:cs="Times New Roman"/>
          <w:sz w:val="24"/>
          <w:szCs w:val="24"/>
        </w:rPr>
      </w:pPr>
      <w:r w:rsidRPr="003436A4">
        <w:rPr>
          <w:rFonts w:ascii="Times New Roman" w:hAnsi="Times New Roman" w:cs="Times New Roman"/>
          <w:sz w:val="24"/>
          <w:szCs w:val="24"/>
        </w:rPr>
        <w:t>kouř - vzniká spalováním organických látek</w:t>
      </w:r>
    </w:p>
    <w:p w:rsidR="003C0330" w:rsidRPr="003436A4" w:rsidRDefault="003C0330" w:rsidP="003C0330">
      <w:pPr>
        <w:pStyle w:val="Odstavecseseznamem"/>
        <w:numPr>
          <w:ilvl w:val="1"/>
          <w:numId w:val="5"/>
        </w:numPr>
        <w:rPr>
          <w:rFonts w:ascii="Times New Roman" w:hAnsi="Times New Roman" w:cs="Times New Roman"/>
          <w:sz w:val="24"/>
          <w:szCs w:val="24"/>
        </w:rPr>
      </w:pPr>
      <w:r w:rsidRPr="003436A4">
        <w:rPr>
          <w:rFonts w:ascii="Times New Roman" w:hAnsi="Times New Roman" w:cs="Times New Roman"/>
          <w:sz w:val="24"/>
          <w:szCs w:val="24"/>
        </w:rPr>
        <w:t>dým - vzniká spalováním anorganických látek</w:t>
      </w:r>
    </w:p>
    <w:p w:rsidR="003C0330" w:rsidRPr="003436A4" w:rsidRDefault="003C0330" w:rsidP="003C0330">
      <w:pPr>
        <w:pStyle w:val="Odstavecseseznamem"/>
        <w:numPr>
          <w:ilvl w:val="0"/>
          <w:numId w:val="5"/>
        </w:numPr>
        <w:rPr>
          <w:rFonts w:ascii="Times New Roman" w:hAnsi="Times New Roman" w:cs="Times New Roman"/>
          <w:sz w:val="24"/>
          <w:szCs w:val="24"/>
        </w:rPr>
      </w:pPr>
      <w:r w:rsidRPr="003436A4">
        <w:rPr>
          <w:rFonts w:ascii="Times New Roman" w:hAnsi="Times New Roman" w:cs="Times New Roman"/>
          <w:sz w:val="24"/>
          <w:szCs w:val="24"/>
        </w:rPr>
        <w:t>kapalný</w:t>
      </w:r>
    </w:p>
    <w:p w:rsidR="003C0330" w:rsidRPr="003436A4" w:rsidRDefault="003C0330" w:rsidP="003C0330">
      <w:pPr>
        <w:pStyle w:val="Odstavecseseznamem"/>
        <w:numPr>
          <w:ilvl w:val="1"/>
          <w:numId w:val="5"/>
        </w:numPr>
        <w:rPr>
          <w:rFonts w:ascii="Times New Roman" w:hAnsi="Times New Roman" w:cs="Times New Roman"/>
          <w:sz w:val="24"/>
          <w:szCs w:val="24"/>
        </w:rPr>
      </w:pPr>
      <w:r w:rsidRPr="003436A4">
        <w:rPr>
          <w:rFonts w:ascii="Times New Roman" w:hAnsi="Times New Roman" w:cs="Times New Roman"/>
          <w:sz w:val="24"/>
          <w:szCs w:val="24"/>
        </w:rPr>
        <w:t>mlha - vzniká kondenzací vodní páry</w:t>
      </w:r>
    </w:p>
    <w:p w:rsidR="003C0330" w:rsidRPr="003436A4" w:rsidRDefault="003C0330" w:rsidP="003C0330">
      <w:pPr>
        <w:ind w:left="0" w:firstLine="0"/>
        <w:rPr>
          <w:rFonts w:ascii="Times New Roman" w:hAnsi="Times New Roman" w:cs="Times New Roman"/>
          <w:sz w:val="24"/>
          <w:szCs w:val="24"/>
        </w:rPr>
      </w:pPr>
    </w:p>
    <w:p w:rsidR="003C0330" w:rsidRPr="003436A4" w:rsidRDefault="003C0330" w:rsidP="003C0330">
      <w:pPr>
        <w:ind w:left="0" w:firstLine="0"/>
        <w:rPr>
          <w:rFonts w:ascii="Times New Roman" w:hAnsi="Times New Roman" w:cs="Times New Roman"/>
          <w:sz w:val="24"/>
          <w:szCs w:val="24"/>
        </w:rPr>
      </w:pPr>
      <w:r w:rsidRPr="003436A4">
        <w:rPr>
          <w:rFonts w:ascii="Times New Roman" w:hAnsi="Times New Roman" w:cs="Times New Roman"/>
          <w:b/>
          <w:sz w:val="24"/>
          <w:szCs w:val="24"/>
        </w:rPr>
        <w:t>prašnost</w:t>
      </w:r>
      <w:r w:rsidRPr="003436A4">
        <w:rPr>
          <w:rFonts w:ascii="Times New Roman" w:hAnsi="Times New Roman" w:cs="Times New Roman"/>
          <w:sz w:val="24"/>
          <w:szCs w:val="24"/>
        </w:rPr>
        <w:t xml:space="preserve"> = znečištění ovzduší hmotnými částicemi</w:t>
      </w:r>
    </w:p>
    <w:p w:rsidR="003C0330" w:rsidRPr="003436A4" w:rsidRDefault="003C0330" w:rsidP="003C0330">
      <w:pPr>
        <w:ind w:left="0" w:firstLine="0"/>
        <w:rPr>
          <w:rFonts w:ascii="Times New Roman" w:hAnsi="Times New Roman" w:cs="Times New Roman"/>
          <w:sz w:val="24"/>
          <w:szCs w:val="24"/>
        </w:rPr>
      </w:pPr>
      <w:r w:rsidRPr="003436A4">
        <w:rPr>
          <w:rFonts w:ascii="Times New Roman" w:hAnsi="Times New Roman" w:cs="Times New Roman"/>
          <w:sz w:val="24"/>
          <w:szCs w:val="24"/>
        </w:rPr>
        <w:t>částice &gt;100µ rychle sedimentují a mají malý zdravotní význam</w:t>
      </w:r>
    </w:p>
    <w:p w:rsidR="003C0330" w:rsidRPr="003436A4" w:rsidRDefault="003C0330" w:rsidP="003C0330">
      <w:pPr>
        <w:ind w:left="0" w:firstLine="0"/>
        <w:rPr>
          <w:rFonts w:ascii="Times New Roman" w:hAnsi="Times New Roman" w:cs="Times New Roman"/>
          <w:sz w:val="24"/>
          <w:szCs w:val="24"/>
        </w:rPr>
      </w:pPr>
    </w:p>
    <w:p w:rsidR="003C0330" w:rsidRPr="003436A4" w:rsidRDefault="003C0330" w:rsidP="003C0330">
      <w:pPr>
        <w:ind w:left="0" w:firstLine="0"/>
        <w:rPr>
          <w:rFonts w:ascii="Times New Roman" w:hAnsi="Times New Roman" w:cs="Times New Roman"/>
          <w:b/>
          <w:sz w:val="24"/>
          <w:szCs w:val="24"/>
          <w:u w:val="single"/>
        </w:rPr>
      </w:pPr>
      <w:r w:rsidRPr="003436A4">
        <w:rPr>
          <w:rFonts w:ascii="Times New Roman" w:hAnsi="Times New Roman" w:cs="Times New Roman"/>
          <w:b/>
          <w:sz w:val="24"/>
          <w:szCs w:val="24"/>
          <w:u w:val="single"/>
        </w:rPr>
        <w:t>Prach</w:t>
      </w:r>
    </w:p>
    <w:p w:rsidR="003C0330" w:rsidRPr="003436A4" w:rsidRDefault="003C0330" w:rsidP="003C0330">
      <w:pPr>
        <w:pStyle w:val="Odstavecseseznamem"/>
        <w:numPr>
          <w:ilvl w:val="0"/>
          <w:numId w:val="6"/>
        </w:numPr>
        <w:rPr>
          <w:sz w:val="24"/>
          <w:szCs w:val="24"/>
        </w:rPr>
      </w:pPr>
      <w:r>
        <w:rPr>
          <w:rFonts w:ascii="Times New Roman" w:hAnsi="Times New Roman" w:cs="Times New Roman"/>
          <w:sz w:val="24"/>
          <w:szCs w:val="24"/>
        </w:rPr>
        <w:t>anorganický - kovové částice, křemičitany, fluoridy, oxidy, dusičnany, chloridy...</w:t>
      </w:r>
    </w:p>
    <w:p w:rsidR="003C0330" w:rsidRPr="003436A4" w:rsidRDefault="003C0330" w:rsidP="003C0330">
      <w:pPr>
        <w:pStyle w:val="Odstavecseseznamem"/>
        <w:numPr>
          <w:ilvl w:val="0"/>
          <w:numId w:val="6"/>
        </w:numPr>
        <w:rPr>
          <w:sz w:val="24"/>
          <w:szCs w:val="24"/>
        </w:rPr>
      </w:pPr>
      <w:r>
        <w:rPr>
          <w:rFonts w:ascii="Times New Roman" w:hAnsi="Times New Roman" w:cs="Times New Roman"/>
          <w:sz w:val="24"/>
          <w:szCs w:val="24"/>
        </w:rPr>
        <w:t>organický - dehet, baktérie, pyly</w:t>
      </w:r>
    </w:p>
    <w:p w:rsidR="003C0330" w:rsidRDefault="003C0330" w:rsidP="003C0330">
      <w:pPr>
        <w:rPr>
          <w:rFonts w:ascii="Times New Roman" w:hAnsi="Times New Roman" w:cs="Times New Roman"/>
          <w:sz w:val="24"/>
          <w:szCs w:val="24"/>
        </w:rPr>
      </w:pPr>
    </w:p>
    <w:p w:rsidR="003C0330" w:rsidRDefault="003C0330" w:rsidP="003C0330">
      <w:pPr>
        <w:rPr>
          <w:rFonts w:ascii="Times New Roman" w:hAnsi="Times New Roman" w:cs="Times New Roman"/>
          <w:sz w:val="24"/>
          <w:szCs w:val="24"/>
        </w:rPr>
      </w:pPr>
      <w:r>
        <w:rPr>
          <w:rFonts w:ascii="Times New Roman" w:hAnsi="Times New Roman" w:cs="Times New Roman"/>
          <w:sz w:val="24"/>
          <w:szCs w:val="24"/>
        </w:rPr>
        <w:t xml:space="preserve">- díky svému povrchu dávají příležitost pro reakce na nich adsorbovaných </w:t>
      </w:r>
      <w:proofErr w:type="spellStart"/>
      <w:r>
        <w:rPr>
          <w:rFonts w:ascii="Times New Roman" w:hAnsi="Times New Roman" w:cs="Times New Roman"/>
          <w:sz w:val="24"/>
          <w:szCs w:val="24"/>
        </w:rPr>
        <w:t>znečištěnin</w:t>
      </w:r>
      <w:proofErr w:type="spellEnd"/>
    </w:p>
    <w:p w:rsidR="003C0330" w:rsidRDefault="003C0330" w:rsidP="003C0330">
      <w:pPr>
        <w:rPr>
          <w:rFonts w:ascii="Times New Roman" w:hAnsi="Times New Roman" w:cs="Times New Roman"/>
          <w:sz w:val="24"/>
          <w:szCs w:val="24"/>
        </w:rPr>
      </w:pPr>
      <w:r>
        <w:rPr>
          <w:rFonts w:ascii="Times New Roman" w:hAnsi="Times New Roman" w:cs="Times New Roman"/>
          <w:sz w:val="24"/>
          <w:szCs w:val="24"/>
        </w:rPr>
        <w:t>- rozptyluje světlo (snížení viditelnosti a snížení intenzity UV)</w:t>
      </w:r>
    </w:p>
    <w:p w:rsidR="003C0330" w:rsidRDefault="003C0330" w:rsidP="003C0330">
      <w:pPr>
        <w:rPr>
          <w:rFonts w:ascii="Times New Roman" w:hAnsi="Times New Roman" w:cs="Times New Roman"/>
          <w:sz w:val="24"/>
          <w:szCs w:val="24"/>
        </w:rPr>
      </w:pPr>
      <w:r>
        <w:rPr>
          <w:rFonts w:ascii="Times New Roman" w:hAnsi="Times New Roman" w:cs="Times New Roman"/>
          <w:sz w:val="24"/>
          <w:szCs w:val="24"/>
        </w:rPr>
        <w:t>- částice prachu mohou být jedovaté, mít korozivní účinek, být kondenzačním jádrem pro tvorbu kapiček a být podkladem zvýšeného výskytu oblačnosti</w:t>
      </w:r>
    </w:p>
    <w:p w:rsidR="003C0330" w:rsidRDefault="003C0330" w:rsidP="003C0330">
      <w:pPr>
        <w:rPr>
          <w:rFonts w:ascii="Times New Roman" w:hAnsi="Times New Roman" w:cs="Times New Roman"/>
          <w:sz w:val="24"/>
          <w:szCs w:val="24"/>
        </w:rPr>
      </w:pPr>
    </w:p>
    <w:p w:rsidR="003C0330" w:rsidRDefault="003C0330" w:rsidP="003C0330">
      <w:pPr>
        <w:rPr>
          <w:rFonts w:ascii="Times New Roman" w:hAnsi="Times New Roman" w:cs="Times New Roman"/>
          <w:sz w:val="24"/>
          <w:szCs w:val="24"/>
        </w:rPr>
      </w:pPr>
      <w:r>
        <w:rPr>
          <w:rFonts w:ascii="Times New Roman" w:hAnsi="Times New Roman" w:cs="Times New Roman"/>
          <w:sz w:val="24"/>
          <w:szCs w:val="24"/>
        </w:rPr>
        <w:t>částice</w:t>
      </w:r>
    </w:p>
    <w:p w:rsidR="003C0330" w:rsidRDefault="003C0330" w:rsidP="003C0330">
      <w:pPr>
        <w:pStyle w:val="Odstavecseseznamem"/>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vdechovatelné</w:t>
      </w:r>
      <w:proofErr w:type="spellEnd"/>
      <w:r>
        <w:rPr>
          <w:rFonts w:ascii="Times New Roman" w:hAnsi="Times New Roman" w:cs="Times New Roman"/>
          <w:sz w:val="24"/>
          <w:szCs w:val="24"/>
        </w:rPr>
        <w:t xml:space="preserve"> - 10 - 100 µm - zachycovány již v HCD a pomocí řasinkového epitelu jsou většinou spolknuty</w:t>
      </w:r>
    </w:p>
    <w:p w:rsidR="003C0330" w:rsidRDefault="003C0330" w:rsidP="003C0330">
      <w:pPr>
        <w:pStyle w:val="Odstavecseseznamem"/>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lastRenderedPageBreak/>
        <w:t>respirabilní</w:t>
      </w:r>
      <w:proofErr w:type="spellEnd"/>
      <w:r>
        <w:rPr>
          <w:rFonts w:ascii="Times New Roman" w:hAnsi="Times New Roman" w:cs="Times New Roman"/>
          <w:sz w:val="24"/>
          <w:szCs w:val="24"/>
        </w:rPr>
        <w:t xml:space="preserve"> - </w:t>
      </w:r>
      <w:r w:rsidRPr="00481B10">
        <w:rPr>
          <w:rFonts w:ascii="Times New Roman" w:hAnsi="Times New Roman" w:cs="Times New Roman"/>
          <w:sz w:val="24"/>
          <w:szCs w:val="24"/>
        </w:rPr>
        <w:t>&lt;</w:t>
      </w:r>
      <w:r>
        <w:rPr>
          <w:rFonts w:ascii="Times New Roman" w:hAnsi="Times New Roman" w:cs="Times New Roman"/>
          <w:sz w:val="24"/>
          <w:szCs w:val="24"/>
        </w:rPr>
        <w:t>10µm, hmotnostně je jejich obsah ve vzduchu poměrně malý ale mají velký biologický význam</w:t>
      </w:r>
    </w:p>
    <w:p w:rsidR="003C0330" w:rsidRDefault="003C0330" w:rsidP="003C0330">
      <w:pPr>
        <w:pStyle w:val="Odstavecseseznamem"/>
        <w:numPr>
          <w:ilvl w:val="1"/>
          <w:numId w:val="7"/>
        </w:numPr>
        <w:rPr>
          <w:rFonts w:ascii="Times New Roman" w:hAnsi="Times New Roman" w:cs="Times New Roman"/>
          <w:sz w:val="24"/>
          <w:szCs w:val="24"/>
        </w:rPr>
      </w:pPr>
      <w:r>
        <w:rPr>
          <w:rFonts w:ascii="Times New Roman" w:hAnsi="Times New Roman" w:cs="Times New Roman"/>
          <w:sz w:val="24"/>
          <w:szCs w:val="24"/>
        </w:rPr>
        <w:t xml:space="preserve">částice </w:t>
      </w:r>
      <w:r w:rsidRPr="00481B10">
        <w:rPr>
          <w:rFonts w:ascii="Times New Roman" w:hAnsi="Times New Roman" w:cs="Times New Roman"/>
          <w:sz w:val="24"/>
          <w:szCs w:val="24"/>
        </w:rPr>
        <w:t>&lt;</w:t>
      </w:r>
      <w:r>
        <w:rPr>
          <w:rFonts w:ascii="Times New Roman" w:hAnsi="Times New Roman" w:cs="Times New Roman"/>
          <w:sz w:val="24"/>
          <w:szCs w:val="24"/>
        </w:rPr>
        <w:t xml:space="preserve"> 0,001µm jsou z velké části vydechovány</w:t>
      </w:r>
    </w:p>
    <w:p w:rsidR="003C0330" w:rsidRDefault="003C0330" w:rsidP="003C0330">
      <w:pPr>
        <w:pStyle w:val="Odstavecseseznamem"/>
        <w:numPr>
          <w:ilvl w:val="1"/>
          <w:numId w:val="7"/>
        </w:numPr>
        <w:rPr>
          <w:rFonts w:ascii="Times New Roman" w:hAnsi="Times New Roman" w:cs="Times New Roman"/>
          <w:sz w:val="24"/>
          <w:szCs w:val="24"/>
        </w:rPr>
      </w:pPr>
      <w:r>
        <w:rPr>
          <w:rFonts w:ascii="Times New Roman" w:hAnsi="Times New Roman" w:cs="Times New Roman"/>
          <w:sz w:val="24"/>
          <w:szCs w:val="24"/>
        </w:rPr>
        <w:t>nejnebezpečnější 1 - 2 µm protože jsou z 90% zachycovány v plicích</w:t>
      </w:r>
    </w:p>
    <w:p w:rsidR="003C0330" w:rsidRDefault="003C0330" w:rsidP="003C0330">
      <w:pPr>
        <w:rPr>
          <w:rFonts w:ascii="Times New Roman" w:hAnsi="Times New Roman" w:cs="Times New Roman"/>
          <w:sz w:val="24"/>
          <w:szCs w:val="24"/>
        </w:rPr>
      </w:pPr>
      <w:r>
        <w:rPr>
          <w:rFonts w:ascii="Times New Roman" w:hAnsi="Times New Roman" w:cs="Times New Roman"/>
          <w:sz w:val="24"/>
          <w:szCs w:val="24"/>
        </w:rPr>
        <w:t>účinky prachu</w:t>
      </w:r>
    </w:p>
    <w:p w:rsidR="003C0330" w:rsidRDefault="003C0330" w:rsidP="003C0330">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toxický x netoxický</w:t>
      </w:r>
    </w:p>
    <w:p w:rsidR="003C0330" w:rsidRPr="009C2B9C" w:rsidRDefault="003C0330" w:rsidP="003C0330">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 xml:space="preserve">prachy bez toxického účinku mohou mít </w:t>
      </w:r>
      <w:proofErr w:type="spellStart"/>
      <w:r>
        <w:rPr>
          <w:rFonts w:ascii="Times New Roman" w:hAnsi="Times New Roman" w:cs="Times New Roman"/>
          <w:sz w:val="24"/>
          <w:szCs w:val="24"/>
        </w:rPr>
        <w:t>fibrogenní</w:t>
      </w:r>
      <w:proofErr w:type="spellEnd"/>
      <w:r>
        <w:rPr>
          <w:rFonts w:ascii="Times New Roman" w:hAnsi="Times New Roman" w:cs="Times New Roman"/>
          <w:sz w:val="24"/>
          <w:szCs w:val="24"/>
        </w:rPr>
        <w:t xml:space="preserve"> účinek, možný </w:t>
      </w:r>
      <w:proofErr w:type="spellStart"/>
      <w:r>
        <w:rPr>
          <w:rFonts w:ascii="Times New Roman" w:hAnsi="Times New Roman" w:cs="Times New Roman"/>
          <w:sz w:val="24"/>
          <w:szCs w:val="24"/>
        </w:rPr>
        <w:t>fibrogenní</w:t>
      </w:r>
      <w:proofErr w:type="spellEnd"/>
      <w:r>
        <w:rPr>
          <w:rFonts w:ascii="Times New Roman" w:hAnsi="Times New Roman" w:cs="Times New Roman"/>
          <w:sz w:val="24"/>
          <w:szCs w:val="24"/>
        </w:rPr>
        <w:t xml:space="preserve"> účinek, převážně nespecifický účinek, dráždivý účinek, karcinogenní účinek (prach tvrdých dřev způsobující nádory vedlejších nosních dutin- buk, dub</w:t>
      </w:r>
      <w:r w:rsidRPr="00BF0AA9">
        <w:rPr>
          <w:rFonts w:ascii="Times New Roman" w:hAnsi="Times New Roman" w:cs="Times New Roman"/>
          <w:sz w:val="24"/>
          <w:szCs w:val="24"/>
        </w:rPr>
        <w:t>;</w:t>
      </w:r>
      <w:r>
        <w:rPr>
          <w:rFonts w:ascii="Times New Roman" w:hAnsi="Times New Roman" w:cs="Times New Roman"/>
          <w:sz w:val="24"/>
          <w:szCs w:val="24"/>
        </w:rPr>
        <w:t xml:space="preserve"> azbest)</w:t>
      </w:r>
    </w:p>
    <w:p w:rsidR="003C0330" w:rsidRDefault="003C0330" w:rsidP="003C0330">
      <w:pPr>
        <w:ind w:left="0" w:firstLine="0"/>
        <w:rPr>
          <w:rFonts w:ascii="Times New Roman" w:hAnsi="Times New Roman" w:cs="Times New Roman"/>
          <w:sz w:val="24"/>
          <w:szCs w:val="24"/>
        </w:rPr>
      </w:pPr>
    </w:p>
    <w:p w:rsidR="003C0330" w:rsidRDefault="003C0330" w:rsidP="003C0330">
      <w:pPr>
        <w:ind w:left="0" w:firstLine="0"/>
        <w:rPr>
          <w:rFonts w:ascii="Times New Roman" w:hAnsi="Times New Roman" w:cs="Times New Roman"/>
          <w:sz w:val="24"/>
          <w:szCs w:val="24"/>
        </w:rPr>
      </w:pPr>
      <w:r w:rsidRPr="00481B10">
        <w:rPr>
          <w:rFonts w:ascii="Times New Roman" w:hAnsi="Times New Roman" w:cs="Times New Roman"/>
          <w:b/>
          <w:sz w:val="24"/>
          <w:szCs w:val="24"/>
          <w:u w:val="single"/>
        </w:rPr>
        <w:t>Škodlivost prachu</w:t>
      </w:r>
      <w:r>
        <w:rPr>
          <w:rFonts w:ascii="Times New Roman" w:hAnsi="Times New Roman" w:cs="Times New Roman"/>
          <w:b/>
          <w:sz w:val="24"/>
          <w:szCs w:val="24"/>
        </w:rPr>
        <w:t xml:space="preserve"> - </w:t>
      </w:r>
      <w:r>
        <w:rPr>
          <w:rFonts w:ascii="Times New Roman" w:hAnsi="Times New Roman" w:cs="Times New Roman"/>
          <w:sz w:val="24"/>
          <w:szCs w:val="24"/>
        </w:rPr>
        <w:t>na čem závisí?</w:t>
      </w:r>
    </w:p>
    <w:p w:rsidR="003C0330" w:rsidRDefault="003C0330" w:rsidP="003C0330">
      <w:pPr>
        <w:pStyle w:val="Odstavecseseznamem"/>
        <w:numPr>
          <w:ilvl w:val="0"/>
          <w:numId w:val="8"/>
        </w:numPr>
        <w:rPr>
          <w:rFonts w:ascii="Times New Roman" w:hAnsi="Times New Roman" w:cs="Times New Roman"/>
          <w:sz w:val="24"/>
          <w:szCs w:val="24"/>
        </w:rPr>
      </w:pPr>
      <w:proofErr w:type="spellStart"/>
      <w:r w:rsidRPr="00481B10">
        <w:rPr>
          <w:rFonts w:ascii="Times New Roman" w:hAnsi="Times New Roman" w:cs="Times New Roman"/>
          <w:b/>
          <w:sz w:val="24"/>
          <w:szCs w:val="24"/>
        </w:rPr>
        <w:t>disperzita</w:t>
      </w:r>
      <w:proofErr w:type="spellEnd"/>
      <w:r>
        <w:rPr>
          <w:rFonts w:ascii="Times New Roman" w:hAnsi="Times New Roman" w:cs="Times New Roman"/>
          <w:sz w:val="24"/>
          <w:szCs w:val="24"/>
        </w:rPr>
        <w:t xml:space="preserve"> - stanovuje se mikroskop. vyšetřením prachu </w:t>
      </w:r>
      <w:proofErr w:type="spellStart"/>
      <w:r>
        <w:rPr>
          <w:rFonts w:ascii="Times New Roman" w:hAnsi="Times New Roman" w:cs="Times New Roman"/>
          <w:sz w:val="24"/>
          <w:szCs w:val="24"/>
        </w:rPr>
        <w:t>lanametrem</w:t>
      </w:r>
      <w:proofErr w:type="spellEnd"/>
      <w:r>
        <w:rPr>
          <w:rFonts w:ascii="Times New Roman" w:hAnsi="Times New Roman" w:cs="Times New Roman"/>
          <w:sz w:val="24"/>
          <w:szCs w:val="24"/>
        </w:rPr>
        <w:t xml:space="preserve"> ( mikroskop se clonou a stupnici) - rozděluje částice do velikostních tříd a tím můžeme získat distribuční křivku</w:t>
      </w:r>
    </w:p>
    <w:p w:rsidR="003C0330" w:rsidRDefault="003C0330" w:rsidP="003C0330">
      <w:pPr>
        <w:pStyle w:val="Odstavecseseznamem"/>
        <w:numPr>
          <w:ilvl w:val="1"/>
          <w:numId w:val="8"/>
        </w:numPr>
        <w:rPr>
          <w:rFonts w:ascii="Times New Roman" w:hAnsi="Times New Roman" w:cs="Times New Roman"/>
          <w:sz w:val="24"/>
          <w:szCs w:val="24"/>
        </w:rPr>
      </w:pPr>
      <w:r w:rsidRPr="00481B10">
        <w:rPr>
          <w:rFonts w:ascii="Times New Roman" w:hAnsi="Times New Roman" w:cs="Times New Roman"/>
          <w:sz w:val="24"/>
          <w:szCs w:val="24"/>
        </w:rPr>
        <w:t>distribuční křivka je základní</w:t>
      </w:r>
      <w:r>
        <w:rPr>
          <w:rFonts w:ascii="Times New Roman" w:hAnsi="Times New Roman" w:cs="Times New Roman"/>
          <w:sz w:val="24"/>
          <w:szCs w:val="24"/>
        </w:rPr>
        <w:t xml:space="preserve"> pomůckou při posuzování míry hy</w:t>
      </w:r>
      <w:r w:rsidRPr="00481B10">
        <w:rPr>
          <w:rFonts w:ascii="Times New Roman" w:hAnsi="Times New Roman" w:cs="Times New Roman"/>
          <w:sz w:val="24"/>
          <w:szCs w:val="24"/>
        </w:rPr>
        <w:t>gienického rizika při inhalaci prachu</w:t>
      </w:r>
      <w:r>
        <w:rPr>
          <w:rFonts w:ascii="Times New Roman" w:hAnsi="Times New Roman" w:cs="Times New Roman"/>
          <w:sz w:val="24"/>
          <w:szCs w:val="24"/>
        </w:rPr>
        <w:t>, závisí na ní míra retence částic v plicích</w:t>
      </w:r>
    </w:p>
    <w:p w:rsidR="003C0330" w:rsidRPr="00B62FF2" w:rsidRDefault="003C0330" w:rsidP="003C0330">
      <w:pPr>
        <w:pStyle w:val="Odstavecseseznamem"/>
        <w:numPr>
          <w:ilvl w:val="0"/>
          <w:numId w:val="8"/>
        </w:numPr>
        <w:rPr>
          <w:rFonts w:ascii="Times New Roman" w:hAnsi="Times New Roman" w:cs="Times New Roman"/>
          <w:b/>
          <w:sz w:val="24"/>
          <w:szCs w:val="24"/>
        </w:rPr>
      </w:pPr>
      <w:r w:rsidRPr="00B62FF2">
        <w:rPr>
          <w:rFonts w:ascii="Times New Roman" w:hAnsi="Times New Roman" w:cs="Times New Roman"/>
          <w:b/>
          <w:sz w:val="24"/>
          <w:szCs w:val="24"/>
        </w:rPr>
        <w:t>chemické složení</w:t>
      </w:r>
    </w:p>
    <w:p w:rsidR="003C0330" w:rsidRDefault="003C0330" w:rsidP="003C0330">
      <w:pPr>
        <w:pStyle w:val="Odstavecseseznamem"/>
        <w:numPr>
          <w:ilvl w:val="1"/>
          <w:numId w:val="8"/>
        </w:numPr>
        <w:rPr>
          <w:rFonts w:ascii="Times New Roman" w:hAnsi="Times New Roman" w:cs="Times New Roman"/>
          <w:sz w:val="24"/>
          <w:szCs w:val="24"/>
        </w:rPr>
      </w:pPr>
      <w:r>
        <w:rPr>
          <w:rFonts w:ascii="Times New Roman" w:hAnsi="Times New Roman" w:cs="Times New Roman"/>
          <w:sz w:val="24"/>
          <w:szCs w:val="24"/>
        </w:rPr>
        <w:t>biologicky inertní prach - nemá biologické účinky a působí pouhé zaprášení plic - např. sideróza (zaprášení železným prachem), ale i tímto prachem při dlouhodobé expozici můžou vznikat záněty průdušek a rozedma</w:t>
      </w:r>
    </w:p>
    <w:p w:rsidR="003C0330" w:rsidRDefault="003C0330" w:rsidP="003C0330">
      <w:pPr>
        <w:pStyle w:val="Odstavecseseznamem"/>
        <w:numPr>
          <w:ilvl w:val="1"/>
          <w:numId w:val="8"/>
        </w:numPr>
        <w:rPr>
          <w:rFonts w:ascii="Times New Roman" w:hAnsi="Times New Roman" w:cs="Times New Roman"/>
          <w:sz w:val="24"/>
          <w:szCs w:val="24"/>
        </w:rPr>
      </w:pPr>
      <w:r>
        <w:rPr>
          <w:rFonts w:ascii="Times New Roman" w:hAnsi="Times New Roman" w:cs="Times New Roman"/>
          <w:sz w:val="24"/>
          <w:szCs w:val="24"/>
        </w:rPr>
        <w:t xml:space="preserve">biologicky agresivní - prach má </w:t>
      </w:r>
      <w:proofErr w:type="spellStart"/>
      <w:r>
        <w:rPr>
          <w:rFonts w:ascii="Times New Roman" w:hAnsi="Times New Roman" w:cs="Times New Roman"/>
          <w:sz w:val="24"/>
          <w:szCs w:val="24"/>
        </w:rPr>
        <w:t>fibroplastické</w:t>
      </w:r>
      <w:proofErr w:type="spellEnd"/>
      <w:r>
        <w:rPr>
          <w:rFonts w:ascii="Times New Roman" w:hAnsi="Times New Roman" w:cs="Times New Roman"/>
          <w:sz w:val="24"/>
          <w:szCs w:val="24"/>
        </w:rPr>
        <w:t xml:space="preserve"> účinky a způsobuje plicní </w:t>
      </w:r>
      <w:proofErr w:type="spellStart"/>
      <w:r>
        <w:rPr>
          <w:rFonts w:ascii="Times New Roman" w:hAnsi="Times New Roman" w:cs="Times New Roman"/>
          <w:sz w:val="24"/>
          <w:szCs w:val="24"/>
        </w:rPr>
        <w:t>koniózy</w:t>
      </w:r>
      <w:proofErr w:type="spellEnd"/>
      <w:r>
        <w:rPr>
          <w:rFonts w:ascii="Times New Roman" w:hAnsi="Times New Roman" w:cs="Times New Roman"/>
          <w:sz w:val="24"/>
          <w:szCs w:val="24"/>
        </w:rPr>
        <w:t xml:space="preserve"> (př. křemičitý prach - silikóza (horníci, tuneláři, keramický průmysl</w:t>
      </w:r>
      <w:r w:rsidRPr="00B62FF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silikotické</w:t>
      </w:r>
      <w:proofErr w:type="spellEnd"/>
      <w:r>
        <w:rPr>
          <w:rFonts w:ascii="Times New Roman" w:hAnsi="Times New Roman" w:cs="Times New Roman"/>
          <w:sz w:val="24"/>
          <w:szCs w:val="24"/>
        </w:rPr>
        <w:t xml:space="preserve"> uzlíky v plicích a skořápkové uzliny</w:t>
      </w:r>
      <w:r w:rsidRPr="00B62FF2">
        <w:rPr>
          <w:rFonts w:ascii="Times New Roman" w:hAnsi="Times New Roman" w:cs="Times New Roman"/>
          <w:sz w:val="24"/>
          <w:szCs w:val="24"/>
        </w:rPr>
        <w:t>; chronick</w:t>
      </w:r>
      <w:r>
        <w:rPr>
          <w:rFonts w:ascii="Times New Roman" w:hAnsi="Times New Roman" w:cs="Times New Roman"/>
          <w:sz w:val="24"/>
          <w:szCs w:val="24"/>
        </w:rPr>
        <w:t xml:space="preserve">ý zánět průdušek, zmnožení vaziva, jako komplikace rozedma nebo malignita plic), uhelný prach </w:t>
      </w:r>
      <w:r w:rsidRPr="005C6CE3">
        <w:rPr>
          <w:rFonts w:ascii="Times New Roman" w:hAnsi="Times New Roman" w:cs="Times New Roman"/>
          <w:sz w:val="24"/>
          <w:szCs w:val="24"/>
        </w:rPr>
        <w:t>+</w:t>
      </w:r>
      <w:r>
        <w:rPr>
          <w:rFonts w:ascii="Times New Roman" w:hAnsi="Times New Roman" w:cs="Times New Roman"/>
          <w:sz w:val="24"/>
          <w:szCs w:val="24"/>
        </w:rPr>
        <w:t xml:space="preserve"> křemičitý prach - uhlokopská pneumokonióza (horníci černouhelných dolů, </w:t>
      </w:r>
      <w:proofErr w:type="spellStart"/>
      <w:r>
        <w:rPr>
          <w:rFonts w:ascii="Times New Roman" w:hAnsi="Times New Roman" w:cs="Times New Roman"/>
          <w:sz w:val="24"/>
          <w:szCs w:val="24"/>
        </w:rPr>
        <w:t>tetováž</w:t>
      </w:r>
      <w:proofErr w:type="spellEnd"/>
      <w:r>
        <w:rPr>
          <w:rFonts w:ascii="Times New Roman" w:hAnsi="Times New Roman" w:cs="Times New Roman"/>
          <w:sz w:val="24"/>
          <w:szCs w:val="24"/>
        </w:rPr>
        <w:t xml:space="preserve"> pleury), azbest - azbestóza/</w:t>
      </w:r>
      <w:proofErr w:type="spellStart"/>
      <w:r>
        <w:rPr>
          <w:rFonts w:ascii="Times New Roman" w:hAnsi="Times New Roman" w:cs="Times New Roman"/>
          <w:sz w:val="24"/>
          <w:szCs w:val="24"/>
        </w:rPr>
        <w:t>mezoteliom</w:t>
      </w:r>
      <w:proofErr w:type="spellEnd"/>
      <w:r>
        <w:rPr>
          <w:rFonts w:ascii="Times New Roman" w:hAnsi="Times New Roman" w:cs="Times New Roman"/>
          <w:sz w:val="24"/>
          <w:szCs w:val="24"/>
        </w:rPr>
        <w:t xml:space="preserve"> pleury, </w:t>
      </w:r>
      <w:proofErr w:type="spellStart"/>
      <w:r>
        <w:rPr>
          <w:rFonts w:ascii="Times New Roman" w:hAnsi="Times New Roman" w:cs="Times New Roman"/>
          <w:sz w:val="24"/>
          <w:szCs w:val="24"/>
        </w:rPr>
        <w:t>berylium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berylióza</w:t>
      </w:r>
      <w:proofErr w:type="spellEnd"/>
      <w:r>
        <w:rPr>
          <w:rFonts w:ascii="Times New Roman" w:hAnsi="Times New Roman" w:cs="Times New Roman"/>
          <w:sz w:val="24"/>
          <w:szCs w:val="24"/>
        </w:rPr>
        <w:t xml:space="preserve"> u imunitně oslabených jedinců (tvorba autoprotilátek proti plicním a dalším orgánům), svářečská plíce - u svářečů el. obloukem (dým, oxidy železa), farmářská plíce - prach z plesnivého sena</w:t>
      </w:r>
    </w:p>
    <w:p w:rsidR="003C0330" w:rsidRPr="00106D51" w:rsidRDefault="003C0330" w:rsidP="003C0330">
      <w:pPr>
        <w:pStyle w:val="Odstavecseseznamem"/>
        <w:numPr>
          <w:ilvl w:val="0"/>
          <w:numId w:val="8"/>
        </w:numPr>
        <w:rPr>
          <w:rFonts w:ascii="Times New Roman" w:hAnsi="Times New Roman" w:cs="Times New Roman"/>
          <w:b/>
          <w:sz w:val="24"/>
          <w:szCs w:val="24"/>
        </w:rPr>
      </w:pPr>
      <w:r w:rsidRPr="00106D51">
        <w:rPr>
          <w:rFonts w:ascii="Times New Roman" w:hAnsi="Times New Roman" w:cs="Times New Roman"/>
          <w:b/>
          <w:sz w:val="24"/>
          <w:szCs w:val="24"/>
        </w:rPr>
        <w:t>fyzikální vlastnosti</w:t>
      </w:r>
    </w:p>
    <w:p w:rsidR="003C0330" w:rsidRDefault="003C0330" w:rsidP="003C0330">
      <w:pPr>
        <w:pStyle w:val="Odstavecseseznamem"/>
        <w:numPr>
          <w:ilvl w:val="1"/>
          <w:numId w:val="8"/>
        </w:numPr>
        <w:rPr>
          <w:rFonts w:ascii="Times New Roman" w:hAnsi="Times New Roman" w:cs="Times New Roman"/>
          <w:sz w:val="24"/>
          <w:szCs w:val="24"/>
        </w:rPr>
      </w:pPr>
      <w:proofErr w:type="spellStart"/>
      <w:r>
        <w:rPr>
          <w:rFonts w:ascii="Times New Roman" w:hAnsi="Times New Roman" w:cs="Times New Roman"/>
          <w:sz w:val="24"/>
          <w:szCs w:val="24"/>
        </w:rPr>
        <w:t>smáčivost</w:t>
      </w:r>
      <w:proofErr w:type="spellEnd"/>
    </w:p>
    <w:p w:rsidR="003C0330" w:rsidRDefault="003C0330" w:rsidP="003C0330">
      <w:pPr>
        <w:pStyle w:val="Odstavecseseznamem"/>
        <w:numPr>
          <w:ilvl w:val="1"/>
          <w:numId w:val="8"/>
        </w:numPr>
        <w:rPr>
          <w:rFonts w:ascii="Times New Roman" w:hAnsi="Times New Roman" w:cs="Times New Roman"/>
          <w:sz w:val="24"/>
          <w:szCs w:val="24"/>
        </w:rPr>
      </w:pPr>
      <w:r>
        <w:rPr>
          <w:rFonts w:ascii="Times New Roman" w:hAnsi="Times New Roman" w:cs="Times New Roman"/>
          <w:sz w:val="24"/>
          <w:szCs w:val="24"/>
        </w:rPr>
        <w:t>krystalická struktura</w:t>
      </w:r>
    </w:p>
    <w:p w:rsidR="003C0330" w:rsidRDefault="003C0330" w:rsidP="003C0330">
      <w:pPr>
        <w:pStyle w:val="Odstavecseseznamem"/>
        <w:numPr>
          <w:ilvl w:val="1"/>
          <w:numId w:val="8"/>
        </w:numPr>
        <w:rPr>
          <w:rFonts w:ascii="Times New Roman" w:hAnsi="Times New Roman" w:cs="Times New Roman"/>
          <w:sz w:val="24"/>
          <w:szCs w:val="24"/>
        </w:rPr>
      </w:pPr>
      <w:r>
        <w:rPr>
          <w:rFonts w:ascii="Times New Roman" w:hAnsi="Times New Roman" w:cs="Times New Roman"/>
          <w:sz w:val="24"/>
          <w:szCs w:val="24"/>
        </w:rPr>
        <w:t>tvar částic - horší dlouhá vlákna (př. azbestu) a jehlicovité struktury (př. křemičitého prachu)</w:t>
      </w:r>
    </w:p>
    <w:p w:rsidR="003C0330" w:rsidRDefault="003C0330" w:rsidP="003C0330">
      <w:pPr>
        <w:ind w:left="0" w:firstLine="0"/>
        <w:rPr>
          <w:rFonts w:ascii="Times New Roman" w:hAnsi="Times New Roman" w:cs="Times New Roman"/>
          <w:sz w:val="24"/>
          <w:szCs w:val="24"/>
        </w:rPr>
      </w:pPr>
    </w:p>
    <w:p w:rsidR="003C0330" w:rsidRDefault="003C0330" w:rsidP="003C0330">
      <w:pPr>
        <w:ind w:left="0" w:firstLine="0"/>
        <w:rPr>
          <w:rFonts w:ascii="Times New Roman" w:hAnsi="Times New Roman" w:cs="Times New Roman"/>
          <w:b/>
          <w:sz w:val="24"/>
          <w:szCs w:val="24"/>
          <w:u w:val="single"/>
        </w:rPr>
      </w:pPr>
      <w:r w:rsidRPr="002C70D2">
        <w:rPr>
          <w:rFonts w:ascii="Times New Roman" w:hAnsi="Times New Roman" w:cs="Times New Roman"/>
          <w:b/>
          <w:sz w:val="24"/>
          <w:szCs w:val="24"/>
          <w:u w:val="single"/>
        </w:rPr>
        <w:t>Suspendované částice</w:t>
      </w:r>
      <w:r>
        <w:rPr>
          <w:rFonts w:ascii="Times New Roman" w:hAnsi="Times New Roman" w:cs="Times New Roman"/>
          <w:b/>
          <w:sz w:val="24"/>
          <w:szCs w:val="24"/>
          <w:u w:val="single"/>
        </w:rPr>
        <w:t>:</w:t>
      </w:r>
    </w:p>
    <w:p w:rsidR="003C0330" w:rsidRPr="002C70D2"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tuhé znečišťující látky, polétavý prach, černý kouř, jemné částice.... (mnoho názvů)</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v důsledku zanedbatelné pádové rychlosti setrvávají dlouhou dobu v atmosféře</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různorodá směr anorganických i organických částic kapalného nebo tuhého skupenství, různého složení a původu</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mají různé účinky na zdraví, působí i jako vektor pro plynné škodliviny</w:t>
      </w:r>
    </w:p>
    <w:p w:rsidR="003C0330" w:rsidRDefault="003C0330" w:rsidP="003C0330">
      <w:pPr>
        <w:ind w:left="0" w:firstLine="0"/>
        <w:rPr>
          <w:rFonts w:ascii="Times New Roman" w:hAnsi="Times New Roman" w:cs="Times New Roman"/>
          <w:sz w:val="24"/>
          <w:szCs w:val="24"/>
        </w:rPr>
      </w:pPr>
    </w:p>
    <w:p w:rsidR="003C0330" w:rsidRPr="00BF0AA9" w:rsidRDefault="003C0330" w:rsidP="003C0330">
      <w:pPr>
        <w:ind w:left="0" w:firstLine="0"/>
        <w:rPr>
          <w:rFonts w:ascii="Times New Roman" w:hAnsi="Times New Roman" w:cs="Times New Roman"/>
          <w:sz w:val="24"/>
          <w:szCs w:val="24"/>
        </w:rPr>
      </w:pPr>
      <w:proofErr w:type="spellStart"/>
      <w:r w:rsidRPr="002C70D2">
        <w:rPr>
          <w:rFonts w:ascii="Times New Roman" w:hAnsi="Times New Roman" w:cs="Times New Roman"/>
          <w:b/>
          <w:sz w:val="24"/>
          <w:szCs w:val="24"/>
          <w:u w:val="single"/>
        </w:rPr>
        <w:t>Nanočástice</w:t>
      </w:r>
      <w:proofErr w:type="spellEnd"/>
      <w:r w:rsidRPr="002C70D2">
        <w:rPr>
          <w:rFonts w:ascii="Times New Roman" w:hAnsi="Times New Roman" w:cs="Times New Roman"/>
          <w:b/>
          <w:sz w:val="24"/>
          <w:szCs w:val="24"/>
          <w:u w:val="single"/>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ultrajemné</w:t>
      </w:r>
      <w:proofErr w:type="spellEnd"/>
      <w:r>
        <w:rPr>
          <w:rFonts w:ascii="Times New Roman" w:hAnsi="Times New Roman" w:cs="Times New Roman"/>
          <w:sz w:val="24"/>
          <w:szCs w:val="24"/>
        </w:rPr>
        <w:t xml:space="preserve"> částice)</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tuhé látky u kterých je alespoň jeden z rozměrů </w:t>
      </w:r>
      <w:r w:rsidRPr="003C0330">
        <w:rPr>
          <w:rFonts w:ascii="Times New Roman" w:hAnsi="Times New Roman" w:cs="Times New Roman"/>
          <w:sz w:val="24"/>
          <w:szCs w:val="24"/>
        </w:rPr>
        <w:t>&lt;</w:t>
      </w:r>
      <w:r>
        <w:rPr>
          <w:rFonts w:ascii="Times New Roman" w:hAnsi="Times New Roman" w:cs="Times New Roman"/>
          <w:sz w:val="24"/>
          <w:szCs w:val="24"/>
        </w:rPr>
        <w:t xml:space="preserve"> 100nm</w:t>
      </w:r>
    </w:p>
    <w:p w:rsidR="003C0330" w:rsidRDefault="003C0330" w:rsidP="003C0330">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izometrické - všechny 3 rozměry pod 100nm</w:t>
      </w:r>
    </w:p>
    <w:p w:rsidR="003C0330" w:rsidRPr="00D774AD" w:rsidRDefault="003C0330" w:rsidP="003C0330">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tvar vláken - 2 rozměry pod 100nm</w:t>
      </w:r>
    </w:p>
    <w:p w:rsidR="003C0330" w:rsidRPr="00D774AD" w:rsidRDefault="003C0330" w:rsidP="003C0330">
      <w:pPr>
        <w:pStyle w:val="Odstavecseseznamem"/>
        <w:numPr>
          <w:ilvl w:val="0"/>
          <w:numId w:val="9"/>
        </w:numPr>
        <w:rPr>
          <w:rFonts w:ascii="Times New Roman" w:hAnsi="Times New Roman" w:cs="Times New Roman"/>
          <w:sz w:val="24"/>
          <w:szCs w:val="24"/>
        </w:rPr>
      </w:pPr>
      <w:r w:rsidRPr="00D774AD">
        <w:rPr>
          <w:rFonts w:ascii="Times New Roman" w:hAnsi="Times New Roman" w:cs="Times New Roman"/>
          <w:sz w:val="24"/>
          <w:szCs w:val="24"/>
        </w:rPr>
        <w:t>tvar vrstev - 1 rozměr pod 100nm</w:t>
      </w:r>
    </w:p>
    <w:p w:rsidR="003C0330" w:rsidRPr="00D774AD" w:rsidRDefault="003C0330" w:rsidP="003C0330">
      <w:pPr>
        <w:ind w:left="0" w:firstLine="0"/>
        <w:rPr>
          <w:rFonts w:ascii="Times New Roman" w:hAnsi="Times New Roman" w:cs="Times New Roman"/>
          <w:sz w:val="24"/>
          <w:szCs w:val="24"/>
        </w:rPr>
      </w:pPr>
      <w:r w:rsidRPr="00D774AD">
        <w:rPr>
          <w:rFonts w:ascii="Times New Roman" w:hAnsi="Times New Roman" w:cs="Times New Roman"/>
          <w:sz w:val="24"/>
          <w:szCs w:val="24"/>
        </w:rPr>
        <w:t>- v přírodě - jemné krystalky ledu, částice dýmu</w:t>
      </w:r>
      <w:r>
        <w:rPr>
          <w:rFonts w:ascii="Times New Roman" w:hAnsi="Times New Roman" w:cs="Times New Roman"/>
          <w:sz w:val="24"/>
          <w:szCs w:val="24"/>
        </w:rPr>
        <w:t>, vznikají při požárech, erupcích sopek, erozí, spalováním fosilních paliv (tepelné elektrárny, spalovací motory..)</w:t>
      </w:r>
    </w:p>
    <w:p w:rsidR="003C0330" w:rsidRDefault="003C0330" w:rsidP="003C0330">
      <w:pPr>
        <w:ind w:left="0" w:firstLine="0"/>
        <w:rPr>
          <w:rFonts w:ascii="Times New Roman" w:hAnsi="Times New Roman" w:cs="Times New Roman"/>
          <w:sz w:val="24"/>
          <w:szCs w:val="24"/>
        </w:rPr>
      </w:pPr>
      <w:r w:rsidRPr="00D774AD">
        <w:rPr>
          <w:rFonts w:ascii="Times New Roman" w:hAnsi="Times New Roman" w:cs="Times New Roman"/>
          <w:sz w:val="24"/>
          <w:szCs w:val="24"/>
        </w:rPr>
        <w:lastRenderedPageBreak/>
        <w:t>- odlišné chování - normální částice mají odlišné vlastnosti na povrchu a uvnitř - při zmenšení začínají převládat povrchové vlastnosti →</w:t>
      </w:r>
      <w:r>
        <w:rPr>
          <w:rFonts w:ascii="Times New Roman" w:hAnsi="Times New Roman" w:cs="Times New Roman"/>
          <w:sz w:val="24"/>
          <w:szCs w:val="24"/>
        </w:rPr>
        <w:t xml:space="preserve"> zvýšení chemické reaktivity a toxicity, dále mají tendenci ke koagulaci a vytváření volných shluků</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vznikají také cíleně v laboratořích </w:t>
      </w:r>
      <w:r w:rsidRPr="00BF0AA9">
        <w:rPr>
          <w:rFonts w:ascii="Times New Roman" w:hAnsi="Times New Roman" w:cs="Times New Roman"/>
          <w:sz w:val="24"/>
          <w:szCs w:val="24"/>
        </w:rPr>
        <w:t>→</w:t>
      </w:r>
      <w:r>
        <w:rPr>
          <w:rFonts w:ascii="Times New Roman" w:hAnsi="Times New Roman" w:cs="Times New Roman"/>
          <w:sz w:val="24"/>
          <w:szCs w:val="24"/>
        </w:rPr>
        <w:t xml:space="preserve"> otázkou je expozice pracovníků při produkci </w:t>
      </w:r>
      <w:proofErr w:type="spellStart"/>
      <w:r>
        <w:rPr>
          <w:rFonts w:ascii="Times New Roman" w:hAnsi="Times New Roman" w:cs="Times New Roman"/>
          <w:sz w:val="24"/>
          <w:szCs w:val="24"/>
        </w:rPr>
        <w:t>nanomateriálů</w:t>
      </w:r>
      <w:proofErr w:type="spellEnd"/>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uplatnění již v době, kdy nebyla známa jejich podstata </w:t>
      </w:r>
      <w:r w:rsidRPr="007360BE">
        <w:rPr>
          <w:rFonts w:ascii="Times New Roman" w:hAnsi="Times New Roman" w:cs="Times New Roman"/>
          <w:sz w:val="24"/>
          <w:szCs w:val="24"/>
        </w:rPr>
        <w:t>→</w:t>
      </w:r>
      <w:r>
        <w:rPr>
          <w:rFonts w:ascii="Times New Roman" w:hAnsi="Times New Roman" w:cs="Times New Roman"/>
          <w:sz w:val="24"/>
          <w:szCs w:val="24"/>
        </w:rPr>
        <w:t xml:space="preserve"> glazura, výroba sazí</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obvyklé koncentrace = 10</w:t>
      </w:r>
      <w:r>
        <w:rPr>
          <w:rFonts w:ascii="Times New Roman" w:hAnsi="Times New Roman" w:cs="Times New Roman"/>
          <w:sz w:val="24"/>
          <w:szCs w:val="24"/>
          <w:vertAlign w:val="superscript"/>
        </w:rPr>
        <w:t>3</w:t>
      </w:r>
      <w:r>
        <w:rPr>
          <w:rFonts w:ascii="Times New Roman" w:hAnsi="Times New Roman" w:cs="Times New Roman"/>
          <w:sz w:val="24"/>
          <w:szCs w:val="24"/>
        </w:rPr>
        <w:t>/cm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7360BE">
        <w:rPr>
          <w:rFonts w:ascii="Times New Roman" w:hAnsi="Times New Roman" w:cs="Times New Roman"/>
          <w:sz w:val="24"/>
          <w:szCs w:val="24"/>
        </w:rPr>
        <w:t>→</w:t>
      </w:r>
      <w:r>
        <w:rPr>
          <w:rFonts w:ascii="Times New Roman" w:hAnsi="Times New Roman" w:cs="Times New Roman"/>
          <w:sz w:val="24"/>
          <w:szCs w:val="24"/>
        </w:rPr>
        <w:t xml:space="preserve"> minimální škodlivost</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městské ovzduší </w:t>
      </w:r>
      <w:r w:rsidRPr="007360BE">
        <w:rPr>
          <w:rFonts w:ascii="Times New Roman" w:hAnsi="Times New Roman" w:cs="Times New Roman"/>
          <w:sz w:val="24"/>
          <w:szCs w:val="24"/>
        </w:rPr>
        <w:t>&gt;</w:t>
      </w:r>
      <w:r>
        <w:rPr>
          <w:rFonts w:ascii="Times New Roman" w:hAnsi="Times New Roman" w:cs="Times New Roman"/>
          <w:sz w:val="24"/>
          <w:szCs w:val="24"/>
        </w:rPr>
        <w:t xml:space="preserve"> 10</w:t>
      </w:r>
      <w:r>
        <w:rPr>
          <w:rFonts w:ascii="Times New Roman" w:hAnsi="Times New Roman" w:cs="Times New Roman"/>
          <w:sz w:val="24"/>
          <w:szCs w:val="24"/>
          <w:vertAlign w:val="superscript"/>
        </w:rPr>
        <w:t>5</w:t>
      </w:r>
      <w:r>
        <w:rPr>
          <w:rFonts w:ascii="Times New Roman" w:hAnsi="Times New Roman" w:cs="Times New Roman"/>
          <w:sz w:val="24"/>
          <w:szCs w:val="24"/>
        </w:rPr>
        <w:t>/cm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(emise hlavně z dieselových motorů) </w:t>
      </w:r>
      <w:r w:rsidRPr="007360BE">
        <w:rPr>
          <w:rFonts w:ascii="Times New Roman" w:hAnsi="Times New Roman" w:cs="Times New Roman"/>
          <w:sz w:val="24"/>
          <w:szCs w:val="24"/>
        </w:rPr>
        <w:t>→</w:t>
      </w:r>
      <w:r>
        <w:rPr>
          <w:rFonts w:ascii="Times New Roman" w:hAnsi="Times New Roman" w:cs="Times New Roman"/>
          <w:sz w:val="24"/>
          <w:szCs w:val="24"/>
        </w:rPr>
        <w:t xml:space="preserve"> inhalace není bez rizika</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velké množství </w:t>
      </w:r>
      <w:proofErr w:type="spellStart"/>
      <w:r>
        <w:rPr>
          <w:rFonts w:ascii="Times New Roman" w:hAnsi="Times New Roman" w:cs="Times New Roman"/>
          <w:sz w:val="24"/>
          <w:szCs w:val="24"/>
        </w:rPr>
        <w:t>nanočástic</w:t>
      </w:r>
      <w:proofErr w:type="spellEnd"/>
      <w:r>
        <w:rPr>
          <w:rFonts w:ascii="Times New Roman" w:hAnsi="Times New Roman" w:cs="Times New Roman"/>
          <w:sz w:val="24"/>
          <w:szCs w:val="24"/>
        </w:rPr>
        <w:t xml:space="preserve"> je v opalovacích krémech</w:t>
      </w:r>
    </w:p>
    <w:p w:rsidR="003C0330" w:rsidRPr="007360BE"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příklad využití ve zdravotnictví - stříbro v chirurgickém obvazovém materiálu pro baktericidní účinky</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vyznačují se hlubokým průnikem do organismu </w:t>
      </w:r>
      <w:r w:rsidRPr="00D310D7">
        <w:rPr>
          <w:rFonts w:ascii="Times New Roman" w:hAnsi="Times New Roman" w:cs="Times New Roman"/>
          <w:sz w:val="24"/>
          <w:szCs w:val="24"/>
        </w:rPr>
        <w:t>→</w:t>
      </w:r>
      <w:r>
        <w:rPr>
          <w:rFonts w:ascii="Times New Roman" w:hAnsi="Times New Roman" w:cs="Times New Roman"/>
          <w:sz w:val="24"/>
          <w:szCs w:val="24"/>
        </w:rPr>
        <w:t xml:space="preserve"> může být využito v medicíně pro přenos aktivních látek do vybrané lidské tkáně</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především inhalační expozice, ale i expozice dotykem</w:t>
      </w:r>
    </w:p>
    <w:p w:rsidR="003C0330" w:rsidRDefault="003C0330" w:rsidP="003C0330">
      <w:pPr>
        <w:ind w:left="0" w:firstLine="0"/>
        <w:rPr>
          <w:rFonts w:ascii="Times New Roman" w:hAnsi="Times New Roman" w:cs="Times New Roman"/>
          <w:sz w:val="24"/>
          <w:szCs w:val="24"/>
        </w:rPr>
      </w:pPr>
    </w:p>
    <w:p w:rsidR="003C0330" w:rsidRPr="006279F1" w:rsidRDefault="003C0330" w:rsidP="003C0330">
      <w:pPr>
        <w:ind w:left="0" w:firstLine="0"/>
        <w:rPr>
          <w:rFonts w:ascii="Times New Roman" w:hAnsi="Times New Roman" w:cs="Times New Roman"/>
          <w:b/>
          <w:sz w:val="24"/>
          <w:szCs w:val="24"/>
        </w:rPr>
      </w:pPr>
      <w:r w:rsidRPr="00CD0DB6">
        <w:rPr>
          <w:rFonts w:ascii="Times New Roman" w:hAnsi="Times New Roman" w:cs="Times New Roman"/>
          <w:b/>
          <w:sz w:val="24"/>
          <w:szCs w:val="24"/>
          <w:u w:val="single"/>
        </w:rPr>
        <w:t xml:space="preserve">Hodnocení expozice v pracovním </w:t>
      </w:r>
      <w:r>
        <w:rPr>
          <w:rFonts w:ascii="Times New Roman" w:hAnsi="Times New Roman" w:cs="Times New Roman"/>
          <w:b/>
          <w:sz w:val="24"/>
          <w:szCs w:val="24"/>
          <w:u w:val="single"/>
        </w:rPr>
        <w:t>prostředí:</w:t>
      </w:r>
      <w:r>
        <w:rPr>
          <w:rFonts w:ascii="Times New Roman" w:hAnsi="Times New Roman" w:cs="Times New Roman"/>
          <w:b/>
          <w:sz w:val="24"/>
          <w:szCs w:val="24"/>
        </w:rPr>
        <w:t xml:space="preserve">                  (PEL)</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měří se průměrné </w:t>
      </w:r>
      <w:proofErr w:type="spellStart"/>
      <w:r w:rsidRPr="008934C2">
        <w:rPr>
          <w:rFonts w:ascii="Times New Roman" w:hAnsi="Times New Roman" w:cs="Times New Roman"/>
          <w:i/>
          <w:sz w:val="24"/>
          <w:szCs w:val="24"/>
        </w:rPr>
        <w:t>celosměnové</w:t>
      </w:r>
      <w:proofErr w:type="spellEnd"/>
      <w:r>
        <w:rPr>
          <w:rFonts w:ascii="Times New Roman" w:hAnsi="Times New Roman" w:cs="Times New Roman"/>
          <w:sz w:val="24"/>
          <w:szCs w:val="24"/>
        </w:rPr>
        <w:t xml:space="preserve"> (za 8hod) koncentrace:</w:t>
      </w:r>
    </w:p>
    <w:p w:rsidR="003C0330" w:rsidRDefault="003C0330" w:rsidP="003C0330">
      <w:pPr>
        <w:pStyle w:val="Odstavecseseznamem"/>
        <w:numPr>
          <w:ilvl w:val="0"/>
          <w:numId w:val="11"/>
        </w:numPr>
        <w:rPr>
          <w:rFonts w:ascii="Times New Roman" w:hAnsi="Times New Roman" w:cs="Times New Roman"/>
          <w:sz w:val="24"/>
          <w:szCs w:val="24"/>
        </w:rPr>
      </w:pPr>
      <w:r>
        <w:rPr>
          <w:rFonts w:ascii="Times New Roman" w:hAnsi="Times New Roman" w:cs="Times New Roman"/>
          <w:sz w:val="24"/>
          <w:szCs w:val="24"/>
        </w:rPr>
        <w:t xml:space="preserve">hmotnostní - hmotnost všech částic v jednotce objemu vzduchu </w:t>
      </w:r>
      <w:r w:rsidRPr="00893E62">
        <w:rPr>
          <w:rFonts w:ascii="Times New Roman" w:hAnsi="Times New Roman" w:cs="Times New Roman"/>
          <w:sz w:val="24"/>
          <w:szCs w:val="24"/>
        </w:rPr>
        <w:t>[</w:t>
      </w:r>
      <w:r>
        <w:rPr>
          <w:rFonts w:ascii="Times New Roman" w:hAnsi="Times New Roman" w:cs="Times New Roman"/>
          <w:sz w:val="24"/>
          <w:szCs w:val="24"/>
        </w:rPr>
        <w:t>mg/m</w:t>
      </w:r>
      <w:r>
        <w:rPr>
          <w:rFonts w:ascii="Times New Roman" w:hAnsi="Times New Roman" w:cs="Times New Roman"/>
          <w:sz w:val="24"/>
          <w:szCs w:val="24"/>
          <w:vertAlign w:val="superscript"/>
        </w:rPr>
        <w:t>3</w:t>
      </w:r>
      <w:r w:rsidRPr="00893E62">
        <w:rPr>
          <w:rFonts w:ascii="Times New Roman" w:hAnsi="Times New Roman" w:cs="Times New Roman"/>
          <w:sz w:val="24"/>
          <w:szCs w:val="24"/>
        </w:rPr>
        <w:t>]</w:t>
      </w:r>
    </w:p>
    <w:p w:rsidR="003C0330" w:rsidRDefault="003C0330" w:rsidP="003C0330">
      <w:pPr>
        <w:pStyle w:val="Odstavecseseznamem"/>
        <w:numPr>
          <w:ilvl w:val="0"/>
          <w:numId w:val="11"/>
        </w:numPr>
        <w:rPr>
          <w:rFonts w:ascii="Times New Roman" w:hAnsi="Times New Roman" w:cs="Times New Roman"/>
          <w:sz w:val="24"/>
          <w:szCs w:val="24"/>
        </w:rPr>
      </w:pPr>
      <w:r>
        <w:rPr>
          <w:rFonts w:ascii="Times New Roman" w:hAnsi="Times New Roman" w:cs="Times New Roman"/>
          <w:sz w:val="24"/>
          <w:szCs w:val="24"/>
        </w:rPr>
        <w:t xml:space="preserve">početní - počet částic v objemu vzduchu </w:t>
      </w:r>
      <w:r w:rsidRPr="00893E62">
        <w:rPr>
          <w:rFonts w:ascii="Times New Roman" w:hAnsi="Times New Roman" w:cs="Times New Roman"/>
          <w:sz w:val="24"/>
          <w:szCs w:val="24"/>
        </w:rPr>
        <w:t>[</w:t>
      </w:r>
      <w:r>
        <w:rPr>
          <w:rFonts w:ascii="Times New Roman" w:hAnsi="Times New Roman" w:cs="Times New Roman"/>
          <w:sz w:val="24"/>
          <w:szCs w:val="24"/>
        </w:rPr>
        <w:t>počet/cm</w:t>
      </w:r>
      <w:r>
        <w:rPr>
          <w:rFonts w:ascii="Times New Roman" w:hAnsi="Times New Roman" w:cs="Times New Roman"/>
          <w:sz w:val="24"/>
          <w:szCs w:val="24"/>
          <w:vertAlign w:val="superscript"/>
        </w:rPr>
        <w:t>3</w:t>
      </w:r>
      <w:r w:rsidRPr="00893E62">
        <w:rPr>
          <w:rFonts w:ascii="Times New Roman" w:hAnsi="Times New Roman" w:cs="Times New Roman"/>
          <w:sz w:val="24"/>
          <w:szCs w:val="24"/>
        </w:rPr>
        <w:t>]</w:t>
      </w:r>
      <w:r>
        <w:rPr>
          <w:rFonts w:ascii="Times New Roman" w:hAnsi="Times New Roman" w:cs="Times New Roman"/>
          <w:sz w:val="24"/>
          <w:szCs w:val="24"/>
        </w:rPr>
        <w:t xml:space="preserve"> - pro vláknitý prach</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fibrogenní</w:t>
      </w:r>
      <w:proofErr w:type="spellEnd"/>
      <w:r>
        <w:rPr>
          <w:rFonts w:ascii="Times New Roman" w:hAnsi="Times New Roman" w:cs="Times New Roman"/>
          <w:sz w:val="24"/>
          <w:szCs w:val="24"/>
        </w:rPr>
        <w:t xml:space="preserve"> prachy </w:t>
      </w:r>
      <w:r w:rsidRPr="008934C2">
        <w:rPr>
          <w:rFonts w:ascii="Times New Roman" w:hAnsi="Times New Roman" w:cs="Times New Roman"/>
          <w:sz w:val="24"/>
          <w:szCs w:val="24"/>
        </w:rPr>
        <w:t>→</w:t>
      </w:r>
      <w:r>
        <w:rPr>
          <w:rFonts w:ascii="Times New Roman" w:hAnsi="Times New Roman" w:cs="Times New Roman"/>
          <w:sz w:val="24"/>
          <w:szCs w:val="24"/>
        </w:rPr>
        <w:t xml:space="preserve"> stanovuje se </w:t>
      </w:r>
      <w:proofErr w:type="spellStart"/>
      <w:r>
        <w:rPr>
          <w:rFonts w:ascii="Times New Roman" w:hAnsi="Times New Roman" w:cs="Times New Roman"/>
          <w:sz w:val="24"/>
          <w:szCs w:val="24"/>
        </w:rPr>
        <w:t>respirabilní</w:t>
      </w:r>
      <w:proofErr w:type="spellEnd"/>
      <w:r>
        <w:rPr>
          <w:rFonts w:ascii="Times New Roman" w:hAnsi="Times New Roman" w:cs="Times New Roman"/>
          <w:sz w:val="24"/>
          <w:szCs w:val="24"/>
        </w:rPr>
        <w:t xml:space="preserve"> frakce a obsah </w:t>
      </w:r>
      <w:proofErr w:type="spellStart"/>
      <w:r>
        <w:rPr>
          <w:rFonts w:ascii="Times New Roman" w:hAnsi="Times New Roman" w:cs="Times New Roman"/>
          <w:sz w:val="24"/>
          <w:szCs w:val="24"/>
        </w:rPr>
        <w:t>fibrogenní</w:t>
      </w:r>
      <w:proofErr w:type="spellEnd"/>
      <w:r>
        <w:rPr>
          <w:rFonts w:ascii="Times New Roman" w:hAnsi="Times New Roman" w:cs="Times New Roman"/>
          <w:sz w:val="24"/>
          <w:szCs w:val="24"/>
        </w:rPr>
        <w:t xml:space="preserve"> složky</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prachy bez </w:t>
      </w:r>
      <w:proofErr w:type="spellStart"/>
      <w:r>
        <w:rPr>
          <w:rFonts w:ascii="Times New Roman" w:hAnsi="Times New Roman" w:cs="Times New Roman"/>
          <w:sz w:val="24"/>
          <w:szCs w:val="24"/>
        </w:rPr>
        <w:t>tox</w:t>
      </w:r>
      <w:proofErr w:type="spellEnd"/>
      <w:r>
        <w:rPr>
          <w:rFonts w:ascii="Times New Roman" w:hAnsi="Times New Roman" w:cs="Times New Roman"/>
          <w:sz w:val="24"/>
          <w:szCs w:val="24"/>
        </w:rPr>
        <w:t xml:space="preserve">. účinků - stanovují se průměrné </w:t>
      </w:r>
      <w:proofErr w:type="spellStart"/>
      <w:r>
        <w:rPr>
          <w:rFonts w:ascii="Times New Roman" w:hAnsi="Times New Roman" w:cs="Times New Roman"/>
          <w:sz w:val="24"/>
          <w:szCs w:val="24"/>
        </w:rPr>
        <w:t>celosměnové</w:t>
      </w:r>
      <w:proofErr w:type="spellEnd"/>
      <w:r>
        <w:rPr>
          <w:rFonts w:ascii="Times New Roman" w:hAnsi="Times New Roman" w:cs="Times New Roman"/>
          <w:sz w:val="24"/>
          <w:szCs w:val="24"/>
        </w:rPr>
        <w:t xml:space="preserve"> koncentrace a porovnávají se s PEL</w:t>
      </w:r>
    </w:p>
    <w:p w:rsidR="003C0330" w:rsidRDefault="003C0330" w:rsidP="003C0330">
      <w:pPr>
        <w:pStyle w:val="Odstavecseseznamem"/>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PEL</w:t>
      </w:r>
      <w:r>
        <w:rPr>
          <w:rFonts w:ascii="Times New Roman" w:hAnsi="Times New Roman" w:cs="Times New Roman"/>
          <w:sz w:val="24"/>
          <w:szCs w:val="24"/>
          <w:vertAlign w:val="subscript"/>
        </w:rPr>
        <w:t>c</w:t>
      </w:r>
      <w:proofErr w:type="spellEnd"/>
      <w:r>
        <w:rPr>
          <w:rFonts w:ascii="Times New Roman" w:hAnsi="Times New Roman" w:cs="Times New Roman"/>
          <w:sz w:val="24"/>
          <w:szCs w:val="24"/>
        </w:rPr>
        <w:t xml:space="preserve"> - přípustný expoziční limit pro celkovou koncentraci prachu (</w:t>
      </w:r>
      <w:proofErr w:type="spellStart"/>
      <w:r>
        <w:rPr>
          <w:rFonts w:ascii="Times New Roman" w:hAnsi="Times New Roman" w:cs="Times New Roman"/>
          <w:sz w:val="24"/>
          <w:szCs w:val="24"/>
        </w:rPr>
        <w:t>vdechovatelnou</w:t>
      </w:r>
      <w:proofErr w:type="spellEnd"/>
      <w:r>
        <w:rPr>
          <w:rFonts w:ascii="Times New Roman" w:hAnsi="Times New Roman" w:cs="Times New Roman"/>
          <w:sz w:val="24"/>
          <w:szCs w:val="24"/>
        </w:rPr>
        <w:t xml:space="preserve"> frakci)</w:t>
      </w:r>
    </w:p>
    <w:p w:rsidR="003C0330" w:rsidRDefault="003C0330" w:rsidP="003C0330">
      <w:pPr>
        <w:pStyle w:val="Odstavecseseznamem"/>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PEL</w:t>
      </w:r>
      <w:r>
        <w:rPr>
          <w:rFonts w:ascii="Times New Roman" w:hAnsi="Times New Roman" w:cs="Times New Roman"/>
          <w:sz w:val="24"/>
          <w:szCs w:val="24"/>
          <w:vertAlign w:val="subscript"/>
        </w:rPr>
        <w:t>r</w:t>
      </w:r>
      <w:proofErr w:type="spellEnd"/>
      <w:r>
        <w:rPr>
          <w:rFonts w:ascii="Times New Roman" w:hAnsi="Times New Roman" w:cs="Times New Roman"/>
          <w:sz w:val="24"/>
          <w:szCs w:val="24"/>
        </w:rPr>
        <w:t xml:space="preserve"> - přípustný expoziční limit pro </w:t>
      </w:r>
      <w:proofErr w:type="spellStart"/>
      <w:r>
        <w:rPr>
          <w:rFonts w:ascii="Times New Roman" w:hAnsi="Times New Roman" w:cs="Times New Roman"/>
          <w:sz w:val="24"/>
          <w:szCs w:val="24"/>
        </w:rPr>
        <w:t>respirabilní</w:t>
      </w:r>
      <w:proofErr w:type="spellEnd"/>
      <w:r>
        <w:rPr>
          <w:rFonts w:ascii="Times New Roman" w:hAnsi="Times New Roman" w:cs="Times New Roman"/>
          <w:sz w:val="24"/>
          <w:szCs w:val="24"/>
        </w:rPr>
        <w:t xml:space="preserve"> frakci</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PEL pro směsi prachů - se vypočítá podle vzorce z jednotlivých PEL pro jednotlivé složky prachu a jejich hmotnostního podílu v %</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PEL nepřihlíží k možnému obsahu mikroorganismů v prachu a k možným senzibilizujícím účinkům</w:t>
      </w:r>
    </w:p>
    <w:p w:rsidR="003C0330" w:rsidRDefault="003C0330" w:rsidP="003C0330">
      <w:pPr>
        <w:ind w:left="0" w:firstLine="0"/>
        <w:rPr>
          <w:rFonts w:ascii="Times New Roman" w:hAnsi="Times New Roman" w:cs="Times New Roman"/>
          <w:sz w:val="24"/>
          <w:szCs w:val="24"/>
        </w:rPr>
      </w:pPr>
    </w:p>
    <w:p w:rsidR="003C0330" w:rsidRPr="006279F1" w:rsidRDefault="003C0330" w:rsidP="003C0330">
      <w:pPr>
        <w:ind w:left="0" w:firstLine="0"/>
        <w:rPr>
          <w:rFonts w:ascii="Times New Roman" w:hAnsi="Times New Roman" w:cs="Times New Roman"/>
          <w:b/>
          <w:sz w:val="24"/>
          <w:szCs w:val="24"/>
          <w:u w:val="single"/>
        </w:rPr>
      </w:pPr>
      <w:r w:rsidRPr="006279F1">
        <w:rPr>
          <w:rFonts w:ascii="Times New Roman" w:hAnsi="Times New Roman" w:cs="Times New Roman"/>
          <w:b/>
          <w:sz w:val="24"/>
          <w:szCs w:val="24"/>
          <w:u w:val="single"/>
        </w:rPr>
        <w:t>Ochrana zdraví</w:t>
      </w:r>
      <w:r>
        <w:rPr>
          <w:rFonts w:ascii="Times New Roman" w:hAnsi="Times New Roman" w:cs="Times New Roman"/>
          <w:b/>
          <w:sz w:val="24"/>
          <w:szCs w:val="24"/>
          <w:u w:val="single"/>
        </w:rPr>
        <w:t xml:space="preserve"> v pracovním prostředí</w:t>
      </w:r>
      <w:r w:rsidRPr="006279F1">
        <w:rPr>
          <w:rFonts w:ascii="Times New Roman" w:hAnsi="Times New Roman" w:cs="Times New Roman"/>
          <w:b/>
          <w:sz w:val="24"/>
          <w:szCs w:val="24"/>
          <w:u w:val="single"/>
        </w:rPr>
        <w:t>:</w:t>
      </w:r>
    </w:p>
    <w:p w:rsidR="003C0330" w:rsidRDefault="003C0330" w:rsidP="003C0330">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technická opatření - změna technologie, uzavření zdroje prachu, odsávání, izolace pracovníka (větrané kabiny..)</w:t>
      </w:r>
    </w:p>
    <w:p w:rsidR="003C0330" w:rsidRDefault="003C0330" w:rsidP="003C0330">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organizační opatření - dodržovat určitý způsob práce, zabraňovat zviřování prachu</w:t>
      </w:r>
    </w:p>
    <w:p w:rsidR="003C0330" w:rsidRDefault="003C0330" w:rsidP="003C0330">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náhradní opatření - OOPP (kukly s přívodem vzduchu, polomasky, respirátory)</w:t>
      </w:r>
    </w:p>
    <w:p w:rsidR="003C0330" w:rsidRDefault="003C0330" w:rsidP="003C0330">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 xml:space="preserve">vstupní, periodické, výstupní a následné zdravotní </w:t>
      </w:r>
      <w:proofErr w:type="spellStart"/>
      <w:r>
        <w:rPr>
          <w:rFonts w:ascii="Times New Roman" w:hAnsi="Times New Roman" w:cs="Times New Roman"/>
          <w:sz w:val="24"/>
          <w:szCs w:val="24"/>
        </w:rPr>
        <w:t>prohlíky</w:t>
      </w:r>
      <w:proofErr w:type="spellEnd"/>
    </w:p>
    <w:p w:rsidR="003C0330" w:rsidRDefault="003C0330" w:rsidP="003C0330">
      <w:pPr>
        <w:ind w:left="0" w:firstLine="0"/>
        <w:rPr>
          <w:rFonts w:ascii="Times New Roman" w:hAnsi="Times New Roman" w:cs="Times New Roman"/>
          <w:sz w:val="24"/>
          <w:szCs w:val="24"/>
        </w:rPr>
      </w:pP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u </w:t>
      </w:r>
      <w:proofErr w:type="spellStart"/>
      <w:r>
        <w:rPr>
          <w:rFonts w:ascii="Times New Roman" w:hAnsi="Times New Roman" w:cs="Times New Roman"/>
          <w:sz w:val="24"/>
          <w:szCs w:val="24"/>
        </w:rPr>
        <w:t>nanomateriálů</w:t>
      </w:r>
      <w:proofErr w:type="spellEnd"/>
      <w:r>
        <w:rPr>
          <w:rFonts w:ascii="Times New Roman" w:hAnsi="Times New Roman" w:cs="Times New Roman"/>
          <w:sz w:val="24"/>
          <w:szCs w:val="24"/>
        </w:rPr>
        <w:t xml:space="preserve"> - pravidelné čištění digestoří (</w:t>
      </w:r>
      <w:proofErr w:type="spellStart"/>
      <w:r>
        <w:rPr>
          <w:rFonts w:ascii="Times New Roman" w:hAnsi="Times New Roman" w:cs="Times New Roman"/>
          <w:sz w:val="24"/>
          <w:szCs w:val="24"/>
        </w:rPr>
        <w:t>nanočástice</w:t>
      </w:r>
      <w:proofErr w:type="spellEnd"/>
      <w:r>
        <w:rPr>
          <w:rFonts w:ascii="Times New Roman" w:hAnsi="Times New Roman" w:cs="Times New Roman"/>
          <w:sz w:val="24"/>
          <w:szCs w:val="24"/>
        </w:rPr>
        <w:t xml:space="preserve"> mají vysokou schopnost adheze), mírný podtlak v pracovní místnosti (aby se zabránilo úniku </w:t>
      </w:r>
      <w:proofErr w:type="spellStart"/>
      <w:r>
        <w:rPr>
          <w:rFonts w:ascii="Times New Roman" w:hAnsi="Times New Roman" w:cs="Times New Roman"/>
          <w:sz w:val="24"/>
          <w:szCs w:val="24"/>
        </w:rPr>
        <w:t>nanočástic</w:t>
      </w:r>
      <w:proofErr w:type="spellEnd"/>
      <w:r>
        <w:rPr>
          <w:rFonts w:ascii="Times New Roman" w:hAnsi="Times New Roman" w:cs="Times New Roman"/>
          <w:sz w:val="24"/>
          <w:szCs w:val="24"/>
        </w:rPr>
        <w:t>)</w:t>
      </w:r>
    </w:p>
    <w:p w:rsidR="003C0330" w:rsidRDefault="003C0330" w:rsidP="003C0330">
      <w:pPr>
        <w:ind w:left="0" w:firstLine="0"/>
        <w:rPr>
          <w:rFonts w:ascii="Times New Roman" w:hAnsi="Times New Roman" w:cs="Times New Roman"/>
          <w:sz w:val="24"/>
          <w:szCs w:val="24"/>
        </w:rPr>
      </w:pPr>
    </w:p>
    <w:p w:rsidR="003C0330" w:rsidRPr="006670C4" w:rsidRDefault="003C0330" w:rsidP="003C0330">
      <w:pPr>
        <w:rPr>
          <w:rFonts w:ascii="Times New Roman" w:hAnsi="Times New Roman" w:cs="Times New Roman"/>
          <w:b/>
          <w:sz w:val="32"/>
          <w:szCs w:val="32"/>
          <w:u w:val="single"/>
        </w:rPr>
      </w:pPr>
      <w:r w:rsidRPr="006670C4">
        <w:rPr>
          <w:rFonts w:ascii="Times New Roman" w:hAnsi="Times New Roman" w:cs="Times New Roman"/>
          <w:b/>
          <w:sz w:val="32"/>
          <w:szCs w:val="32"/>
          <w:u w:val="single"/>
        </w:rPr>
        <w:t>3. Zátěž organismu chemickými látkami, prevence.</w:t>
      </w:r>
    </w:p>
    <w:p w:rsidR="003C0330" w:rsidRDefault="003C0330" w:rsidP="003C0330">
      <w:pPr>
        <w:ind w:left="0" w:firstLine="0"/>
        <w:rPr>
          <w:rFonts w:ascii="Times New Roman" w:hAnsi="Times New Roman" w:cs="Times New Roman"/>
        </w:rPr>
      </w:pP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chemické cizorodé látky = </w:t>
      </w:r>
      <w:proofErr w:type="spellStart"/>
      <w:r>
        <w:rPr>
          <w:rFonts w:ascii="Times New Roman" w:hAnsi="Times New Roman" w:cs="Times New Roman"/>
          <w:sz w:val="24"/>
          <w:szCs w:val="24"/>
        </w:rPr>
        <w:t>xenobiotika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xenos</w:t>
      </w:r>
      <w:proofErr w:type="spellEnd"/>
      <w:r>
        <w:rPr>
          <w:rFonts w:ascii="Times New Roman" w:hAnsi="Times New Roman" w:cs="Times New Roman"/>
          <w:sz w:val="24"/>
          <w:szCs w:val="24"/>
        </w:rPr>
        <w:t xml:space="preserve">=škodlivý, </w:t>
      </w:r>
      <w:proofErr w:type="spellStart"/>
      <w:r>
        <w:rPr>
          <w:rFonts w:ascii="Times New Roman" w:hAnsi="Times New Roman" w:cs="Times New Roman"/>
          <w:sz w:val="24"/>
          <w:szCs w:val="24"/>
        </w:rPr>
        <w:t>bios</w:t>
      </w:r>
      <w:proofErr w:type="spellEnd"/>
      <w:r>
        <w:rPr>
          <w:rFonts w:ascii="Times New Roman" w:hAnsi="Times New Roman" w:cs="Times New Roman"/>
          <w:sz w:val="24"/>
          <w:szCs w:val="24"/>
        </w:rPr>
        <w:t>=život)</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zdroj </w:t>
      </w:r>
      <w:r w:rsidRPr="000536FC">
        <w:rPr>
          <w:rFonts w:ascii="Times New Roman" w:hAnsi="Times New Roman" w:cs="Times New Roman"/>
          <w:sz w:val="24"/>
          <w:szCs w:val="24"/>
        </w:rPr>
        <w:t>→</w:t>
      </w:r>
      <w:r>
        <w:rPr>
          <w:rFonts w:ascii="Times New Roman" w:hAnsi="Times New Roman" w:cs="Times New Roman"/>
          <w:sz w:val="24"/>
          <w:szCs w:val="24"/>
        </w:rPr>
        <w:t xml:space="preserve"> zevní prostředí, </w:t>
      </w:r>
      <w:proofErr w:type="spellStart"/>
      <w:r>
        <w:rPr>
          <w:rFonts w:ascii="Times New Roman" w:hAnsi="Times New Roman" w:cs="Times New Roman"/>
          <w:sz w:val="24"/>
          <w:szCs w:val="24"/>
        </w:rPr>
        <w:t>autoagresivní</w:t>
      </w:r>
      <w:proofErr w:type="spellEnd"/>
      <w:r>
        <w:rPr>
          <w:rFonts w:ascii="Times New Roman" w:hAnsi="Times New Roman" w:cs="Times New Roman"/>
          <w:sz w:val="24"/>
          <w:szCs w:val="24"/>
        </w:rPr>
        <w:t xml:space="preserve"> chování (alkohol, kouření, drogy, zneužití léků..), nevhodná úprava jídla (smažení, pečení..)</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registrováno téměř 20 000 chemických látek jako nebezpečných pro člověka (manifestace od mírných odchylek, přes onemocnění až po smrtelné otravy)</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nejzávažnější projevy nadměrné expo:</w:t>
      </w:r>
    </w:p>
    <w:p w:rsidR="003C0330" w:rsidRDefault="003C0330" w:rsidP="003C0330">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stoupající incidence nádorových onemocnění</w:t>
      </w:r>
    </w:p>
    <w:p w:rsidR="003C0330" w:rsidRDefault="003C0330" w:rsidP="003C0330">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stoupající incidence VV (vrozené vady)</w:t>
      </w:r>
    </w:p>
    <w:p w:rsidR="003C0330" w:rsidRDefault="003C0330" w:rsidP="003C0330">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stoupající incidence alergických a AI onemocnění</w:t>
      </w:r>
    </w:p>
    <w:p w:rsidR="003C0330" w:rsidRDefault="003C0330" w:rsidP="003C0330">
      <w:pPr>
        <w:ind w:left="0" w:firstLine="0"/>
        <w:rPr>
          <w:rFonts w:ascii="Times New Roman" w:hAnsi="Times New Roman" w:cs="Times New Roman"/>
          <w:sz w:val="24"/>
          <w:szCs w:val="24"/>
        </w:rPr>
      </w:pPr>
    </w:p>
    <w:p w:rsidR="003C0330" w:rsidRPr="000536FC" w:rsidRDefault="003C0330" w:rsidP="003C0330">
      <w:pPr>
        <w:ind w:left="0" w:firstLine="0"/>
        <w:rPr>
          <w:rFonts w:ascii="Times New Roman" w:hAnsi="Times New Roman" w:cs="Times New Roman"/>
          <w:b/>
          <w:sz w:val="24"/>
          <w:szCs w:val="24"/>
        </w:rPr>
      </w:pPr>
      <w:r w:rsidRPr="000536FC">
        <w:rPr>
          <w:rFonts w:ascii="Times New Roman" w:hAnsi="Times New Roman" w:cs="Times New Roman"/>
          <w:b/>
          <w:sz w:val="24"/>
          <w:szCs w:val="24"/>
        </w:rPr>
        <w:t>Účinky:</w:t>
      </w:r>
    </w:p>
    <w:p w:rsidR="003C0330" w:rsidRDefault="003C0330" w:rsidP="003C0330">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 xml:space="preserve">toxické </w:t>
      </w:r>
      <w:r w:rsidRPr="000536FC">
        <w:rPr>
          <w:rFonts w:ascii="Times New Roman" w:hAnsi="Times New Roman" w:cs="Times New Roman"/>
          <w:sz w:val="24"/>
          <w:szCs w:val="24"/>
        </w:rPr>
        <w:t>→</w:t>
      </w:r>
      <w:r>
        <w:rPr>
          <w:rFonts w:ascii="Times New Roman" w:hAnsi="Times New Roman" w:cs="Times New Roman"/>
          <w:sz w:val="24"/>
          <w:szCs w:val="24"/>
        </w:rPr>
        <w:t xml:space="preserve"> typická je závislost účinku na dávce charakterizována esovitou křivkou</w:t>
      </w:r>
    </w:p>
    <w:p w:rsidR="003C0330" w:rsidRDefault="003C0330" w:rsidP="003C0330">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 xml:space="preserve">pozdní </w:t>
      </w:r>
      <w:r w:rsidRPr="000536FC">
        <w:rPr>
          <w:rFonts w:ascii="Times New Roman" w:hAnsi="Times New Roman" w:cs="Times New Roman"/>
          <w:sz w:val="24"/>
          <w:szCs w:val="24"/>
        </w:rPr>
        <w:t>→</w:t>
      </w:r>
      <w:r>
        <w:rPr>
          <w:rFonts w:ascii="Times New Roman" w:hAnsi="Times New Roman" w:cs="Times New Roman"/>
          <w:sz w:val="24"/>
          <w:szCs w:val="24"/>
        </w:rPr>
        <w:t xml:space="preserve"> dlouhá doba latence mezi expozicí a manifestací poškození a u řady látek </w:t>
      </w:r>
      <w:proofErr w:type="spellStart"/>
      <w:r>
        <w:rPr>
          <w:rFonts w:ascii="Times New Roman" w:hAnsi="Times New Roman" w:cs="Times New Roman"/>
          <w:sz w:val="24"/>
          <w:szCs w:val="24"/>
        </w:rPr>
        <w:t>bezprahový</w:t>
      </w:r>
      <w:proofErr w:type="spellEnd"/>
      <w:r>
        <w:rPr>
          <w:rFonts w:ascii="Times New Roman" w:hAnsi="Times New Roman" w:cs="Times New Roman"/>
          <w:sz w:val="24"/>
          <w:szCs w:val="24"/>
        </w:rPr>
        <w:t xml:space="preserve"> účinek (zejména u karcinogenů) - vztah mezi dávkou a účinkem je charakterizován přímkou (látky se v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xml:space="preserve">. nekumulují, ale kumulativně narůstá ireverzibilní poškození s postupně narůstající </w:t>
      </w:r>
      <w:proofErr w:type="spellStart"/>
      <w:r>
        <w:rPr>
          <w:rFonts w:ascii="Times New Roman" w:hAnsi="Times New Roman" w:cs="Times New Roman"/>
          <w:sz w:val="24"/>
          <w:szCs w:val="24"/>
        </w:rPr>
        <w:t>pstí</w:t>
      </w:r>
      <w:proofErr w:type="spellEnd"/>
      <w:r>
        <w:rPr>
          <w:rFonts w:ascii="Times New Roman" w:hAnsi="Times New Roman" w:cs="Times New Roman"/>
          <w:sz w:val="24"/>
          <w:szCs w:val="24"/>
        </w:rPr>
        <w:t xml:space="preserve"> maligního zvratu)</w:t>
      </w:r>
    </w:p>
    <w:p w:rsidR="003C0330" w:rsidRDefault="003C0330" w:rsidP="003C0330">
      <w:pPr>
        <w:rPr>
          <w:rFonts w:ascii="Times New Roman" w:hAnsi="Times New Roman" w:cs="Times New Roman"/>
          <w:sz w:val="24"/>
          <w:szCs w:val="24"/>
        </w:rPr>
      </w:pPr>
      <w:r>
        <w:rPr>
          <w:rFonts w:ascii="Times New Roman" w:hAnsi="Times New Roman" w:cs="Times New Roman"/>
          <w:sz w:val="24"/>
          <w:szCs w:val="24"/>
        </w:rPr>
        <w:t xml:space="preserve">                  - mají rozhodující význam při posuzování hygienického rizika</w:t>
      </w:r>
    </w:p>
    <w:p w:rsidR="003C0330" w:rsidRDefault="003C0330" w:rsidP="003C0330">
      <w:pPr>
        <w:rPr>
          <w:rFonts w:ascii="Times New Roman" w:hAnsi="Times New Roman" w:cs="Times New Roman"/>
          <w:sz w:val="24"/>
          <w:szCs w:val="24"/>
        </w:rPr>
      </w:pPr>
      <w:r>
        <w:rPr>
          <w:rFonts w:ascii="Times New Roman" w:hAnsi="Times New Roman" w:cs="Times New Roman"/>
          <w:sz w:val="24"/>
          <w:szCs w:val="24"/>
        </w:rPr>
        <w:t xml:space="preserve">                  - jejich posuzování je nesnadné, nejlépe prostudovány účinky kouření</w:t>
      </w:r>
    </w:p>
    <w:p w:rsidR="003C0330" w:rsidRDefault="003C0330" w:rsidP="003C0330">
      <w:pPr>
        <w:rPr>
          <w:rFonts w:ascii="Times New Roman" w:hAnsi="Times New Roman" w:cs="Times New Roman"/>
          <w:sz w:val="24"/>
          <w:szCs w:val="24"/>
        </w:rPr>
      </w:pPr>
      <w:r>
        <w:rPr>
          <w:rFonts w:ascii="Times New Roman" w:hAnsi="Times New Roman" w:cs="Times New Roman"/>
          <w:sz w:val="24"/>
          <w:szCs w:val="24"/>
        </w:rPr>
        <w:t xml:space="preserve">                  - pozdní účinky studuje zejména genetická toxikologie</w:t>
      </w:r>
    </w:p>
    <w:p w:rsidR="003C0330" w:rsidRDefault="003C0330" w:rsidP="003C0330">
      <w:pPr>
        <w:rPr>
          <w:rFonts w:ascii="Times New Roman" w:hAnsi="Times New Roman" w:cs="Times New Roman"/>
          <w:sz w:val="24"/>
          <w:szCs w:val="24"/>
        </w:rPr>
      </w:pPr>
      <w:r>
        <w:rPr>
          <w:rFonts w:ascii="Times New Roman" w:hAnsi="Times New Roman" w:cs="Times New Roman"/>
          <w:sz w:val="24"/>
          <w:szCs w:val="24"/>
        </w:rPr>
        <w:t xml:space="preserve">                  - mezi pozdní účinky patří účinky mutagenní (</w:t>
      </w:r>
      <w:proofErr w:type="spellStart"/>
      <w:r>
        <w:rPr>
          <w:rFonts w:ascii="Times New Roman" w:hAnsi="Times New Roman" w:cs="Times New Roman"/>
          <w:sz w:val="24"/>
          <w:szCs w:val="24"/>
        </w:rPr>
        <w:t>genotoxické</w:t>
      </w:r>
      <w:proofErr w:type="spellEnd"/>
      <w:r>
        <w:rPr>
          <w:rFonts w:ascii="Times New Roman" w:hAnsi="Times New Roman" w:cs="Times New Roman"/>
          <w:sz w:val="24"/>
          <w:szCs w:val="24"/>
        </w:rPr>
        <w:t>), karcinogenní, teratogenní a alergenní (</w:t>
      </w:r>
      <w:r w:rsidRPr="007803F4">
        <w:rPr>
          <w:rFonts w:ascii="Times New Roman" w:hAnsi="Times New Roman" w:cs="Times New Roman"/>
          <w:sz w:val="24"/>
          <w:szCs w:val="24"/>
        </w:rPr>
        <w:t>→</w:t>
      </w:r>
      <w:r>
        <w:rPr>
          <w:rFonts w:ascii="Times New Roman" w:hAnsi="Times New Roman" w:cs="Times New Roman"/>
          <w:sz w:val="24"/>
          <w:szCs w:val="24"/>
        </w:rPr>
        <w:t xml:space="preserve">viz. </w:t>
      </w:r>
      <w:proofErr w:type="spellStart"/>
      <w:r>
        <w:rPr>
          <w:rFonts w:ascii="Times New Roman" w:hAnsi="Times New Roman" w:cs="Times New Roman"/>
          <w:sz w:val="24"/>
          <w:szCs w:val="24"/>
        </w:rPr>
        <w:t>ot</w:t>
      </w:r>
      <w:proofErr w:type="spellEnd"/>
      <w:r>
        <w:rPr>
          <w:rFonts w:ascii="Times New Roman" w:hAnsi="Times New Roman" w:cs="Times New Roman"/>
          <w:sz w:val="24"/>
          <w:szCs w:val="24"/>
        </w:rPr>
        <w:t>. 5)</w:t>
      </w:r>
    </w:p>
    <w:p w:rsidR="003C0330" w:rsidRDefault="003C0330" w:rsidP="003C0330">
      <w:pPr>
        <w:rPr>
          <w:rFonts w:ascii="Times New Roman" w:hAnsi="Times New Roman" w:cs="Times New Roman"/>
          <w:sz w:val="24"/>
          <w:szCs w:val="24"/>
        </w:rPr>
      </w:pPr>
      <w:r>
        <w:rPr>
          <w:rFonts w:ascii="Times New Roman" w:hAnsi="Times New Roman" w:cs="Times New Roman"/>
          <w:sz w:val="24"/>
          <w:szCs w:val="24"/>
        </w:rPr>
        <w:t xml:space="preserve">                 - mezi mutagenními a karcinogenními účinky je velmi úzký vztah</w:t>
      </w:r>
    </w:p>
    <w:p w:rsidR="003C0330" w:rsidRDefault="003C0330" w:rsidP="003C0330">
      <w:pPr>
        <w:ind w:left="0" w:firstLine="0"/>
        <w:rPr>
          <w:rFonts w:ascii="Times New Roman" w:hAnsi="Times New Roman" w:cs="Times New Roman"/>
          <w:sz w:val="24"/>
          <w:szCs w:val="24"/>
        </w:rPr>
      </w:pPr>
    </w:p>
    <w:p w:rsidR="003C0330" w:rsidRPr="00CF0ACB" w:rsidRDefault="003C0330" w:rsidP="003C0330">
      <w:pPr>
        <w:ind w:left="0" w:firstLine="0"/>
        <w:rPr>
          <w:rFonts w:ascii="Times New Roman" w:hAnsi="Times New Roman" w:cs="Times New Roman"/>
          <w:b/>
          <w:sz w:val="24"/>
          <w:szCs w:val="24"/>
        </w:rPr>
      </w:pPr>
      <w:r w:rsidRPr="00CF0ACB">
        <w:rPr>
          <w:rFonts w:ascii="Times New Roman" w:hAnsi="Times New Roman" w:cs="Times New Roman"/>
          <w:b/>
          <w:sz w:val="24"/>
          <w:szCs w:val="24"/>
        </w:rPr>
        <w:t xml:space="preserve">Ochrana organismu proti </w:t>
      </w:r>
      <w:proofErr w:type="spellStart"/>
      <w:r w:rsidRPr="00CF0ACB">
        <w:rPr>
          <w:rFonts w:ascii="Times New Roman" w:hAnsi="Times New Roman" w:cs="Times New Roman"/>
          <w:b/>
          <w:sz w:val="24"/>
          <w:szCs w:val="24"/>
        </w:rPr>
        <w:t>chem</w:t>
      </w:r>
      <w:proofErr w:type="spellEnd"/>
      <w:r w:rsidRPr="00CF0ACB">
        <w:rPr>
          <w:rFonts w:ascii="Times New Roman" w:hAnsi="Times New Roman" w:cs="Times New Roman"/>
          <w:b/>
          <w:sz w:val="24"/>
          <w:szCs w:val="24"/>
        </w:rPr>
        <w:t>. škodlivinám:</w:t>
      </w:r>
    </w:p>
    <w:p w:rsidR="003C0330" w:rsidRDefault="003C0330" w:rsidP="003C0330">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reparační mechanismy a imunitní systém</w:t>
      </w:r>
    </w:p>
    <w:p w:rsidR="003C0330" w:rsidRDefault="003C0330" w:rsidP="003C0330">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kontinuální obměna povrchových struktur kůže/sliznic</w:t>
      </w:r>
    </w:p>
    <w:p w:rsidR="003C0330" w:rsidRDefault="003C0330" w:rsidP="003C0330">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 xml:space="preserve">metabolické reakce vedoucí k vzniku méně </w:t>
      </w:r>
      <w:proofErr w:type="spellStart"/>
      <w:r>
        <w:rPr>
          <w:rFonts w:ascii="Times New Roman" w:hAnsi="Times New Roman" w:cs="Times New Roman"/>
          <w:sz w:val="24"/>
          <w:szCs w:val="24"/>
        </w:rPr>
        <w:t>tox</w:t>
      </w:r>
      <w:proofErr w:type="spellEnd"/>
      <w:r>
        <w:rPr>
          <w:rFonts w:ascii="Times New Roman" w:hAnsi="Times New Roman" w:cs="Times New Roman"/>
          <w:sz w:val="24"/>
          <w:szCs w:val="24"/>
        </w:rPr>
        <w:t>. látek a jejich vyloučení</w:t>
      </w:r>
    </w:p>
    <w:p w:rsidR="003C0330" w:rsidRDefault="003C0330" w:rsidP="003C0330">
      <w:pPr>
        <w:ind w:left="0" w:firstLine="0"/>
        <w:rPr>
          <w:rFonts w:ascii="Times New Roman" w:hAnsi="Times New Roman" w:cs="Times New Roman"/>
          <w:sz w:val="24"/>
          <w:szCs w:val="24"/>
        </w:rPr>
      </w:pPr>
    </w:p>
    <w:p w:rsidR="003C0330" w:rsidRPr="00294C29" w:rsidRDefault="003C0330" w:rsidP="003C0330">
      <w:pPr>
        <w:ind w:left="0" w:firstLine="0"/>
        <w:rPr>
          <w:rFonts w:ascii="Times New Roman" w:hAnsi="Times New Roman" w:cs="Times New Roman"/>
          <w:b/>
          <w:sz w:val="24"/>
          <w:szCs w:val="24"/>
        </w:rPr>
      </w:pPr>
      <w:r w:rsidRPr="00294C29">
        <w:rPr>
          <w:rFonts w:ascii="Times New Roman" w:hAnsi="Times New Roman" w:cs="Times New Roman"/>
          <w:b/>
          <w:sz w:val="24"/>
          <w:szCs w:val="24"/>
        </w:rPr>
        <w:t>Nebezpečné látky a přípravky:</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vykazují jednu/více z těchto vlastností </w:t>
      </w:r>
      <w:r w:rsidRPr="00294C29">
        <w:rPr>
          <w:rFonts w:ascii="Times New Roman" w:hAnsi="Times New Roman" w:cs="Times New Roman"/>
          <w:sz w:val="24"/>
          <w:szCs w:val="24"/>
        </w:rPr>
        <w:t>→</w:t>
      </w:r>
      <w:r>
        <w:rPr>
          <w:rFonts w:ascii="Times New Roman" w:hAnsi="Times New Roman" w:cs="Times New Roman"/>
          <w:sz w:val="24"/>
          <w:szCs w:val="24"/>
        </w:rPr>
        <w:t xml:space="preserve"> výbušné, oxidující, extrémně hořlavé, vysoce hořlavé, hořlavé, vysoce toxické, toxické, zdraví škodlivé, žíravé, dráždivé, senzibilizující, karcinogenní, mutagenní, toxické pro reprodukci, nebezpečné pro životní prostředí</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musí být náležitě označeny </w:t>
      </w:r>
      <w:r w:rsidRPr="00294C29">
        <w:rPr>
          <w:rFonts w:ascii="Times New Roman" w:hAnsi="Times New Roman" w:cs="Times New Roman"/>
          <w:sz w:val="24"/>
          <w:szCs w:val="24"/>
        </w:rPr>
        <w:t>→</w:t>
      </w:r>
      <w:r>
        <w:rPr>
          <w:rFonts w:ascii="Times New Roman" w:hAnsi="Times New Roman" w:cs="Times New Roman"/>
          <w:sz w:val="24"/>
          <w:szCs w:val="24"/>
        </w:rPr>
        <w:t xml:space="preserve"> údaje o </w:t>
      </w:r>
      <w:proofErr w:type="spellStart"/>
      <w:r>
        <w:rPr>
          <w:rFonts w:ascii="Times New Roman" w:hAnsi="Times New Roman" w:cs="Times New Roman"/>
          <w:sz w:val="24"/>
          <w:szCs w:val="24"/>
        </w:rPr>
        <w:t>chem</w:t>
      </w:r>
      <w:proofErr w:type="spellEnd"/>
      <w:r>
        <w:rPr>
          <w:rFonts w:ascii="Times New Roman" w:hAnsi="Times New Roman" w:cs="Times New Roman"/>
          <w:sz w:val="24"/>
          <w:szCs w:val="24"/>
        </w:rPr>
        <w:t>. látce, výrobci, distributorovi, výstražné symboly a označení nebezpečných vlastností, R - věty (označení rizika), S-věty (pokyny pro bezpečné zacházení)</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spolu s látkou uváděnou na trh musí být vydán (výrobcem) bezpečností list (obsahuje údaje o </w:t>
      </w:r>
      <w:proofErr w:type="spellStart"/>
      <w:r>
        <w:rPr>
          <w:rFonts w:ascii="Times New Roman" w:hAnsi="Times New Roman" w:cs="Times New Roman"/>
          <w:sz w:val="24"/>
          <w:szCs w:val="24"/>
        </w:rPr>
        <w:t>chem</w:t>
      </w:r>
      <w:proofErr w:type="spellEnd"/>
      <w:r>
        <w:rPr>
          <w:rFonts w:ascii="Times New Roman" w:hAnsi="Times New Roman" w:cs="Times New Roman"/>
          <w:sz w:val="24"/>
          <w:szCs w:val="24"/>
        </w:rPr>
        <w:t>. látce a její nebezpečnosti, údaje pro ochranu a identifikační údaje o výrobci a dovozci) - zasílán i na Ministerstvo zdravotnictví</w:t>
      </w:r>
    </w:p>
    <w:p w:rsidR="003C0330" w:rsidRDefault="003C0330" w:rsidP="003C0330">
      <w:pPr>
        <w:ind w:left="0" w:firstLine="0"/>
        <w:rPr>
          <w:rFonts w:ascii="Times New Roman" w:hAnsi="Times New Roman" w:cs="Times New Roman"/>
          <w:sz w:val="24"/>
          <w:szCs w:val="24"/>
        </w:rPr>
      </w:pPr>
    </w:p>
    <w:p w:rsidR="003C0330" w:rsidRPr="00AF2659" w:rsidRDefault="003C0330" w:rsidP="003C0330">
      <w:pPr>
        <w:ind w:left="0" w:firstLine="0"/>
        <w:rPr>
          <w:rFonts w:ascii="Times New Roman" w:hAnsi="Times New Roman" w:cs="Times New Roman"/>
          <w:b/>
          <w:sz w:val="24"/>
          <w:szCs w:val="24"/>
        </w:rPr>
      </w:pPr>
      <w:r w:rsidRPr="00AF2659">
        <w:rPr>
          <w:rFonts w:ascii="Times New Roman" w:hAnsi="Times New Roman" w:cs="Times New Roman"/>
          <w:b/>
          <w:sz w:val="24"/>
          <w:szCs w:val="24"/>
        </w:rPr>
        <w:t>Hodnocení expo v ovzduší pracoviště:</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koncentrace nesmí přesahovat limitní hodnoty (zpravidla současně)</w:t>
      </w:r>
    </w:p>
    <w:p w:rsidR="003C0330" w:rsidRDefault="003C0330" w:rsidP="003C0330">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PEL = přípustný expoziční limit (pro 8hodinovou směnu)</w:t>
      </w:r>
    </w:p>
    <w:p w:rsidR="003C0330" w:rsidRDefault="003C0330" w:rsidP="003C0330">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 xml:space="preserve">NPK-P = nejvyšší přípustné koncentrace pro </w:t>
      </w:r>
      <w:proofErr w:type="spellStart"/>
      <w:r>
        <w:rPr>
          <w:rFonts w:ascii="Times New Roman" w:hAnsi="Times New Roman" w:cs="Times New Roman"/>
          <w:sz w:val="24"/>
          <w:szCs w:val="24"/>
        </w:rPr>
        <w:t>prac</w:t>
      </w:r>
      <w:proofErr w:type="spellEnd"/>
      <w:r>
        <w:rPr>
          <w:rFonts w:ascii="Times New Roman" w:hAnsi="Times New Roman" w:cs="Times New Roman"/>
          <w:sz w:val="24"/>
          <w:szCs w:val="24"/>
        </w:rPr>
        <w:t>. prostředí (NPK jsou vyšší než PEL)</w:t>
      </w:r>
    </w:p>
    <w:p w:rsidR="003C0330" w:rsidRPr="00AF2659" w:rsidRDefault="003C0330" w:rsidP="003C0330">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 xml:space="preserve">pro obojí jednotka </w:t>
      </w:r>
      <w:r w:rsidRPr="00503EB2">
        <w:rPr>
          <w:rFonts w:ascii="Times New Roman" w:hAnsi="Times New Roman" w:cs="Times New Roman"/>
          <w:sz w:val="24"/>
          <w:szCs w:val="24"/>
          <w:lang w:val="pl-PL"/>
        </w:rPr>
        <w:t>[</w:t>
      </w:r>
      <w:r>
        <w:rPr>
          <w:rFonts w:ascii="Times New Roman" w:hAnsi="Times New Roman" w:cs="Times New Roman"/>
          <w:sz w:val="24"/>
          <w:szCs w:val="24"/>
        </w:rPr>
        <w:t>mg/m</w:t>
      </w:r>
      <w:r>
        <w:rPr>
          <w:rFonts w:ascii="Times New Roman" w:hAnsi="Times New Roman" w:cs="Times New Roman"/>
          <w:sz w:val="24"/>
          <w:szCs w:val="24"/>
          <w:vertAlign w:val="superscript"/>
        </w:rPr>
        <w:t>3</w:t>
      </w:r>
      <w:r w:rsidRPr="00503EB2">
        <w:rPr>
          <w:rFonts w:ascii="Times New Roman" w:hAnsi="Times New Roman" w:cs="Times New Roman"/>
          <w:sz w:val="24"/>
          <w:szCs w:val="24"/>
          <w:lang w:val="pl-PL"/>
        </w:rPr>
        <w:t>]</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pro směs látek působící na týž orgánový systém platí, že součet jednotlivých poměrů naměřených koncentrací jednotlivých látek ku jejich PEL/NPK nesmí být větší než 1</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nejsou-li limitní hodnoty dodrženy musí se zjistit příčina, provést patřičná opatření a měření opakovat</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jsou-li hodnoty dodrženy provádějí se měření v pravidelných intervalech (čím víc se naměřená hodnota blíží limitní tím častěji se měření opakuje)</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odběr vzorků </w:t>
      </w:r>
      <w:r w:rsidRPr="006A5FD3">
        <w:rPr>
          <w:rFonts w:ascii="Times New Roman" w:hAnsi="Times New Roman" w:cs="Times New Roman"/>
          <w:sz w:val="24"/>
          <w:szCs w:val="24"/>
        </w:rPr>
        <w:t>→</w:t>
      </w:r>
      <w:r>
        <w:rPr>
          <w:rFonts w:ascii="Times New Roman" w:hAnsi="Times New Roman" w:cs="Times New Roman"/>
          <w:sz w:val="24"/>
          <w:szCs w:val="24"/>
        </w:rPr>
        <w:t xml:space="preserve"> musí být z místa expozice pracovníků (zařízení nejlépe připevněno na těle zaměstnanců), odběry buď krátkodobé (do 10 min., zjišťuje se především překračování NPK), dlouhodobé nebo </w:t>
      </w:r>
      <w:proofErr w:type="spellStart"/>
      <w:r>
        <w:rPr>
          <w:rFonts w:ascii="Times New Roman" w:hAnsi="Times New Roman" w:cs="Times New Roman"/>
          <w:sz w:val="24"/>
          <w:szCs w:val="24"/>
        </w:rPr>
        <w:t>celosměnové</w:t>
      </w:r>
      <w:proofErr w:type="spellEnd"/>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 xml:space="preserve">- 2 volby při analýze ovzduší </w:t>
      </w:r>
      <w:r w:rsidRPr="00594546">
        <w:rPr>
          <w:rFonts w:ascii="Times New Roman" w:hAnsi="Times New Roman" w:cs="Times New Roman"/>
          <w:sz w:val="24"/>
          <w:szCs w:val="24"/>
        </w:rPr>
        <w:t>→</w:t>
      </w:r>
      <w:r>
        <w:rPr>
          <w:rFonts w:ascii="Times New Roman" w:hAnsi="Times New Roman" w:cs="Times New Roman"/>
          <w:sz w:val="24"/>
          <w:szCs w:val="24"/>
        </w:rPr>
        <w:t xml:space="preserve"> buď použití zařízení, které odebírá vzduch i stanovuje škodliviny nebo odebrání vzorku a jeho následná analýza v laboratoři</w:t>
      </w:r>
    </w:p>
    <w:p w:rsidR="003C0330" w:rsidRDefault="003C0330" w:rsidP="003C0330">
      <w:pPr>
        <w:ind w:left="0" w:firstLine="0"/>
        <w:rPr>
          <w:rFonts w:ascii="Times New Roman" w:hAnsi="Times New Roman" w:cs="Times New Roman"/>
          <w:sz w:val="24"/>
          <w:szCs w:val="24"/>
        </w:rPr>
      </w:pPr>
    </w:p>
    <w:p w:rsidR="003C0330" w:rsidRPr="00B3464D" w:rsidRDefault="003C0330" w:rsidP="003C0330">
      <w:pPr>
        <w:ind w:left="0" w:firstLine="0"/>
        <w:rPr>
          <w:rFonts w:ascii="Times New Roman" w:hAnsi="Times New Roman" w:cs="Times New Roman"/>
          <w:b/>
          <w:sz w:val="24"/>
          <w:szCs w:val="24"/>
        </w:rPr>
      </w:pPr>
      <w:r w:rsidRPr="00B3464D">
        <w:rPr>
          <w:rFonts w:ascii="Times New Roman" w:hAnsi="Times New Roman" w:cs="Times New Roman"/>
          <w:b/>
          <w:sz w:val="24"/>
          <w:szCs w:val="24"/>
        </w:rPr>
        <w:t xml:space="preserve">Ochrana zdraví před </w:t>
      </w:r>
      <w:proofErr w:type="spellStart"/>
      <w:r w:rsidRPr="00B3464D">
        <w:rPr>
          <w:rFonts w:ascii="Times New Roman" w:hAnsi="Times New Roman" w:cs="Times New Roman"/>
          <w:b/>
          <w:sz w:val="24"/>
          <w:szCs w:val="24"/>
        </w:rPr>
        <w:t>chem</w:t>
      </w:r>
      <w:proofErr w:type="spellEnd"/>
      <w:r w:rsidRPr="00B3464D">
        <w:rPr>
          <w:rFonts w:ascii="Times New Roman" w:hAnsi="Times New Roman" w:cs="Times New Roman"/>
          <w:b/>
          <w:sz w:val="24"/>
          <w:szCs w:val="24"/>
        </w:rPr>
        <w:t>. látkami na pracovišti:</w:t>
      </w:r>
    </w:p>
    <w:p w:rsidR="003C0330" w:rsidRDefault="003C0330" w:rsidP="003C0330">
      <w:pPr>
        <w:pStyle w:val="Odstavecseseznamem"/>
        <w:numPr>
          <w:ilvl w:val="0"/>
          <w:numId w:val="18"/>
        </w:numPr>
        <w:rPr>
          <w:rFonts w:ascii="Times New Roman" w:hAnsi="Times New Roman" w:cs="Times New Roman"/>
          <w:sz w:val="24"/>
          <w:szCs w:val="24"/>
        </w:rPr>
      </w:pPr>
      <w:r>
        <w:rPr>
          <w:rFonts w:ascii="Times New Roman" w:hAnsi="Times New Roman" w:cs="Times New Roman"/>
          <w:sz w:val="24"/>
          <w:szCs w:val="24"/>
        </w:rPr>
        <w:lastRenderedPageBreak/>
        <w:t>technická opatření - vyloučení škodliviny, její náhrada, úprava procesu, odvětrávání, odsávání, automatizace procesu, uzavření zdroje škodlivin....</w:t>
      </w:r>
    </w:p>
    <w:p w:rsidR="003C0330" w:rsidRDefault="003C0330" w:rsidP="003C0330">
      <w:pPr>
        <w:pStyle w:val="Odstavecseseznamem"/>
        <w:numPr>
          <w:ilvl w:val="0"/>
          <w:numId w:val="18"/>
        </w:numPr>
        <w:rPr>
          <w:rFonts w:ascii="Times New Roman" w:hAnsi="Times New Roman" w:cs="Times New Roman"/>
          <w:sz w:val="24"/>
          <w:szCs w:val="24"/>
        </w:rPr>
      </w:pPr>
      <w:r>
        <w:rPr>
          <w:rFonts w:ascii="Times New Roman" w:hAnsi="Times New Roman" w:cs="Times New Roman"/>
          <w:sz w:val="24"/>
          <w:szCs w:val="24"/>
        </w:rPr>
        <w:t>organizační opatření - pravidelné kontroly koncentrací, výběr pracovníků</w:t>
      </w:r>
    </w:p>
    <w:p w:rsidR="003C0330" w:rsidRDefault="003C0330" w:rsidP="003C0330">
      <w:pPr>
        <w:pStyle w:val="Odstavecseseznamem"/>
        <w:numPr>
          <w:ilvl w:val="0"/>
          <w:numId w:val="18"/>
        </w:numPr>
        <w:rPr>
          <w:rFonts w:ascii="Times New Roman" w:hAnsi="Times New Roman" w:cs="Times New Roman"/>
          <w:sz w:val="24"/>
          <w:szCs w:val="24"/>
        </w:rPr>
      </w:pPr>
      <w:r>
        <w:rPr>
          <w:rFonts w:ascii="Times New Roman" w:hAnsi="Times New Roman" w:cs="Times New Roman"/>
          <w:sz w:val="24"/>
          <w:szCs w:val="24"/>
        </w:rPr>
        <w:t>OOPP - filtrační přístroje (ochranné masky, respirátory, možné použít jen v prostředí kde je dostatek kyslíku), dýchací přístroje, přístroje s vlastním zdrojem kyslíku</w:t>
      </w:r>
    </w:p>
    <w:p w:rsidR="003C0330" w:rsidRDefault="003C0330" w:rsidP="003C0330">
      <w:pPr>
        <w:pStyle w:val="Odstavecseseznamem"/>
        <w:numPr>
          <w:ilvl w:val="1"/>
          <w:numId w:val="18"/>
        </w:numPr>
        <w:rPr>
          <w:rFonts w:ascii="Times New Roman" w:hAnsi="Times New Roman" w:cs="Times New Roman"/>
          <w:sz w:val="24"/>
          <w:szCs w:val="24"/>
        </w:rPr>
      </w:pPr>
      <w:r>
        <w:rPr>
          <w:rFonts w:ascii="Times New Roman" w:hAnsi="Times New Roman" w:cs="Times New Roman"/>
          <w:sz w:val="24"/>
          <w:szCs w:val="24"/>
        </w:rPr>
        <w:t>zatěžují a obtěžují pracovníka (svou vahou, omezením zorného pole, větší námaha při dýchání pro překonání tlaků, nepříznivé působení na kůži...)</w:t>
      </w:r>
    </w:p>
    <w:p w:rsidR="003C0330" w:rsidRDefault="003C0330" w:rsidP="003C0330">
      <w:pPr>
        <w:pStyle w:val="Odstavecseseznamem"/>
        <w:numPr>
          <w:ilvl w:val="1"/>
          <w:numId w:val="18"/>
        </w:numPr>
        <w:rPr>
          <w:rFonts w:ascii="Times New Roman" w:hAnsi="Times New Roman" w:cs="Times New Roman"/>
          <w:sz w:val="24"/>
          <w:szCs w:val="24"/>
        </w:rPr>
      </w:pPr>
      <w:r>
        <w:rPr>
          <w:rFonts w:ascii="Times New Roman" w:hAnsi="Times New Roman" w:cs="Times New Roman"/>
          <w:sz w:val="24"/>
          <w:szCs w:val="24"/>
        </w:rPr>
        <w:t>zaměstnavatel musí zajišťovat pravidelnou kontrolu OOPP</w:t>
      </w:r>
    </w:p>
    <w:p w:rsidR="003C0330" w:rsidRDefault="003C0330" w:rsidP="003C0330">
      <w:pPr>
        <w:pStyle w:val="Odstavecseseznamem"/>
        <w:numPr>
          <w:ilvl w:val="0"/>
          <w:numId w:val="18"/>
        </w:numPr>
        <w:rPr>
          <w:rFonts w:ascii="Times New Roman" w:hAnsi="Times New Roman" w:cs="Times New Roman"/>
          <w:sz w:val="24"/>
          <w:szCs w:val="24"/>
        </w:rPr>
      </w:pPr>
      <w:r>
        <w:rPr>
          <w:rFonts w:ascii="Times New Roman" w:hAnsi="Times New Roman" w:cs="Times New Roman"/>
          <w:sz w:val="24"/>
          <w:szCs w:val="24"/>
        </w:rPr>
        <w:t>dodržování osobní hygieny - hlavně rukou, čistota prádla, zákaz konzumace potravin na pracovišti, kouření...</w:t>
      </w:r>
    </w:p>
    <w:p w:rsidR="003C0330" w:rsidRDefault="003C0330" w:rsidP="003C0330">
      <w:pPr>
        <w:ind w:left="0" w:firstLine="0"/>
        <w:rPr>
          <w:rFonts w:ascii="Times New Roman" w:hAnsi="Times New Roman" w:cs="Times New Roman"/>
          <w:sz w:val="24"/>
          <w:szCs w:val="24"/>
        </w:rPr>
      </w:pPr>
      <w:r>
        <w:rPr>
          <w:rFonts w:ascii="Times New Roman" w:hAnsi="Times New Roman" w:cs="Times New Roman"/>
          <w:sz w:val="24"/>
          <w:szCs w:val="24"/>
        </w:rPr>
        <w:t>preventivní prohlídky</w:t>
      </w:r>
    </w:p>
    <w:p w:rsidR="00071D1B" w:rsidRDefault="00071D1B" w:rsidP="003C0330">
      <w:pPr>
        <w:ind w:left="0" w:firstLine="0"/>
        <w:rPr>
          <w:rFonts w:ascii="Times New Roman" w:hAnsi="Times New Roman" w:cs="Times New Roman"/>
          <w:sz w:val="24"/>
          <w:szCs w:val="24"/>
        </w:rPr>
      </w:pPr>
    </w:p>
    <w:p w:rsidR="00071D1B" w:rsidRDefault="00071D1B" w:rsidP="00071D1B">
      <w:pPr>
        <w:rPr>
          <w:rFonts w:ascii="Times New Roman" w:hAnsi="Times New Roman" w:cs="Times New Roman"/>
          <w:b/>
          <w:sz w:val="32"/>
          <w:szCs w:val="32"/>
          <w:u w:val="single"/>
        </w:rPr>
      </w:pPr>
      <w:r w:rsidRPr="00F97CCC">
        <w:rPr>
          <w:rFonts w:ascii="Times New Roman" w:hAnsi="Times New Roman" w:cs="Times New Roman"/>
          <w:b/>
          <w:sz w:val="32"/>
          <w:szCs w:val="32"/>
          <w:u w:val="single"/>
        </w:rPr>
        <w:t>5. Pozdní účinky chemických látek, prevence.</w:t>
      </w:r>
    </w:p>
    <w:p w:rsidR="00071D1B" w:rsidRDefault="00071D1B" w:rsidP="00071D1B">
      <w:pPr>
        <w:ind w:left="0" w:firstLine="0"/>
        <w:rPr>
          <w:rFonts w:ascii="Times New Roman" w:hAnsi="Times New Roman" w:cs="Times New Roman"/>
          <w:b/>
          <w:sz w:val="32"/>
          <w:szCs w:val="32"/>
          <w:u w:val="single"/>
        </w:rPr>
      </w:pPr>
    </w:p>
    <w:p w:rsidR="00071D1B" w:rsidRPr="005F0DC2" w:rsidRDefault="00071D1B" w:rsidP="00071D1B">
      <w:pPr>
        <w:ind w:left="0" w:firstLine="0"/>
        <w:rPr>
          <w:rFonts w:ascii="Times New Roman" w:hAnsi="Times New Roman" w:cs="Times New Roman"/>
          <w:b/>
          <w:sz w:val="24"/>
          <w:szCs w:val="24"/>
          <w:u w:val="single"/>
        </w:rPr>
      </w:pPr>
      <w:r w:rsidRPr="005F0DC2">
        <w:rPr>
          <w:rFonts w:ascii="Times New Roman" w:hAnsi="Times New Roman" w:cs="Times New Roman"/>
          <w:b/>
          <w:sz w:val="24"/>
          <w:szCs w:val="24"/>
          <w:u w:val="single"/>
        </w:rPr>
        <w:t>1) Mutagenní (</w:t>
      </w:r>
      <w:proofErr w:type="spellStart"/>
      <w:r w:rsidRPr="005F0DC2">
        <w:rPr>
          <w:rFonts w:ascii="Times New Roman" w:hAnsi="Times New Roman" w:cs="Times New Roman"/>
          <w:b/>
          <w:sz w:val="24"/>
          <w:szCs w:val="24"/>
          <w:u w:val="single"/>
        </w:rPr>
        <w:t>genotoxické</w:t>
      </w:r>
      <w:proofErr w:type="spellEnd"/>
      <w:r w:rsidRPr="005F0DC2">
        <w:rPr>
          <w:rFonts w:ascii="Times New Roman" w:hAnsi="Times New Roman" w:cs="Times New Roman"/>
          <w:b/>
          <w:sz w:val="24"/>
          <w:szCs w:val="24"/>
          <w:u w:val="single"/>
        </w:rPr>
        <w:t>):</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C56268">
        <w:rPr>
          <w:rFonts w:ascii="Times New Roman" w:hAnsi="Times New Roman" w:cs="Times New Roman"/>
          <w:i/>
          <w:sz w:val="24"/>
          <w:szCs w:val="24"/>
        </w:rPr>
        <w:t>mutace</w:t>
      </w:r>
      <w:r>
        <w:rPr>
          <w:rFonts w:ascii="Times New Roman" w:hAnsi="Times New Roman" w:cs="Times New Roman"/>
          <w:sz w:val="24"/>
          <w:szCs w:val="24"/>
        </w:rPr>
        <w:t xml:space="preserve"> = náhle vzniklá, trvalá, přenosná změna vlastností organismu dána změnou genetické informace, faktory vyvolávající mutace = mutageny</w:t>
      </w:r>
    </w:p>
    <w:p w:rsidR="00071D1B" w:rsidRDefault="00071D1B" w:rsidP="00071D1B">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 xml:space="preserve">bodové - vznikají změnou pořadí nukleotidů v DNA, postihují jednotlivé geny, jsou přenášeny do dalších generací, příčinou vrozených poruch </w:t>
      </w:r>
      <w:proofErr w:type="spellStart"/>
      <w:r>
        <w:rPr>
          <w:rFonts w:ascii="Times New Roman" w:hAnsi="Times New Roman" w:cs="Times New Roman"/>
          <w:sz w:val="24"/>
          <w:szCs w:val="24"/>
        </w:rPr>
        <w:t>mtb</w:t>
      </w:r>
      <w:proofErr w:type="spellEnd"/>
      <w:r>
        <w:rPr>
          <w:rFonts w:ascii="Times New Roman" w:hAnsi="Times New Roman" w:cs="Times New Roman"/>
          <w:sz w:val="24"/>
          <w:szCs w:val="24"/>
        </w:rPr>
        <w:t xml:space="preserve">. (fenylketonurie, </w:t>
      </w:r>
      <w:proofErr w:type="spellStart"/>
      <w:r>
        <w:rPr>
          <w:rFonts w:ascii="Times New Roman" w:hAnsi="Times New Roman" w:cs="Times New Roman"/>
          <w:sz w:val="24"/>
          <w:szCs w:val="24"/>
        </w:rPr>
        <w:t>galaktosemie</w:t>
      </w:r>
      <w:proofErr w:type="spellEnd"/>
      <w:r>
        <w:rPr>
          <w:rFonts w:ascii="Times New Roman" w:hAnsi="Times New Roman" w:cs="Times New Roman"/>
          <w:sz w:val="24"/>
          <w:szCs w:val="24"/>
        </w:rPr>
        <w:t>) nebo dalších onemocnění (hemofilie..), nejsou detekovatelné v mikroskopu</w:t>
      </w:r>
    </w:p>
    <w:p w:rsidR="00071D1B" w:rsidRDefault="00071D1B" w:rsidP="00071D1B">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 xml:space="preserve">chromozomové - změny struktury chromozomů (zlom, ztráta části chrom..), postihují celý blok genů a většinou nejsou přenášeny do další generace, mohou vést k aktivaci </w:t>
      </w:r>
      <w:proofErr w:type="spellStart"/>
      <w:r>
        <w:rPr>
          <w:rFonts w:ascii="Times New Roman" w:hAnsi="Times New Roman" w:cs="Times New Roman"/>
          <w:sz w:val="24"/>
          <w:szCs w:val="24"/>
        </w:rPr>
        <w:t>onkogenů</w:t>
      </w:r>
      <w:proofErr w:type="spellEnd"/>
      <w:r>
        <w:rPr>
          <w:rFonts w:ascii="Times New Roman" w:hAnsi="Times New Roman" w:cs="Times New Roman"/>
          <w:sz w:val="24"/>
          <w:szCs w:val="24"/>
        </w:rPr>
        <w:t>, příčinou degenerativních onemocnění (</w:t>
      </w:r>
      <w:proofErr w:type="spellStart"/>
      <w:r>
        <w:rPr>
          <w:rFonts w:ascii="Times New Roman" w:hAnsi="Times New Roman" w:cs="Times New Roman"/>
          <w:sz w:val="24"/>
          <w:szCs w:val="24"/>
        </w:rPr>
        <w:t>atero</w:t>
      </w:r>
      <w:proofErr w:type="spellEnd"/>
      <w:r>
        <w:rPr>
          <w:rFonts w:ascii="Times New Roman" w:hAnsi="Times New Roman" w:cs="Times New Roman"/>
          <w:sz w:val="24"/>
          <w:szCs w:val="24"/>
        </w:rPr>
        <w:t>), způsobují urychlené stárnutí buněk, detekovatelné v mikroskopu</w:t>
      </w:r>
    </w:p>
    <w:p w:rsidR="00071D1B" w:rsidRDefault="00071D1B" w:rsidP="00071D1B">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genomové - změny počtu chromozomů detekovatelné v mikroskopu</w:t>
      </w:r>
    </w:p>
    <w:p w:rsidR="00071D1B" w:rsidRDefault="00071D1B" w:rsidP="00071D1B">
      <w:pPr>
        <w:pStyle w:val="Odstavecseseznamem"/>
        <w:numPr>
          <w:ilvl w:val="1"/>
          <w:numId w:val="19"/>
        </w:numPr>
        <w:rPr>
          <w:rFonts w:ascii="Times New Roman" w:hAnsi="Times New Roman" w:cs="Times New Roman"/>
          <w:sz w:val="24"/>
          <w:szCs w:val="24"/>
        </w:rPr>
      </w:pPr>
      <w:r>
        <w:rPr>
          <w:rFonts w:ascii="Times New Roman" w:hAnsi="Times New Roman" w:cs="Times New Roman"/>
          <w:sz w:val="24"/>
          <w:szCs w:val="24"/>
        </w:rPr>
        <w:t xml:space="preserve">změny násobků haploidního počtu (23) chrom </w:t>
      </w:r>
      <w:r w:rsidRPr="00C5626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triploidie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tetraploidie</w:t>
      </w:r>
      <w:proofErr w:type="spellEnd"/>
      <w:r>
        <w:rPr>
          <w:rFonts w:ascii="Times New Roman" w:hAnsi="Times New Roman" w:cs="Times New Roman"/>
          <w:sz w:val="24"/>
          <w:szCs w:val="24"/>
        </w:rPr>
        <w:t>, polyploidie..</w:t>
      </w:r>
    </w:p>
    <w:p w:rsidR="00071D1B" w:rsidRDefault="00071D1B" w:rsidP="00071D1B">
      <w:pPr>
        <w:pStyle w:val="Odstavecseseznamem"/>
        <w:numPr>
          <w:ilvl w:val="1"/>
          <w:numId w:val="19"/>
        </w:numPr>
        <w:rPr>
          <w:rFonts w:ascii="Times New Roman" w:hAnsi="Times New Roman" w:cs="Times New Roman"/>
          <w:sz w:val="24"/>
          <w:szCs w:val="24"/>
        </w:rPr>
      </w:pPr>
      <w:r>
        <w:rPr>
          <w:rFonts w:ascii="Times New Roman" w:hAnsi="Times New Roman" w:cs="Times New Roman"/>
          <w:sz w:val="24"/>
          <w:szCs w:val="24"/>
        </w:rPr>
        <w:t xml:space="preserve">aneuploidie - chybění/vyšší počet jednoho nebo více chromozomů, př. Downův </w:t>
      </w:r>
      <w:proofErr w:type="spellStart"/>
      <w:r>
        <w:rPr>
          <w:rFonts w:ascii="Times New Roman" w:hAnsi="Times New Roman" w:cs="Times New Roman"/>
          <w:sz w:val="24"/>
          <w:szCs w:val="24"/>
        </w:rPr>
        <w:t>sy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trisomie</w:t>
      </w:r>
      <w:proofErr w:type="spellEnd"/>
      <w:r>
        <w:rPr>
          <w:rFonts w:ascii="Times New Roman" w:hAnsi="Times New Roman" w:cs="Times New Roman"/>
          <w:sz w:val="24"/>
          <w:szCs w:val="24"/>
        </w:rPr>
        <w:t xml:space="preserve"> 21), </w:t>
      </w:r>
      <w:proofErr w:type="spellStart"/>
      <w:r>
        <w:rPr>
          <w:rFonts w:ascii="Times New Roman" w:hAnsi="Times New Roman" w:cs="Times New Roman"/>
          <w:sz w:val="24"/>
          <w:szCs w:val="24"/>
        </w:rPr>
        <w:t>Klinefelter</w:t>
      </w:r>
      <w:proofErr w:type="spellEnd"/>
      <w:r>
        <w:rPr>
          <w:rFonts w:ascii="Times New Roman" w:hAnsi="Times New Roman" w:cs="Times New Roman"/>
          <w:sz w:val="24"/>
          <w:szCs w:val="24"/>
        </w:rPr>
        <w:t xml:space="preserve"> (47,XXY), Turner (45,X)</w:t>
      </w:r>
    </w:p>
    <w:p w:rsidR="00071D1B" w:rsidRDefault="00071D1B" w:rsidP="00071D1B">
      <w:pPr>
        <w:ind w:left="0" w:firstLine="0"/>
        <w:rPr>
          <w:rFonts w:ascii="Times New Roman" w:hAnsi="Times New Roman" w:cs="Times New Roman"/>
          <w:sz w:val="24"/>
          <w:szCs w:val="24"/>
        </w:rPr>
      </w:pP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xml:space="preserve">- podle druhu </w:t>
      </w:r>
      <w:proofErr w:type="spellStart"/>
      <w:r>
        <w:rPr>
          <w:rFonts w:ascii="Times New Roman" w:hAnsi="Times New Roman" w:cs="Times New Roman"/>
          <w:sz w:val="24"/>
          <w:szCs w:val="24"/>
        </w:rPr>
        <w:t>bb</w:t>
      </w:r>
      <w:proofErr w:type="spellEnd"/>
      <w:r>
        <w:rPr>
          <w:rFonts w:ascii="Times New Roman" w:hAnsi="Times New Roman" w:cs="Times New Roman"/>
          <w:sz w:val="24"/>
          <w:szCs w:val="24"/>
        </w:rPr>
        <w:t>. kde mutace vznikají:</w:t>
      </w:r>
    </w:p>
    <w:p w:rsidR="00071D1B" w:rsidRDefault="00071D1B" w:rsidP="00071D1B">
      <w:pPr>
        <w:pStyle w:val="Odstavecseseznamem"/>
        <w:numPr>
          <w:ilvl w:val="0"/>
          <w:numId w:val="20"/>
        </w:numPr>
        <w:rPr>
          <w:rFonts w:ascii="Times New Roman" w:hAnsi="Times New Roman" w:cs="Times New Roman"/>
          <w:sz w:val="24"/>
          <w:szCs w:val="24"/>
        </w:rPr>
      </w:pPr>
      <w:r>
        <w:rPr>
          <w:rFonts w:ascii="Times New Roman" w:hAnsi="Times New Roman" w:cs="Times New Roman"/>
          <w:sz w:val="24"/>
          <w:szCs w:val="24"/>
        </w:rPr>
        <w:t xml:space="preserve">somatické - v somatických buňkách (u plodu - malformace orgánů, u dospělého - </w:t>
      </w:r>
      <w:proofErr w:type="spellStart"/>
      <w:r>
        <w:rPr>
          <w:rFonts w:ascii="Times New Roman" w:hAnsi="Times New Roman" w:cs="Times New Roman"/>
          <w:sz w:val="24"/>
          <w:szCs w:val="24"/>
        </w:rPr>
        <w:t>ná</w:t>
      </w:r>
      <w:proofErr w:type="spellEnd"/>
      <w:r>
        <w:rPr>
          <w:rFonts w:ascii="Times New Roman" w:hAnsi="Times New Roman" w:cs="Times New Roman"/>
          <w:sz w:val="24"/>
          <w:szCs w:val="24"/>
        </w:rPr>
        <w:t>, stárnutí buněk, degenerativní změny)</w:t>
      </w:r>
    </w:p>
    <w:p w:rsidR="00071D1B" w:rsidRDefault="00071D1B" w:rsidP="00071D1B">
      <w:pPr>
        <w:pStyle w:val="Odstavecseseznamem"/>
        <w:numPr>
          <w:ilvl w:val="0"/>
          <w:numId w:val="20"/>
        </w:numPr>
        <w:rPr>
          <w:rFonts w:ascii="Times New Roman" w:hAnsi="Times New Roman" w:cs="Times New Roman"/>
          <w:sz w:val="24"/>
          <w:szCs w:val="24"/>
        </w:rPr>
      </w:pPr>
      <w:r>
        <w:rPr>
          <w:rFonts w:ascii="Times New Roman" w:hAnsi="Times New Roman" w:cs="Times New Roman"/>
          <w:sz w:val="24"/>
          <w:szCs w:val="24"/>
        </w:rPr>
        <w:t>gametické - v zárodečných buňkách (snížená plodnost, spontánní potraty, VV)</w:t>
      </w:r>
    </w:p>
    <w:p w:rsidR="00071D1B" w:rsidRDefault="00071D1B" w:rsidP="00071D1B">
      <w:pPr>
        <w:ind w:left="0" w:firstLine="0"/>
        <w:rPr>
          <w:rFonts w:ascii="Times New Roman" w:hAnsi="Times New Roman" w:cs="Times New Roman"/>
          <w:sz w:val="24"/>
          <w:szCs w:val="24"/>
        </w:rPr>
      </w:pP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genotoxické</w:t>
      </w:r>
      <w:proofErr w:type="spellEnd"/>
      <w:r>
        <w:rPr>
          <w:rFonts w:ascii="Times New Roman" w:hAnsi="Times New Roman" w:cs="Times New Roman"/>
          <w:sz w:val="24"/>
          <w:szCs w:val="24"/>
        </w:rPr>
        <w:t xml:space="preserve"> látky:</w:t>
      </w:r>
    </w:p>
    <w:p w:rsidR="00071D1B" w:rsidRDefault="00071D1B" w:rsidP="00071D1B">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přímo působící - reagují přímo s DNA (př. alkylační látky)</w:t>
      </w:r>
    </w:p>
    <w:p w:rsidR="00071D1B" w:rsidRDefault="00071D1B" w:rsidP="00071D1B">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 xml:space="preserve">nepřímo - až po </w:t>
      </w:r>
      <w:proofErr w:type="spellStart"/>
      <w:r>
        <w:rPr>
          <w:rFonts w:ascii="Times New Roman" w:hAnsi="Times New Roman" w:cs="Times New Roman"/>
          <w:sz w:val="24"/>
          <w:szCs w:val="24"/>
        </w:rPr>
        <w:t>mtb</w:t>
      </w:r>
      <w:proofErr w:type="spellEnd"/>
      <w:r>
        <w:rPr>
          <w:rFonts w:ascii="Times New Roman" w:hAnsi="Times New Roman" w:cs="Times New Roman"/>
          <w:sz w:val="24"/>
          <w:szCs w:val="24"/>
        </w:rPr>
        <w:t xml:space="preserve">. aktivaci </w:t>
      </w:r>
      <w:proofErr w:type="spellStart"/>
      <w:r>
        <w:rPr>
          <w:rFonts w:ascii="Times New Roman" w:hAnsi="Times New Roman" w:cs="Times New Roman"/>
          <w:sz w:val="24"/>
          <w:szCs w:val="24"/>
        </w:rPr>
        <w:t>oxigenázami</w:t>
      </w:r>
      <w:proofErr w:type="spellEnd"/>
      <w:r>
        <w:rPr>
          <w:rFonts w:ascii="Times New Roman" w:hAnsi="Times New Roman" w:cs="Times New Roman"/>
          <w:sz w:val="24"/>
          <w:szCs w:val="24"/>
        </w:rPr>
        <w:t xml:space="preserve"> jat. </w:t>
      </w:r>
      <w:proofErr w:type="spellStart"/>
      <w:r>
        <w:rPr>
          <w:rFonts w:ascii="Times New Roman" w:hAnsi="Times New Roman" w:cs="Times New Roman"/>
          <w:sz w:val="24"/>
          <w:szCs w:val="24"/>
        </w:rPr>
        <w:t>bb</w:t>
      </w:r>
      <w:proofErr w:type="spellEnd"/>
      <w:r>
        <w:rPr>
          <w:rFonts w:ascii="Times New Roman" w:hAnsi="Times New Roman" w:cs="Times New Roman"/>
          <w:sz w:val="24"/>
          <w:szCs w:val="24"/>
        </w:rPr>
        <w:t xml:space="preserve">. (př. PAU, aromatické aminy, </w:t>
      </w:r>
      <w:proofErr w:type="spellStart"/>
      <w:r>
        <w:rPr>
          <w:rFonts w:ascii="Times New Roman" w:hAnsi="Times New Roman" w:cs="Times New Roman"/>
          <w:sz w:val="24"/>
          <w:szCs w:val="24"/>
        </w:rPr>
        <w:t>nitrozaminy</w:t>
      </w:r>
      <w:proofErr w:type="spellEnd"/>
      <w:r>
        <w:rPr>
          <w:rFonts w:ascii="Times New Roman" w:hAnsi="Times New Roman" w:cs="Times New Roman"/>
          <w:sz w:val="24"/>
          <w:szCs w:val="24"/>
        </w:rPr>
        <w:t>, mykotoxiny..)</w:t>
      </w:r>
    </w:p>
    <w:p w:rsidR="00071D1B" w:rsidRDefault="00071D1B" w:rsidP="00071D1B">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 xml:space="preserve">karcinogeny epigenetické - neatakují DNA, ale působí hormonální/enzymatickou </w:t>
      </w:r>
      <w:proofErr w:type="spellStart"/>
      <w:r>
        <w:rPr>
          <w:rFonts w:ascii="Times New Roman" w:hAnsi="Times New Roman" w:cs="Times New Roman"/>
          <w:sz w:val="24"/>
          <w:szCs w:val="24"/>
        </w:rPr>
        <w:t>dysbalanci</w:t>
      </w:r>
      <w:proofErr w:type="spellEnd"/>
      <w:r>
        <w:rPr>
          <w:rFonts w:ascii="Times New Roman" w:hAnsi="Times New Roman" w:cs="Times New Roman"/>
          <w:sz w:val="24"/>
          <w:szCs w:val="24"/>
        </w:rPr>
        <w:t>, imunitní rozvrat, inhibici reparací (př. estrogeny, chlorované pesticidy, cyklosporin)</w:t>
      </w:r>
    </w:p>
    <w:p w:rsidR="00071D1B" w:rsidRDefault="00071D1B" w:rsidP="00071D1B">
      <w:pPr>
        <w:ind w:left="0" w:firstLine="0"/>
        <w:rPr>
          <w:rFonts w:ascii="Times New Roman" w:hAnsi="Times New Roman" w:cs="Times New Roman"/>
          <w:sz w:val="24"/>
          <w:szCs w:val="24"/>
        </w:rPr>
      </w:pPr>
    </w:p>
    <w:p w:rsidR="00071D1B" w:rsidRPr="001F2F0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xml:space="preserve">- mutace nejčastěji vznikají působením ROS </w:t>
      </w:r>
      <w:r w:rsidRPr="001F2F0B">
        <w:rPr>
          <w:rFonts w:ascii="Times New Roman" w:hAnsi="Times New Roman" w:cs="Times New Roman"/>
          <w:sz w:val="24"/>
          <w:szCs w:val="24"/>
        </w:rPr>
        <w:t>→</w:t>
      </w:r>
      <w:r>
        <w:rPr>
          <w:rFonts w:ascii="Times New Roman" w:hAnsi="Times New Roman" w:cs="Times New Roman"/>
          <w:sz w:val="24"/>
          <w:szCs w:val="24"/>
        </w:rPr>
        <w:t xml:space="preserve"> jejich zdrojem je </w:t>
      </w:r>
      <w:proofErr w:type="spellStart"/>
      <w:r>
        <w:rPr>
          <w:rFonts w:ascii="Times New Roman" w:hAnsi="Times New Roman" w:cs="Times New Roman"/>
          <w:sz w:val="24"/>
          <w:szCs w:val="24"/>
        </w:rPr>
        <w:t>mtb</w:t>
      </w:r>
      <w:proofErr w:type="spellEnd"/>
      <w:r>
        <w:rPr>
          <w:rFonts w:ascii="Times New Roman" w:hAnsi="Times New Roman" w:cs="Times New Roman"/>
          <w:sz w:val="24"/>
          <w:szCs w:val="24"/>
        </w:rPr>
        <w:t xml:space="preserve">. potravou přijímaných lipidů, aktivace </w:t>
      </w:r>
      <w:proofErr w:type="spellStart"/>
      <w:r>
        <w:rPr>
          <w:rFonts w:ascii="Times New Roman" w:hAnsi="Times New Roman" w:cs="Times New Roman"/>
          <w:sz w:val="24"/>
          <w:szCs w:val="24"/>
        </w:rPr>
        <w:t>xenobiotik</w:t>
      </w:r>
      <w:proofErr w:type="spellEnd"/>
      <w:r>
        <w:rPr>
          <w:rFonts w:ascii="Times New Roman" w:hAnsi="Times New Roman" w:cs="Times New Roman"/>
          <w:sz w:val="24"/>
          <w:szCs w:val="24"/>
        </w:rPr>
        <w:t xml:space="preserve"> z cigaretového kouře, činnost makrofágů u </w:t>
      </w:r>
      <w:proofErr w:type="spellStart"/>
      <w:r>
        <w:rPr>
          <w:rFonts w:ascii="Times New Roman" w:hAnsi="Times New Roman" w:cs="Times New Roman"/>
          <w:sz w:val="24"/>
          <w:szCs w:val="24"/>
        </w:rPr>
        <w:t>chron</w:t>
      </w:r>
      <w:proofErr w:type="spellEnd"/>
      <w:r>
        <w:rPr>
          <w:rFonts w:ascii="Times New Roman" w:hAnsi="Times New Roman" w:cs="Times New Roman"/>
          <w:sz w:val="24"/>
          <w:szCs w:val="24"/>
        </w:rPr>
        <w:t>. zánětů, záření</w:t>
      </w:r>
    </w:p>
    <w:p w:rsidR="00071D1B" w:rsidRDefault="00071D1B" w:rsidP="00071D1B">
      <w:pPr>
        <w:ind w:left="0" w:firstLine="0"/>
        <w:rPr>
          <w:rFonts w:ascii="Times New Roman" w:hAnsi="Times New Roman" w:cs="Times New Roman"/>
          <w:sz w:val="24"/>
          <w:szCs w:val="24"/>
        </w:rPr>
      </w:pPr>
    </w:p>
    <w:p w:rsidR="00071D1B" w:rsidRPr="00E7627C" w:rsidRDefault="00071D1B" w:rsidP="00071D1B">
      <w:pPr>
        <w:ind w:left="0" w:firstLine="0"/>
        <w:rPr>
          <w:rFonts w:ascii="Times New Roman" w:hAnsi="Times New Roman" w:cs="Times New Roman"/>
          <w:b/>
          <w:sz w:val="24"/>
          <w:szCs w:val="24"/>
          <w:u w:val="single"/>
        </w:rPr>
      </w:pPr>
      <w:r w:rsidRPr="00E7627C">
        <w:rPr>
          <w:rFonts w:ascii="Times New Roman" w:hAnsi="Times New Roman" w:cs="Times New Roman"/>
          <w:b/>
          <w:sz w:val="24"/>
          <w:szCs w:val="24"/>
          <w:u w:val="single"/>
        </w:rPr>
        <w:t>2) Karcinogenní účinky:</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xml:space="preserve">Proces </w:t>
      </w:r>
      <w:proofErr w:type="spellStart"/>
      <w:r>
        <w:rPr>
          <w:rFonts w:ascii="Times New Roman" w:hAnsi="Times New Roman" w:cs="Times New Roman"/>
          <w:sz w:val="24"/>
          <w:szCs w:val="24"/>
        </w:rPr>
        <w:t>karcinogenzeze</w:t>
      </w:r>
      <w:proofErr w:type="spellEnd"/>
      <w:r>
        <w:rPr>
          <w:rFonts w:ascii="Times New Roman" w:hAnsi="Times New Roman" w:cs="Times New Roman"/>
          <w:sz w:val="24"/>
          <w:szCs w:val="24"/>
        </w:rPr>
        <w:t>:</w:t>
      </w:r>
    </w:p>
    <w:p w:rsidR="00071D1B" w:rsidRDefault="00071D1B" w:rsidP="00071D1B">
      <w:pPr>
        <w:pStyle w:val="Odstavecseseznamem"/>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 xml:space="preserve">iniciace - mutace v somatické buňce, v této fázi zasahují reparační mechanismy které naprostou většinu opraví, jako iniciátory = mutageny (benzen, As, </w:t>
      </w:r>
      <w:proofErr w:type="spellStart"/>
      <w:r>
        <w:rPr>
          <w:rFonts w:ascii="Times New Roman" w:hAnsi="Times New Roman" w:cs="Times New Roman"/>
          <w:sz w:val="24"/>
          <w:szCs w:val="24"/>
        </w:rPr>
        <w:t>cyklofosfamid</w:t>
      </w:r>
      <w:proofErr w:type="spellEnd"/>
      <w:r>
        <w:rPr>
          <w:rFonts w:ascii="Times New Roman" w:hAnsi="Times New Roman" w:cs="Times New Roman"/>
          <w:sz w:val="24"/>
          <w:szCs w:val="24"/>
        </w:rPr>
        <w:t xml:space="preserve">, vinylchlorid, </w:t>
      </w:r>
      <w:proofErr w:type="spellStart"/>
      <w:r>
        <w:rPr>
          <w:rFonts w:ascii="Times New Roman" w:hAnsi="Times New Roman" w:cs="Times New Roman"/>
          <w:sz w:val="24"/>
          <w:szCs w:val="24"/>
        </w:rPr>
        <w:t>Cr</w:t>
      </w:r>
      <w:proofErr w:type="spellEnd"/>
      <w:r>
        <w:rPr>
          <w:rFonts w:ascii="Times New Roman" w:hAnsi="Times New Roman" w:cs="Times New Roman"/>
          <w:sz w:val="24"/>
          <w:szCs w:val="24"/>
        </w:rPr>
        <w:t>)</w:t>
      </w:r>
    </w:p>
    <w:p w:rsidR="00071D1B" w:rsidRDefault="00071D1B" w:rsidP="00071D1B">
      <w:pPr>
        <w:pStyle w:val="Odstavecseseznamem"/>
        <w:numPr>
          <w:ilvl w:val="0"/>
          <w:numId w:val="21"/>
        </w:numPr>
        <w:rPr>
          <w:rFonts w:ascii="Times New Roman" w:hAnsi="Times New Roman" w:cs="Times New Roman"/>
          <w:sz w:val="24"/>
          <w:szCs w:val="24"/>
        </w:rPr>
      </w:pPr>
      <w:r>
        <w:rPr>
          <w:rFonts w:ascii="Times New Roman" w:hAnsi="Times New Roman" w:cs="Times New Roman"/>
          <w:sz w:val="24"/>
          <w:szCs w:val="24"/>
        </w:rPr>
        <w:t xml:space="preserve">promoce - nedojde-li k opravě mutované </w:t>
      </w:r>
      <w:proofErr w:type="spellStart"/>
      <w:r>
        <w:rPr>
          <w:rFonts w:ascii="Times New Roman" w:hAnsi="Times New Roman" w:cs="Times New Roman"/>
          <w:sz w:val="24"/>
          <w:szCs w:val="24"/>
        </w:rPr>
        <w:t>bb</w:t>
      </w:r>
      <w:proofErr w:type="spellEnd"/>
      <w:r>
        <w:rPr>
          <w:rFonts w:ascii="Times New Roman" w:hAnsi="Times New Roman" w:cs="Times New Roman"/>
          <w:sz w:val="24"/>
          <w:szCs w:val="24"/>
        </w:rPr>
        <w:t>. a začnou-li na ní působit další látky poškozující DNA = promotory (chronické dráždění, peroxidy, katecholaminy...), vzniká latentní nádorová buňka</w:t>
      </w:r>
    </w:p>
    <w:p w:rsidR="00071D1B" w:rsidRDefault="00071D1B" w:rsidP="00071D1B">
      <w:pPr>
        <w:pStyle w:val="Odstavecseseznamem"/>
        <w:numPr>
          <w:ilvl w:val="0"/>
          <w:numId w:val="21"/>
        </w:numPr>
        <w:rPr>
          <w:rFonts w:ascii="Times New Roman" w:hAnsi="Times New Roman" w:cs="Times New Roman"/>
          <w:sz w:val="24"/>
          <w:szCs w:val="24"/>
        </w:rPr>
      </w:pPr>
      <w:r>
        <w:rPr>
          <w:rFonts w:ascii="Times New Roman" w:hAnsi="Times New Roman" w:cs="Times New Roman"/>
          <w:sz w:val="24"/>
          <w:szCs w:val="24"/>
        </w:rPr>
        <w:t xml:space="preserve">proliferace - opakovaným působením mutagenu/promotoru se z buňky stává buňka nádorová se ztrátou kontroly růstu a vymykající se regulačním mechanismům, může zde ještě zasáhnout imunitní systém (NK </w:t>
      </w:r>
      <w:proofErr w:type="spellStart"/>
      <w:r>
        <w:rPr>
          <w:rFonts w:ascii="Times New Roman" w:hAnsi="Times New Roman" w:cs="Times New Roman"/>
          <w:sz w:val="24"/>
          <w:szCs w:val="24"/>
        </w:rPr>
        <w:t>bb</w:t>
      </w:r>
      <w:proofErr w:type="spellEnd"/>
      <w:r>
        <w:rPr>
          <w:rFonts w:ascii="Times New Roman" w:hAnsi="Times New Roman" w:cs="Times New Roman"/>
          <w:sz w:val="24"/>
          <w:szCs w:val="24"/>
        </w:rPr>
        <w:t>.)</w:t>
      </w:r>
    </w:p>
    <w:p w:rsidR="00071D1B" w:rsidRDefault="00071D1B" w:rsidP="00071D1B">
      <w:pPr>
        <w:pStyle w:val="Odstavecseseznamem"/>
        <w:numPr>
          <w:ilvl w:val="0"/>
          <w:numId w:val="21"/>
        </w:numPr>
        <w:rPr>
          <w:rFonts w:ascii="Times New Roman" w:hAnsi="Times New Roman" w:cs="Times New Roman"/>
          <w:sz w:val="24"/>
          <w:szCs w:val="24"/>
        </w:rPr>
      </w:pPr>
      <w:r>
        <w:rPr>
          <w:rFonts w:ascii="Times New Roman" w:hAnsi="Times New Roman" w:cs="Times New Roman"/>
          <w:sz w:val="24"/>
          <w:szCs w:val="24"/>
        </w:rPr>
        <w:t xml:space="preserve">progrese - po selhání i imunitního systému dochází k nekontrolovanému dělní a vzniku klonů </w:t>
      </w:r>
      <w:proofErr w:type="spellStart"/>
      <w:r>
        <w:rPr>
          <w:rFonts w:ascii="Times New Roman" w:hAnsi="Times New Roman" w:cs="Times New Roman"/>
          <w:sz w:val="24"/>
          <w:szCs w:val="24"/>
        </w:rPr>
        <w:t>bb</w:t>
      </w:r>
      <w:proofErr w:type="spellEnd"/>
      <w:r>
        <w:rPr>
          <w:rFonts w:ascii="Times New Roman" w:hAnsi="Times New Roman" w:cs="Times New Roman"/>
          <w:sz w:val="24"/>
          <w:szCs w:val="24"/>
        </w:rPr>
        <w:t>. které vytváří tumor</w:t>
      </w:r>
    </w:p>
    <w:p w:rsidR="00071D1B" w:rsidRDefault="00071D1B" w:rsidP="00071D1B">
      <w:pPr>
        <w:ind w:left="0" w:firstLine="0"/>
        <w:rPr>
          <w:rFonts w:ascii="Times New Roman" w:hAnsi="Times New Roman" w:cs="Times New Roman"/>
          <w:sz w:val="24"/>
          <w:szCs w:val="24"/>
        </w:rPr>
      </w:pP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NPK-K</w:t>
      </w:r>
    </w:p>
    <w:p w:rsidR="00071D1B" w:rsidRDefault="00071D1B" w:rsidP="00071D1B">
      <w:pPr>
        <w:pStyle w:val="Odstavecseseznamem"/>
        <w:numPr>
          <w:ilvl w:val="0"/>
          <w:numId w:val="23"/>
        </w:numPr>
        <w:rPr>
          <w:rFonts w:ascii="Times New Roman" w:hAnsi="Times New Roman" w:cs="Times New Roman"/>
          <w:sz w:val="24"/>
          <w:szCs w:val="24"/>
        </w:rPr>
      </w:pPr>
      <w:r>
        <w:rPr>
          <w:rFonts w:ascii="Times New Roman" w:hAnsi="Times New Roman" w:cs="Times New Roman"/>
          <w:sz w:val="24"/>
          <w:szCs w:val="24"/>
        </w:rPr>
        <w:t>nejvyšší přípustné koncentrace pro mutageny a karcinogeny</w:t>
      </w:r>
    </w:p>
    <w:p w:rsidR="00071D1B" w:rsidRDefault="00071D1B" w:rsidP="00071D1B">
      <w:pPr>
        <w:pStyle w:val="Odstavecseseznamem"/>
        <w:numPr>
          <w:ilvl w:val="0"/>
          <w:numId w:val="23"/>
        </w:numPr>
        <w:rPr>
          <w:rFonts w:ascii="Times New Roman" w:hAnsi="Times New Roman" w:cs="Times New Roman"/>
          <w:sz w:val="24"/>
          <w:szCs w:val="24"/>
        </w:rPr>
      </w:pPr>
      <w:r>
        <w:rPr>
          <w:rFonts w:ascii="Times New Roman" w:hAnsi="Times New Roman" w:cs="Times New Roman"/>
          <w:sz w:val="24"/>
          <w:szCs w:val="24"/>
        </w:rPr>
        <w:t xml:space="preserve">obtížné jejich stanovení </w:t>
      </w:r>
      <w:r w:rsidRPr="00E34742">
        <w:rPr>
          <w:rFonts w:ascii="Times New Roman" w:hAnsi="Times New Roman" w:cs="Times New Roman"/>
          <w:sz w:val="24"/>
          <w:szCs w:val="24"/>
        </w:rPr>
        <w:t>→</w:t>
      </w:r>
      <w:r>
        <w:rPr>
          <w:rFonts w:ascii="Times New Roman" w:hAnsi="Times New Roman" w:cs="Times New Roman"/>
          <w:sz w:val="24"/>
          <w:szCs w:val="24"/>
        </w:rPr>
        <w:t xml:space="preserve"> zahrnují určitou míru rizika výskytu </w:t>
      </w:r>
      <w:proofErr w:type="spellStart"/>
      <w:r>
        <w:rPr>
          <w:rFonts w:ascii="Times New Roman" w:hAnsi="Times New Roman" w:cs="Times New Roman"/>
          <w:sz w:val="24"/>
          <w:szCs w:val="24"/>
        </w:rPr>
        <w:t>ná</w:t>
      </w:r>
      <w:proofErr w:type="spellEnd"/>
      <w:r>
        <w:rPr>
          <w:rFonts w:ascii="Times New Roman" w:hAnsi="Times New Roman" w:cs="Times New Roman"/>
          <w:sz w:val="24"/>
          <w:szCs w:val="24"/>
        </w:rPr>
        <w:t xml:space="preserve"> onemocnění, volí zdravotnické a politické instituce státu</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NPK-P-K (pro pracovní prostředí)</w:t>
      </w:r>
    </w:p>
    <w:p w:rsidR="00071D1B" w:rsidRDefault="00071D1B" w:rsidP="00071D1B">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 xml:space="preserve">takové koncentrace karcinogenní látky které významně snižují riziko </w:t>
      </w:r>
      <w:proofErr w:type="spellStart"/>
      <w:r>
        <w:rPr>
          <w:rFonts w:ascii="Times New Roman" w:hAnsi="Times New Roman" w:cs="Times New Roman"/>
          <w:sz w:val="24"/>
          <w:szCs w:val="24"/>
        </w:rPr>
        <w:t>ná</w:t>
      </w:r>
      <w:proofErr w:type="spellEnd"/>
      <w:r>
        <w:rPr>
          <w:rFonts w:ascii="Times New Roman" w:hAnsi="Times New Roman" w:cs="Times New Roman"/>
          <w:sz w:val="24"/>
          <w:szCs w:val="24"/>
        </w:rPr>
        <w:t xml:space="preserve"> ale neeliminují ho, výchozí hodnotou jsou koncentrace v jaké se karcinogeny vyskytují v životním prostředí (nepracovním)</w:t>
      </w:r>
    </w:p>
    <w:p w:rsidR="00071D1B" w:rsidRDefault="00071D1B" w:rsidP="00071D1B">
      <w:pPr>
        <w:ind w:left="0" w:firstLine="0"/>
        <w:rPr>
          <w:rFonts w:ascii="Times New Roman" w:hAnsi="Times New Roman" w:cs="Times New Roman"/>
          <w:sz w:val="24"/>
          <w:szCs w:val="24"/>
        </w:rPr>
      </w:pPr>
    </w:p>
    <w:p w:rsidR="00071D1B" w:rsidRPr="00BB275A" w:rsidRDefault="00071D1B" w:rsidP="00071D1B">
      <w:pPr>
        <w:ind w:left="0" w:firstLine="0"/>
        <w:rPr>
          <w:rFonts w:ascii="Times New Roman" w:hAnsi="Times New Roman" w:cs="Times New Roman"/>
          <w:b/>
          <w:sz w:val="24"/>
          <w:szCs w:val="24"/>
          <w:u w:val="single"/>
        </w:rPr>
      </w:pPr>
      <w:r w:rsidRPr="00BB275A">
        <w:rPr>
          <w:rFonts w:ascii="Times New Roman" w:hAnsi="Times New Roman" w:cs="Times New Roman"/>
          <w:b/>
          <w:sz w:val="24"/>
          <w:szCs w:val="24"/>
          <w:u w:val="single"/>
        </w:rPr>
        <w:t>3) Teratogenní účinky:</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mají látky které vyvolávají změny fenotypu (malformace), nikoliv genotypu zásahem do embryonálního vývoje, změny nejsou dědičné</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xml:space="preserve">- mutageny/karcinogeny u nichž nebyla zjištěna teratogenita </w:t>
      </w:r>
      <w:r w:rsidRPr="00BB275A">
        <w:rPr>
          <w:rFonts w:ascii="Times New Roman" w:hAnsi="Times New Roman" w:cs="Times New Roman"/>
          <w:sz w:val="24"/>
          <w:szCs w:val="24"/>
        </w:rPr>
        <w:t>→</w:t>
      </w:r>
      <w:r>
        <w:rPr>
          <w:rFonts w:ascii="Times New Roman" w:hAnsi="Times New Roman" w:cs="Times New Roman"/>
          <w:sz w:val="24"/>
          <w:szCs w:val="24"/>
        </w:rPr>
        <w:t xml:space="preserve"> nepronikají placentární bariérou/jí pronikají v neúčinné formě</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xml:space="preserve">- nejrizikovější období pro působení teratogenů = prvních 8T gravidity (období diferenciace a </w:t>
      </w:r>
      <w:proofErr w:type="spellStart"/>
      <w:r>
        <w:rPr>
          <w:rFonts w:ascii="Times New Roman" w:hAnsi="Times New Roman" w:cs="Times New Roman"/>
          <w:sz w:val="24"/>
          <w:szCs w:val="24"/>
        </w:rPr>
        <w:t>organogenze</w:t>
      </w:r>
      <w:proofErr w:type="spellEnd"/>
      <w:r>
        <w:rPr>
          <w:rFonts w:ascii="Times New Roman" w:hAnsi="Times New Roman" w:cs="Times New Roman"/>
          <w:sz w:val="24"/>
          <w:szCs w:val="24"/>
        </w:rPr>
        <w:t xml:space="preserve">) </w:t>
      </w:r>
      <w:r w:rsidRPr="00DD095F">
        <w:rPr>
          <w:rFonts w:ascii="Times New Roman" w:hAnsi="Times New Roman" w:cs="Times New Roman"/>
          <w:sz w:val="24"/>
          <w:szCs w:val="24"/>
        </w:rPr>
        <w:t>→</w:t>
      </w:r>
      <w:r>
        <w:rPr>
          <w:rFonts w:ascii="Times New Roman" w:hAnsi="Times New Roman" w:cs="Times New Roman"/>
          <w:sz w:val="24"/>
          <w:szCs w:val="24"/>
        </w:rPr>
        <w:t xml:space="preserve"> problém že většina žen v tomto období neví o své graviditě tudíž je těžká prevence</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prokázané chemické teratogeny:</w:t>
      </w:r>
    </w:p>
    <w:p w:rsidR="00071D1B" w:rsidRDefault="00071D1B" w:rsidP="00071D1B">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alkohol - fetální alkoholový syndrom</w:t>
      </w:r>
    </w:p>
    <w:p w:rsidR="00071D1B" w:rsidRDefault="00071D1B" w:rsidP="00071D1B">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 xml:space="preserve">cigaretový kouř - symetrická </w:t>
      </w:r>
      <w:proofErr w:type="spellStart"/>
      <w:r>
        <w:rPr>
          <w:rFonts w:ascii="Times New Roman" w:hAnsi="Times New Roman" w:cs="Times New Roman"/>
          <w:sz w:val="24"/>
          <w:szCs w:val="24"/>
        </w:rPr>
        <w:t>intrauterinní</w:t>
      </w:r>
      <w:proofErr w:type="spellEnd"/>
      <w:r>
        <w:rPr>
          <w:rFonts w:ascii="Times New Roman" w:hAnsi="Times New Roman" w:cs="Times New Roman"/>
          <w:sz w:val="24"/>
          <w:szCs w:val="24"/>
        </w:rPr>
        <w:t xml:space="preserve"> růstová retardace</w:t>
      </w:r>
    </w:p>
    <w:p w:rsidR="00071D1B" w:rsidRDefault="00071D1B" w:rsidP="00071D1B">
      <w:pPr>
        <w:pStyle w:val="Odstavecseseznamem"/>
        <w:numPr>
          <w:ilvl w:val="0"/>
          <w:numId w:val="24"/>
        </w:numPr>
        <w:rPr>
          <w:rFonts w:ascii="Times New Roman" w:hAnsi="Times New Roman" w:cs="Times New Roman"/>
          <w:sz w:val="24"/>
          <w:szCs w:val="24"/>
        </w:rPr>
      </w:pPr>
      <w:proofErr w:type="spellStart"/>
      <w:r>
        <w:rPr>
          <w:rFonts w:ascii="Times New Roman" w:hAnsi="Times New Roman" w:cs="Times New Roman"/>
          <w:sz w:val="24"/>
          <w:szCs w:val="24"/>
        </w:rPr>
        <w:t>thalidomid</w:t>
      </w:r>
      <w:proofErr w:type="spellEnd"/>
      <w:r>
        <w:rPr>
          <w:rFonts w:ascii="Times New Roman" w:hAnsi="Times New Roman" w:cs="Times New Roman"/>
          <w:sz w:val="24"/>
          <w:szCs w:val="24"/>
        </w:rPr>
        <w:t xml:space="preserve"> - sedativum, velká kauza na konci 50.let kdy se matkám užívajícím </w:t>
      </w:r>
      <w:proofErr w:type="spellStart"/>
      <w:r>
        <w:rPr>
          <w:rFonts w:ascii="Times New Roman" w:hAnsi="Times New Roman" w:cs="Times New Roman"/>
          <w:sz w:val="24"/>
          <w:szCs w:val="24"/>
        </w:rPr>
        <w:t>thalidomid</w:t>
      </w:r>
      <w:proofErr w:type="spellEnd"/>
      <w:r>
        <w:rPr>
          <w:rFonts w:ascii="Times New Roman" w:hAnsi="Times New Roman" w:cs="Times New Roman"/>
          <w:sz w:val="24"/>
          <w:szCs w:val="24"/>
        </w:rPr>
        <w:t xml:space="preserve"> narodili děti s chybějícími končetinami a ušima (od té doby zakázán)</w:t>
      </w:r>
    </w:p>
    <w:p w:rsidR="00071D1B" w:rsidRDefault="00071D1B" w:rsidP="00071D1B">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organické sloučeniny rtuti - encefalopatie u dětí kdy v potravě matek měly velký podíl ryby a ústřice (</w:t>
      </w:r>
      <w:proofErr w:type="spellStart"/>
      <w:r>
        <w:rPr>
          <w:rFonts w:ascii="Times New Roman" w:hAnsi="Times New Roman" w:cs="Times New Roman"/>
          <w:sz w:val="24"/>
          <w:szCs w:val="24"/>
        </w:rPr>
        <w:t>alkylrtuť</w:t>
      </w:r>
      <w:proofErr w:type="spellEnd"/>
      <w:r>
        <w:rPr>
          <w:rFonts w:ascii="Times New Roman" w:hAnsi="Times New Roman" w:cs="Times New Roman"/>
          <w:sz w:val="24"/>
          <w:szCs w:val="24"/>
        </w:rPr>
        <w:t>)</w:t>
      </w:r>
    </w:p>
    <w:p w:rsidR="00071D1B" w:rsidRDefault="00071D1B" w:rsidP="00071D1B">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organická rozpouštědla - benzín, nafta, benzen....</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další teratogeny které byly prokázány pouze v experimentech na zvířatech:</w:t>
      </w:r>
    </w:p>
    <w:p w:rsidR="00071D1B" w:rsidRDefault="00071D1B" w:rsidP="00071D1B">
      <w:pPr>
        <w:pStyle w:val="Odstavecseseznamem"/>
        <w:numPr>
          <w:ilvl w:val="0"/>
          <w:numId w:val="25"/>
        </w:numPr>
        <w:rPr>
          <w:rFonts w:ascii="Times New Roman" w:hAnsi="Times New Roman" w:cs="Times New Roman"/>
          <w:sz w:val="24"/>
          <w:szCs w:val="24"/>
        </w:rPr>
      </w:pPr>
      <w:r>
        <w:rPr>
          <w:rFonts w:ascii="Times New Roman" w:hAnsi="Times New Roman" w:cs="Times New Roman"/>
          <w:sz w:val="24"/>
          <w:szCs w:val="24"/>
        </w:rPr>
        <w:t xml:space="preserve">dioxiny (příměs herbicidů, byly použity během 2. Vietnamské války - Agent </w:t>
      </w:r>
      <w:proofErr w:type="spellStart"/>
      <w:r>
        <w:rPr>
          <w:rFonts w:ascii="Times New Roman" w:hAnsi="Times New Roman" w:cs="Times New Roman"/>
          <w:sz w:val="24"/>
          <w:szCs w:val="24"/>
        </w:rPr>
        <w:t>Orange</w:t>
      </w:r>
      <w:proofErr w:type="spellEnd"/>
      <w:r w:rsidRPr="00DD095F">
        <w:rPr>
          <w:rFonts w:ascii="Times New Roman" w:hAnsi="Times New Roman" w:cs="Times New Roman"/>
          <w:sz w:val="24"/>
          <w:szCs w:val="24"/>
        </w:rPr>
        <w:t>;</w:t>
      </w:r>
      <w:r>
        <w:rPr>
          <w:rFonts w:ascii="Times New Roman" w:hAnsi="Times New Roman" w:cs="Times New Roman"/>
          <w:sz w:val="24"/>
          <w:szCs w:val="24"/>
        </w:rPr>
        <w:t xml:space="preserve"> další účinek - </w:t>
      </w:r>
      <w:proofErr w:type="spellStart"/>
      <w:r>
        <w:rPr>
          <w:rFonts w:ascii="Times New Roman" w:hAnsi="Times New Roman" w:cs="Times New Roman"/>
          <w:sz w:val="24"/>
          <w:szCs w:val="24"/>
        </w:rPr>
        <w:t>chlorakné</w:t>
      </w:r>
      <w:proofErr w:type="spellEnd"/>
      <w:r>
        <w:rPr>
          <w:rFonts w:ascii="Times New Roman" w:hAnsi="Times New Roman" w:cs="Times New Roman"/>
          <w:sz w:val="24"/>
          <w:szCs w:val="24"/>
        </w:rPr>
        <w:t>)</w:t>
      </w:r>
    </w:p>
    <w:p w:rsidR="00071D1B" w:rsidRDefault="00071D1B" w:rsidP="00071D1B">
      <w:pPr>
        <w:pStyle w:val="Odstavecseseznamem"/>
        <w:numPr>
          <w:ilvl w:val="0"/>
          <w:numId w:val="25"/>
        </w:numPr>
        <w:rPr>
          <w:rFonts w:ascii="Times New Roman" w:hAnsi="Times New Roman" w:cs="Times New Roman"/>
          <w:sz w:val="24"/>
          <w:szCs w:val="24"/>
        </w:rPr>
      </w:pPr>
      <w:r>
        <w:rPr>
          <w:rFonts w:ascii="Times New Roman" w:hAnsi="Times New Roman" w:cs="Times New Roman"/>
          <w:sz w:val="24"/>
          <w:szCs w:val="24"/>
        </w:rPr>
        <w:t xml:space="preserve">kolchicin, </w:t>
      </w:r>
      <w:proofErr w:type="spellStart"/>
      <w:r>
        <w:rPr>
          <w:rFonts w:ascii="Times New Roman" w:hAnsi="Times New Roman" w:cs="Times New Roman"/>
          <w:sz w:val="24"/>
          <w:szCs w:val="24"/>
        </w:rPr>
        <w:t>antimetabolikum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aminopterin</w:t>
      </w:r>
      <w:proofErr w:type="spellEnd"/>
      <w:r>
        <w:rPr>
          <w:rFonts w:ascii="Times New Roman" w:hAnsi="Times New Roman" w:cs="Times New Roman"/>
          <w:sz w:val="24"/>
          <w:szCs w:val="24"/>
        </w:rPr>
        <w:t>, steroidní hormony, nedostatek I, hypoxie, nedostatek i nadbytek vit. A</w:t>
      </w:r>
    </w:p>
    <w:p w:rsidR="00071D1B" w:rsidRDefault="00071D1B" w:rsidP="00071D1B">
      <w:pPr>
        <w:pStyle w:val="Odstavecseseznamem"/>
        <w:numPr>
          <w:ilvl w:val="0"/>
          <w:numId w:val="25"/>
        </w:numPr>
        <w:rPr>
          <w:rFonts w:ascii="Times New Roman" w:hAnsi="Times New Roman" w:cs="Times New Roman"/>
          <w:sz w:val="24"/>
          <w:szCs w:val="24"/>
        </w:rPr>
      </w:pPr>
      <w:r>
        <w:rPr>
          <w:rFonts w:ascii="Times New Roman" w:hAnsi="Times New Roman" w:cs="Times New Roman"/>
          <w:sz w:val="24"/>
          <w:szCs w:val="24"/>
        </w:rPr>
        <w:t>anestetika?</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xml:space="preserve">- nechemické teratogeny </w:t>
      </w:r>
      <w:r w:rsidRPr="00DD095F">
        <w:rPr>
          <w:rFonts w:ascii="Times New Roman" w:hAnsi="Times New Roman" w:cs="Times New Roman"/>
          <w:sz w:val="24"/>
          <w:szCs w:val="24"/>
        </w:rPr>
        <w:t>→</w:t>
      </w:r>
      <w:r>
        <w:rPr>
          <w:rFonts w:ascii="Times New Roman" w:hAnsi="Times New Roman" w:cs="Times New Roman"/>
          <w:sz w:val="24"/>
          <w:szCs w:val="24"/>
        </w:rPr>
        <w:t xml:space="preserve"> rubeola, </w:t>
      </w:r>
      <w:proofErr w:type="spellStart"/>
      <w:r>
        <w:rPr>
          <w:rFonts w:ascii="Times New Roman" w:hAnsi="Times New Roman" w:cs="Times New Roman"/>
          <w:sz w:val="24"/>
          <w:szCs w:val="24"/>
        </w:rPr>
        <w:t>Toxoplasma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gondii</w:t>
      </w:r>
      <w:proofErr w:type="spellEnd"/>
      <w:r>
        <w:rPr>
          <w:rFonts w:ascii="Times New Roman" w:hAnsi="Times New Roman" w:cs="Times New Roman"/>
          <w:sz w:val="24"/>
          <w:szCs w:val="24"/>
        </w:rPr>
        <w:t xml:space="preserve">, Treponema </w:t>
      </w:r>
      <w:proofErr w:type="spellStart"/>
      <w:r>
        <w:rPr>
          <w:rFonts w:ascii="Times New Roman" w:hAnsi="Times New Roman" w:cs="Times New Roman"/>
          <w:sz w:val="24"/>
          <w:szCs w:val="24"/>
        </w:rPr>
        <w:t>pallidum</w:t>
      </w:r>
      <w:proofErr w:type="spellEnd"/>
      <w:r>
        <w:rPr>
          <w:rFonts w:ascii="Times New Roman" w:hAnsi="Times New Roman" w:cs="Times New Roman"/>
          <w:sz w:val="24"/>
          <w:szCs w:val="24"/>
        </w:rPr>
        <w:t>, ionizující záření, USG?</w:t>
      </w:r>
    </w:p>
    <w:p w:rsidR="00071D1B" w:rsidRDefault="00071D1B" w:rsidP="00071D1B">
      <w:pPr>
        <w:ind w:left="0" w:firstLine="0"/>
        <w:rPr>
          <w:rFonts w:ascii="Times New Roman" w:hAnsi="Times New Roman" w:cs="Times New Roman"/>
          <w:sz w:val="24"/>
          <w:szCs w:val="24"/>
        </w:rPr>
      </w:pPr>
    </w:p>
    <w:p w:rsidR="00071D1B" w:rsidRPr="00DD095F" w:rsidRDefault="00071D1B" w:rsidP="00071D1B">
      <w:pPr>
        <w:ind w:left="0" w:firstLine="0"/>
        <w:rPr>
          <w:rFonts w:ascii="Times New Roman" w:hAnsi="Times New Roman" w:cs="Times New Roman"/>
          <w:b/>
          <w:sz w:val="24"/>
          <w:szCs w:val="24"/>
          <w:u w:val="single"/>
        </w:rPr>
      </w:pPr>
      <w:r w:rsidRPr="00DD095F">
        <w:rPr>
          <w:rFonts w:ascii="Times New Roman" w:hAnsi="Times New Roman" w:cs="Times New Roman"/>
          <w:b/>
          <w:sz w:val="24"/>
          <w:szCs w:val="24"/>
          <w:u w:val="single"/>
        </w:rPr>
        <w:t>4) Alergenní účinky</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výskyt roste společně s rostoucí chemizací životního prostředí, k růstu přispívá i úzkostlivé dodržování hygienických zásad a předčasné užívání antibiotik v raném dětství</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lastRenderedPageBreak/>
        <w:t>- nelze vyloučit genetický vlit rodičů, také vyšší výskyt alergií u žen v důsledku používání kosmetiky a častějším stykem s úklidovými prostředky</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xml:space="preserve">- atopie = rodinný výskyt (rýma, astma, kopřivka), výrazně podmíněn gene vlivy, v séru postižených jsou alergické </w:t>
      </w:r>
      <w:proofErr w:type="spellStart"/>
      <w:r>
        <w:rPr>
          <w:rFonts w:ascii="Times New Roman" w:hAnsi="Times New Roman" w:cs="Times New Roman"/>
          <w:sz w:val="24"/>
          <w:szCs w:val="24"/>
        </w:rPr>
        <w:t>reaginy</w:t>
      </w:r>
      <w:proofErr w:type="spellEnd"/>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xml:space="preserve">- podstatou alergie - </w:t>
      </w:r>
      <w:r w:rsidRPr="00D17856">
        <w:rPr>
          <w:rFonts w:ascii="Times New Roman" w:hAnsi="Times New Roman" w:cs="Times New Roman"/>
          <w:sz w:val="24"/>
          <w:szCs w:val="24"/>
        </w:rPr>
        <w:t>imunitní reakce (primárně obranná) která má ve svých důsledcích negativní následky</w:t>
      </w:r>
      <w:r>
        <w:rPr>
          <w:rFonts w:ascii="Times New Roman" w:hAnsi="Times New Roman" w:cs="Times New Roman"/>
          <w:sz w:val="24"/>
          <w:szCs w:val="24"/>
        </w:rPr>
        <w:t xml:space="preserve">, je závažným zásahem do </w:t>
      </w:r>
      <w:proofErr w:type="spellStart"/>
      <w:r>
        <w:rPr>
          <w:rFonts w:ascii="Times New Roman" w:hAnsi="Times New Roman" w:cs="Times New Roman"/>
          <w:sz w:val="24"/>
          <w:szCs w:val="24"/>
        </w:rPr>
        <w:t>homeostázy</w:t>
      </w:r>
      <w:proofErr w:type="spellEnd"/>
      <w:r>
        <w:rPr>
          <w:rFonts w:ascii="Times New Roman" w:hAnsi="Times New Roman" w:cs="Times New Roman"/>
          <w:sz w:val="24"/>
          <w:szCs w:val="24"/>
        </w:rPr>
        <w:t xml:space="preserve"> organismu a vede ke snížení rezistence postiženého ke škodlivým vlivům prostředí</w:t>
      </w:r>
    </w:p>
    <w:p w:rsidR="00071D1B" w:rsidRDefault="00071D1B" w:rsidP="00071D1B">
      <w:pPr>
        <w:ind w:left="0" w:firstLine="0"/>
        <w:rPr>
          <w:rFonts w:ascii="Times New Roman" w:hAnsi="Times New Roman" w:cs="Times New Roman"/>
          <w:sz w:val="24"/>
          <w:szCs w:val="24"/>
        </w:rPr>
      </w:pPr>
    </w:p>
    <w:p w:rsidR="00071D1B" w:rsidRPr="00D17856" w:rsidRDefault="00071D1B" w:rsidP="00071D1B">
      <w:pPr>
        <w:ind w:left="0" w:firstLine="0"/>
        <w:rPr>
          <w:rFonts w:ascii="Times New Roman" w:hAnsi="Times New Roman" w:cs="Times New Roman"/>
          <w:i/>
          <w:sz w:val="24"/>
          <w:szCs w:val="24"/>
        </w:rPr>
      </w:pPr>
      <w:r w:rsidRPr="00D17856">
        <w:rPr>
          <w:rFonts w:ascii="Times New Roman" w:hAnsi="Times New Roman" w:cs="Times New Roman"/>
          <w:i/>
          <w:sz w:val="24"/>
          <w:szCs w:val="24"/>
        </w:rPr>
        <w:t>Alergen:</w:t>
      </w:r>
    </w:p>
    <w:p w:rsidR="00071D1B" w:rsidRDefault="00071D1B" w:rsidP="00071D1B">
      <w:pPr>
        <w:pStyle w:val="Odstavecseseznamem"/>
        <w:numPr>
          <w:ilvl w:val="0"/>
          <w:numId w:val="26"/>
        </w:numPr>
        <w:rPr>
          <w:rFonts w:ascii="Times New Roman" w:hAnsi="Times New Roman" w:cs="Times New Roman"/>
          <w:sz w:val="24"/>
          <w:szCs w:val="24"/>
        </w:rPr>
      </w:pPr>
      <w:r>
        <w:rPr>
          <w:rFonts w:ascii="Times New Roman" w:hAnsi="Times New Roman" w:cs="Times New Roman"/>
          <w:sz w:val="24"/>
          <w:szCs w:val="24"/>
        </w:rPr>
        <w:t xml:space="preserve">jakákoliv látka antigenní povahy ( hapten = látka s nízkou </w:t>
      </w:r>
      <w:proofErr w:type="spellStart"/>
      <w:r>
        <w:rPr>
          <w:rFonts w:ascii="Times New Roman" w:hAnsi="Times New Roman" w:cs="Times New Roman"/>
          <w:sz w:val="24"/>
          <w:szCs w:val="24"/>
        </w:rPr>
        <w:t>molek</w:t>
      </w:r>
      <w:proofErr w:type="spellEnd"/>
      <w:r>
        <w:rPr>
          <w:rFonts w:ascii="Times New Roman" w:hAnsi="Times New Roman" w:cs="Times New Roman"/>
          <w:sz w:val="24"/>
          <w:szCs w:val="24"/>
        </w:rPr>
        <w:t>. hmotností, která dokáže vyvolat imunitní odpověď až po navázaní na bílkovinu)</w:t>
      </w:r>
    </w:p>
    <w:p w:rsidR="00071D1B" w:rsidRDefault="00071D1B" w:rsidP="00071D1B">
      <w:pPr>
        <w:pStyle w:val="Odstavecseseznamem"/>
        <w:numPr>
          <w:ilvl w:val="0"/>
          <w:numId w:val="26"/>
        </w:numPr>
        <w:rPr>
          <w:rFonts w:ascii="Times New Roman" w:hAnsi="Times New Roman" w:cs="Times New Roman"/>
          <w:sz w:val="24"/>
          <w:szCs w:val="24"/>
        </w:rPr>
      </w:pPr>
      <w:r>
        <w:rPr>
          <w:rFonts w:ascii="Times New Roman" w:hAnsi="Times New Roman" w:cs="Times New Roman"/>
          <w:sz w:val="24"/>
          <w:szCs w:val="24"/>
        </w:rPr>
        <w:t>v dětském věku - hlavně potravinové alergie</w:t>
      </w:r>
    </w:p>
    <w:p w:rsidR="00071D1B" w:rsidRDefault="00071D1B" w:rsidP="00071D1B">
      <w:pPr>
        <w:pStyle w:val="Odstavecseseznamem"/>
        <w:numPr>
          <w:ilvl w:val="0"/>
          <w:numId w:val="26"/>
        </w:numPr>
        <w:rPr>
          <w:rFonts w:ascii="Times New Roman" w:hAnsi="Times New Roman" w:cs="Times New Roman"/>
          <w:sz w:val="24"/>
          <w:szCs w:val="24"/>
        </w:rPr>
      </w:pPr>
      <w:r>
        <w:rPr>
          <w:rFonts w:ascii="Times New Roman" w:hAnsi="Times New Roman" w:cs="Times New Roman"/>
          <w:sz w:val="24"/>
          <w:szCs w:val="24"/>
        </w:rPr>
        <w:t xml:space="preserve">u dospělých - alergeny vstupující DC </w:t>
      </w:r>
      <w:r w:rsidRPr="00D17856">
        <w:rPr>
          <w:rFonts w:ascii="Times New Roman" w:hAnsi="Times New Roman" w:cs="Times New Roman"/>
          <w:sz w:val="24"/>
          <w:szCs w:val="24"/>
        </w:rPr>
        <w:t>→</w:t>
      </w:r>
      <w:r>
        <w:rPr>
          <w:rFonts w:ascii="Times New Roman" w:hAnsi="Times New Roman" w:cs="Times New Roman"/>
          <w:sz w:val="24"/>
          <w:szCs w:val="24"/>
        </w:rPr>
        <w:t xml:space="preserve"> pyly, domácí a živočišný prach (roztoči), mlýnský a moučný prach, rostlinný prach, prach z opracování dřeva...</w:t>
      </w:r>
    </w:p>
    <w:p w:rsidR="00071D1B" w:rsidRDefault="00071D1B" w:rsidP="00071D1B">
      <w:pPr>
        <w:pStyle w:val="Odstavecseseznamem"/>
        <w:numPr>
          <w:ilvl w:val="0"/>
          <w:numId w:val="26"/>
        </w:numPr>
        <w:rPr>
          <w:rFonts w:ascii="Times New Roman" w:hAnsi="Times New Roman" w:cs="Times New Roman"/>
          <w:sz w:val="24"/>
          <w:szCs w:val="24"/>
        </w:rPr>
      </w:pPr>
      <w:r>
        <w:rPr>
          <w:rFonts w:ascii="Times New Roman" w:hAnsi="Times New Roman" w:cs="Times New Roman"/>
          <w:sz w:val="24"/>
          <w:szCs w:val="24"/>
        </w:rPr>
        <w:t xml:space="preserve">kontaktní alergeny </w:t>
      </w:r>
      <w:r w:rsidRPr="00D17856">
        <w:rPr>
          <w:rFonts w:ascii="Times New Roman" w:hAnsi="Times New Roman" w:cs="Times New Roman"/>
          <w:sz w:val="24"/>
          <w:szCs w:val="24"/>
        </w:rPr>
        <w:t>→</w:t>
      </w:r>
      <w:r>
        <w:rPr>
          <w:rFonts w:ascii="Times New Roman" w:hAnsi="Times New Roman" w:cs="Times New Roman"/>
          <w:sz w:val="24"/>
          <w:szCs w:val="24"/>
        </w:rPr>
        <w:t xml:space="preserve"> vyvolávají ekzémy, textil, kožešiny, vlna, plísně, dezinfekce, sloučeniny rtuti, heřmánek...</w:t>
      </w:r>
    </w:p>
    <w:p w:rsidR="00071D1B" w:rsidRDefault="00071D1B" w:rsidP="00071D1B">
      <w:pPr>
        <w:pStyle w:val="Odstavecseseznamem"/>
        <w:numPr>
          <w:ilvl w:val="0"/>
          <w:numId w:val="26"/>
        </w:numPr>
        <w:rPr>
          <w:rFonts w:ascii="Times New Roman" w:hAnsi="Times New Roman" w:cs="Times New Roman"/>
          <w:sz w:val="24"/>
          <w:szCs w:val="24"/>
        </w:rPr>
      </w:pPr>
      <w:r>
        <w:rPr>
          <w:rFonts w:ascii="Times New Roman" w:hAnsi="Times New Roman" w:cs="Times New Roman"/>
          <w:sz w:val="24"/>
          <w:szCs w:val="24"/>
        </w:rPr>
        <w:t>léková senzibilizace</w:t>
      </w:r>
    </w:p>
    <w:p w:rsidR="00071D1B" w:rsidRDefault="00071D1B" w:rsidP="00071D1B">
      <w:pPr>
        <w:ind w:left="0" w:firstLine="0"/>
        <w:rPr>
          <w:rFonts w:ascii="Times New Roman" w:hAnsi="Times New Roman" w:cs="Times New Roman"/>
          <w:sz w:val="24"/>
          <w:szCs w:val="24"/>
        </w:rPr>
      </w:pPr>
    </w:p>
    <w:p w:rsidR="00071D1B" w:rsidRDefault="00071D1B" w:rsidP="00071D1B">
      <w:pPr>
        <w:ind w:left="0" w:firstLine="0"/>
        <w:rPr>
          <w:rFonts w:ascii="Times New Roman" w:hAnsi="Times New Roman" w:cs="Times New Roman"/>
          <w:b/>
          <w:sz w:val="24"/>
          <w:szCs w:val="24"/>
          <w:u w:val="single"/>
        </w:rPr>
      </w:pPr>
      <w:r w:rsidRPr="00C15606">
        <w:rPr>
          <w:rFonts w:ascii="Times New Roman" w:hAnsi="Times New Roman" w:cs="Times New Roman"/>
          <w:b/>
          <w:sz w:val="24"/>
          <w:szCs w:val="24"/>
          <w:u w:val="single"/>
        </w:rPr>
        <w:t>Výskyt látek s pozdními účinky v životním prostředí</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všudypřítomný (voda, potraviny, ovzduší, domácí prostředí)</w:t>
      </w:r>
    </w:p>
    <w:p w:rsidR="00071D1B" w:rsidRPr="00E25B16" w:rsidRDefault="00071D1B" w:rsidP="00071D1B">
      <w:pPr>
        <w:ind w:left="0" w:firstLine="0"/>
        <w:rPr>
          <w:rFonts w:ascii="Times New Roman" w:hAnsi="Times New Roman" w:cs="Times New Roman"/>
          <w:i/>
          <w:sz w:val="24"/>
          <w:szCs w:val="24"/>
        </w:rPr>
      </w:pPr>
      <w:r w:rsidRPr="00E25B16">
        <w:rPr>
          <w:rFonts w:ascii="Times New Roman" w:hAnsi="Times New Roman" w:cs="Times New Roman"/>
          <w:i/>
          <w:sz w:val="24"/>
          <w:szCs w:val="24"/>
        </w:rPr>
        <w:t>Potrava:</w:t>
      </w:r>
    </w:p>
    <w:p w:rsidR="00071D1B" w:rsidRDefault="00071D1B" w:rsidP="00071D1B">
      <w:pPr>
        <w:pStyle w:val="Odstavecseseznamem"/>
        <w:numPr>
          <w:ilvl w:val="0"/>
          <w:numId w:val="27"/>
        </w:numPr>
        <w:rPr>
          <w:rFonts w:ascii="Times New Roman" w:hAnsi="Times New Roman" w:cs="Times New Roman"/>
          <w:sz w:val="24"/>
          <w:szCs w:val="24"/>
        </w:rPr>
      </w:pPr>
      <w:r>
        <w:rPr>
          <w:rFonts w:ascii="Times New Roman" w:hAnsi="Times New Roman" w:cs="Times New Roman"/>
          <w:sz w:val="24"/>
          <w:szCs w:val="24"/>
        </w:rPr>
        <w:t xml:space="preserve">v ovoci, zelenině, čaji, kávě </w:t>
      </w:r>
      <w:r w:rsidRPr="00E25B1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flavonoidy</w:t>
      </w:r>
      <w:proofErr w:type="spellEnd"/>
      <w:r>
        <w:rPr>
          <w:rFonts w:ascii="Times New Roman" w:hAnsi="Times New Roman" w:cs="Times New Roman"/>
          <w:sz w:val="24"/>
          <w:szCs w:val="24"/>
        </w:rPr>
        <w:t xml:space="preserve">, taniny </w:t>
      </w:r>
      <w:r w:rsidRPr="00E25B16">
        <w:rPr>
          <w:rFonts w:ascii="Times New Roman" w:hAnsi="Times New Roman" w:cs="Times New Roman"/>
          <w:sz w:val="24"/>
          <w:szCs w:val="24"/>
        </w:rPr>
        <w:t>→</w:t>
      </w:r>
      <w:r>
        <w:rPr>
          <w:rFonts w:ascii="Times New Roman" w:hAnsi="Times New Roman" w:cs="Times New Roman"/>
          <w:sz w:val="24"/>
          <w:szCs w:val="24"/>
        </w:rPr>
        <w:t xml:space="preserve"> podíl na poškození zdraví je minimální</w:t>
      </w:r>
    </w:p>
    <w:p w:rsidR="00071D1B" w:rsidRDefault="00071D1B" w:rsidP="00071D1B">
      <w:pPr>
        <w:pStyle w:val="Odstavecseseznamem"/>
        <w:numPr>
          <w:ilvl w:val="0"/>
          <w:numId w:val="27"/>
        </w:numPr>
        <w:rPr>
          <w:rFonts w:ascii="Times New Roman" w:hAnsi="Times New Roman" w:cs="Times New Roman"/>
          <w:sz w:val="24"/>
          <w:szCs w:val="24"/>
        </w:rPr>
      </w:pPr>
      <w:r>
        <w:rPr>
          <w:rFonts w:ascii="Times New Roman" w:hAnsi="Times New Roman" w:cs="Times New Roman"/>
          <w:sz w:val="24"/>
          <w:szCs w:val="24"/>
        </w:rPr>
        <w:t>mykotoxiny (aflatoxin) - produkt patogenních plísní při nevhodném skladování ořechů, obilovin, bobů sóji...</w:t>
      </w:r>
    </w:p>
    <w:p w:rsidR="00071D1B" w:rsidRDefault="00071D1B" w:rsidP="00071D1B">
      <w:pPr>
        <w:pStyle w:val="Odstavecseseznamem"/>
        <w:numPr>
          <w:ilvl w:val="0"/>
          <w:numId w:val="27"/>
        </w:numPr>
        <w:rPr>
          <w:rFonts w:ascii="Times New Roman" w:hAnsi="Times New Roman" w:cs="Times New Roman"/>
          <w:sz w:val="24"/>
          <w:szCs w:val="24"/>
        </w:rPr>
      </w:pPr>
      <w:r>
        <w:rPr>
          <w:rFonts w:ascii="Times New Roman" w:hAnsi="Times New Roman" w:cs="Times New Roman"/>
          <w:sz w:val="24"/>
          <w:szCs w:val="24"/>
        </w:rPr>
        <w:t xml:space="preserve">uměle připravené - sacharin, cyklamát, dusičnany, dusitany, </w:t>
      </w:r>
      <w:proofErr w:type="spellStart"/>
      <w:r>
        <w:rPr>
          <w:rFonts w:ascii="Times New Roman" w:hAnsi="Times New Roman" w:cs="Times New Roman"/>
          <w:sz w:val="24"/>
          <w:szCs w:val="24"/>
        </w:rPr>
        <w:t>nitrozaminy</w:t>
      </w:r>
      <w:proofErr w:type="spellEnd"/>
      <w:r>
        <w:rPr>
          <w:rFonts w:ascii="Times New Roman" w:hAnsi="Times New Roman" w:cs="Times New Roman"/>
          <w:sz w:val="24"/>
          <w:szCs w:val="24"/>
        </w:rPr>
        <w:t xml:space="preserve"> (v uzeninách), PAU, PCB, pesticidy (DDT, </w:t>
      </w:r>
      <w:proofErr w:type="spellStart"/>
      <w:r>
        <w:rPr>
          <w:rFonts w:ascii="Times New Roman" w:hAnsi="Times New Roman" w:cs="Times New Roman"/>
          <w:sz w:val="24"/>
          <w:szCs w:val="24"/>
        </w:rPr>
        <w:t>dioxny</w:t>
      </w:r>
      <w:proofErr w:type="spellEnd"/>
      <w:r>
        <w:rPr>
          <w:rFonts w:ascii="Times New Roman" w:hAnsi="Times New Roman" w:cs="Times New Roman"/>
          <w:sz w:val="24"/>
          <w:szCs w:val="24"/>
        </w:rPr>
        <w:t>)</w:t>
      </w:r>
    </w:p>
    <w:p w:rsidR="00071D1B" w:rsidRDefault="00071D1B" w:rsidP="00071D1B">
      <w:pPr>
        <w:pStyle w:val="Odstavecseseznamem"/>
        <w:numPr>
          <w:ilvl w:val="0"/>
          <w:numId w:val="27"/>
        </w:numPr>
        <w:rPr>
          <w:rFonts w:ascii="Times New Roman" w:hAnsi="Times New Roman" w:cs="Times New Roman"/>
          <w:sz w:val="24"/>
          <w:szCs w:val="24"/>
        </w:rPr>
      </w:pPr>
      <w:r>
        <w:rPr>
          <w:rFonts w:ascii="Times New Roman" w:hAnsi="Times New Roman" w:cs="Times New Roman"/>
          <w:sz w:val="24"/>
          <w:szCs w:val="24"/>
        </w:rPr>
        <w:t xml:space="preserve">nevhodnou úpravou masa vznikají </w:t>
      </w:r>
      <w:proofErr w:type="spellStart"/>
      <w:r>
        <w:rPr>
          <w:rFonts w:ascii="Times New Roman" w:hAnsi="Times New Roman" w:cs="Times New Roman"/>
          <w:sz w:val="24"/>
          <w:szCs w:val="24"/>
        </w:rPr>
        <w:t>pyrolyzáy</w:t>
      </w:r>
      <w:proofErr w:type="spellEnd"/>
      <w:r>
        <w:rPr>
          <w:rFonts w:ascii="Times New Roman" w:hAnsi="Times New Roman" w:cs="Times New Roman"/>
          <w:sz w:val="24"/>
          <w:szCs w:val="24"/>
        </w:rPr>
        <w:t xml:space="preserve"> AMK</w:t>
      </w:r>
    </w:p>
    <w:p w:rsidR="00071D1B" w:rsidRDefault="00071D1B" w:rsidP="00071D1B">
      <w:pPr>
        <w:pStyle w:val="Odstavecseseznamem"/>
        <w:numPr>
          <w:ilvl w:val="0"/>
          <w:numId w:val="27"/>
        </w:numPr>
        <w:rPr>
          <w:rFonts w:ascii="Times New Roman" w:hAnsi="Times New Roman" w:cs="Times New Roman"/>
          <w:sz w:val="24"/>
          <w:szCs w:val="24"/>
        </w:rPr>
      </w:pPr>
      <w:r>
        <w:rPr>
          <w:rFonts w:ascii="Times New Roman" w:hAnsi="Times New Roman" w:cs="Times New Roman"/>
          <w:sz w:val="24"/>
          <w:szCs w:val="24"/>
        </w:rPr>
        <w:t xml:space="preserve">v potravě se také mohou vyskytnout některé kovy - As, Cd, </w:t>
      </w:r>
      <w:proofErr w:type="spellStart"/>
      <w:r>
        <w:rPr>
          <w:rFonts w:ascii="Times New Roman" w:hAnsi="Times New Roman" w:cs="Times New Roman"/>
          <w:sz w:val="24"/>
          <w:szCs w:val="24"/>
        </w:rPr>
        <w:t>Cr</w:t>
      </w:r>
      <w:proofErr w:type="spellEnd"/>
      <w:r>
        <w:rPr>
          <w:rFonts w:ascii="Times New Roman" w:hAnsi="Times New Roman" w:cs="Times New Roman"/>
          <w:sz w:val="24"/>
          <w:szCs w:val="24"/>
        </w:rPr>
        <w:t>, Ni...</w:t>
      </w:r>
    </w:p>
    <w:p w:rsidR="00071D1B" w:rsidRPr="00E25B16" w:rsidRDefault="00071D1B" w:rsidP="00071D1B">
      <w:pPr>
        <w:ind w:left="0" w:firstLine="0"/>
        <w:rPr>
          <w:rFonts w:ascii="Times New Roman" w:hAnsi="Times New Roman" w:cs="Times New Roman"/>
          <w:i/>
          <w:sz w:val="24"/>
          <w:szCs w:val="24"/>
        </w:rPr>
      </w:pPr>
      <w:r w:rsidRPr="00E25B16">
        <w:rPr>
          <w:rFonts w:ascii="Times New Roman" w:hAnsi="Times New Roman" w:cs="Times New Roman"/>
          <w:i/>
          <w:sz w:val="24"/>
          <w:szCs w:val="24"/>
        </w:rPr>
        <w:t>Pitná voda:</w:t>
      </w:r>
    </w:p>
    <w:p w:rsidR="00071D1B" w:rsidRDefault="00071D1B" w:rsidP="00071D1B">
      <w:pPr>
        <w:pStyle w:val="Odstavecseseznamem"/>
        <w:numPr>
          <w:ilvl w:val="0"/>
          <w:numId w:val="28"/>
        </w:numPr>
        <w:rPr>
          <w:rFonts w:ascii="Times New Roman" w:hAnsi="Times New Roman" w:cs="Times New Roman"/>
          <w:sz w:val="24"/>
          <w:szCs w:val="24"/>
        </w:rPr>
      </w:pPr>
      <w:r>
        <w:rPr>
          <w:rFonts w:ascii="Times New Roman" w:hAnsi="Times New Roman" w:cs="Times New Roman"/>
          <w:sz w:val="24"/>
          <w:szCs w:val="24"/>
        </w:rPr>
        <w:t>závisí na stupni znečištění, koncentrace většinou stopové takže jejich riziko je zanedbatelné</w:t>
      </w:r>
    </w:p>
    <w:p w:rsidR="00071D1B" w:rsidRDefault="00071D1B" w:rsidP="00071D1B">
      <w:pPr>
        <w:pStyle w:val="Odstavecseseznamem"/>
        <w:numPr>
          <w:ilvl w:val="0"/>
          <w:numId w:val="28"/>
        </w:numPr>
        <w:rPr>
          <w:rFonts w:ascii="Times New Roman" w:hAnsi="Times New Roman" w:cs="Times New Roman"/>
          <w:sz w:val="24"/>
          <w:szCs w:val="24"/>
        </w:rPr>
      </w:pPr>
      <w:r>
        <w:rPr>
          <w:rFonts w:ascii="Times New Roman" w:hAnsi="Times New Roman" w:cs="Times New Roman"/>
          <w:sz w:val="24"/>
          <w:szCs w:val="24"/>
        </w:rPr>
        <w:t xml:space="preserve">chlorací vznikají </w:t>
      </w:r>
      <w:r w:rsidRPr="00E25B16">
        <w:rPr>
          <w:rFonts w:ascii="Times New Roman" w:hAnsi="Times New Roman" w:cs="Times New Roman"/>
          <w:sz w:val="24"/>
          <w:szCs w:val="24"/>
        </w:rPr>
        <w:t>→</w:t>
      </w:r>
      <w:r>
        <w:rPr>
          <w:rFonts w:ascii="Times New Roman" w:hAnsi="Times New Roman" w:cs="Times New Roman"/>
          <w:sz w:val="24"/>
          <w:szCs w:val="24"/>
        </w:rPr>
        <w:t xml:space="preserve"> chloroform, </w:t>
      </w:r>
      <w:proofErr w:type="spellStart"/>
      <w:r>
        <w:rPr>
          <w:rFonts w:ascii="Times New Roman" w:hAnsi="Times New Roman" w:cs="Times New Roman"/>
          <w:sz w:val="24"/>
          <w:szCs w:val="24"/>
        </w:rPr>
        <w:t>dichlorfenoly</w:t>
      </w:r>
      <w:proofErr w:type="spellEnd"/>
      <w:r>
        <w:rPr>
          <w:rFonts w:ascii="Times New Roman" w:hAnsi="Times New Roman" w:cs="Times New Roman"/>
          <w:sz w:val="24"/>
          <w:szCs w:val="24"/>
        </w:rPr>
        <w:t>, dichlorbenzen</w:t>
      </w:r>
    </w:p>
    <w:p w:rsidR="00071D1B" w:rsidRDefault="00071D1B" w:rsidP="00071D1B">
      <w:pPr>
        <w:pStyle w:val="Odstavecseseznamem"/>
        <w:numPr>
          <w:ilvl w:val="0"/>
          <w:numId w:val="28"/>
        </w:numPr>
        <w:rPr>
          <w:rFonts w:ascii="Times New Roman" w:hAnsi="Times New Roman" w:cs="Times New Roman"/>
          <w:sz w:val="24"/>
          <w:szCs w:val="24"/>
        </w:rPr>
      </w:pPr>
      <w:r>
        <w:rPr>
          <w:rFonts w:ascii="Times New Roman" w:hAnsi="Times New Roman" w:cs="Times New Roman"/>
          <w:sz w:val="24"/>
          <w:szCs w:val="24"/>
        </w:rPr>
        <w:t>PAU,PCB, formaldehyd, styrén</w:t>
      </w:r>
    </w:p>
    <w:p w:rsidR="00071D1B" w:rsidRDefault="00071D1B" w:rsidP="00071D1B">
      <w:pPr>
        <w:pStyle w:val="Odstavecseseznamem"/>
        <w:numPr>
          <w:ilvl w:val="0"/>
          <w:numId w:val="28"/>
        </w:numPr>
        <w:rPr>
          <w:rFonts w:ascii="Times New Roman" w:hAnsi="Times New Roman" w:cs="Times New Roman"/>
          <w:sz w:val="24"/>
          <w:szCs w:val="24"/>
        </w:rPr>
      </w:pPr>
      <w:r>
        <w:rPr>
          <w:rFonts w:ascii="Times New Roman" w:hAnsi="Times New Roman" w:cs="Times New Roman"/>
          <w:sz w:val="24"/>
          <w:szCs w:val="24"/>
        </w:rPr>
        <w:t xml:space="preserve">viry - </w:t>
      </w:r>
      <w:proofErr w:type="spellStart"/>
      <w:r>
        <w:rPr>
          <w:rFonts w:ascii="Times New Roman" w:hAnsi="Times New Roman" w:cs="Times New Roman"/>
          <w:sz w:val="24"/>
          <w:szCs w:val="24"/>
        </w:rPr>
        <w:t>polio</w:t>
      </w:r>
      <w:proofErr w:type="spellEnd"/>
      <w:r>
        <w:rPr>
          <w:rFonts w:ascii="Times New Roman" w:hAnsi="Times New Roman" w:cs="Times New Roman"/>
          <w:sz w:val="24"/>
          <w:szCs w:val="24"/>
        </w:rPr>
        <w:t xml:space="preserve">, echo-, </w:t>
      </w:r>
      <w:proofErr w:type="spellStart"/>
      <w:r>
        <w:rPr>
          <w:rFonts w:ascii="Times New Roman" w:hAnsi="Times New Roman" w:cs="Times New Roman"/>
          <w:sz w:val="24"/>
          <w:szCs w:val="24"/>
        </w:rPr>
        <w:t>coxsa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adeno</w:t>
      </w:r>
      <w:proofErr w:type="spellEnd"/>
      <w:r>
        <w:rPr>
          <w:rFonts w:ascii="Times New Roman" w:hAnsi="Times New Roman" w:cs="Times New Roman"/>
          <w:sz w:val="24"/>
          <w:szCs w:val="24"/>
        </w:rPr>
        <w:t>-, HAV</w:t>
      </w:r>
    </w:p>
    <w:p w:rsidR="00071D1B" w:rsidRPr="00D85B4D" w:rsidRDefault="00071D1B" w:rsidP="00071D1B">
      <w:pPr>
        <w:ind w:left="0" w:firstLine="0"/>
        <w:rPr>
          <w:rFonts w:ascii="Times New Roman" w:hAnsi="Times New Roman" w:cs="Times New Roman"/>
          <w:i/>
          <w:sz w:val="24"/>
          <w:szCs w:val="24"/>
        </w:rPr>
      </w:pPr>
      <w:r w:rsidRPr="00D85B4D">
        <w:rPr>
          <w:rFonts w:ascii="Times New Roman" w:hAnsi="Times New Roman" w:cs="Times New Roman"/>
          <w:i/>
          <w:sz w:val="24"/>
          <w:szCs w:val="24"/>
        </w:rPr>
        <w:t>Ovzduší:</w:t>
      </w:r>
    </w:p>
    <w:p w:rsidR="00071D1B" w:rsidRDefault="00071D1B" w:rsidP="00071D1B">
      <w:pPr>
        <w:pStyle w:val="Odstavecseseznamem"/>
        <w:numPr>
          <w:ilvl w:val="0"/>
          <w:numId w:val="29"/>
        </w:numPr>
        <w:rPr>
          <w:rFonts w:ascii="Times New Roman" w:hAnsi="Times New Roman" w:cs="Times New Roman"/>
          <w:sz w:val="24"/>
          <w:szCs w:val="24"/>
        </w:rPr>
      </w:pPr>
      <w:r>
        <w:rPr>
          <w:rFonts w:ascii="Times New Roman" w:hAnsi="Times New Roman" w:cs="Times New Roman"/>
          <w:sz w:val="24"/>
          <w:szCs w:val="24"/>
        </w:rPr>
        <w:t>řada látek vázaných na místní činnost, obecně kovy a jejich sloučeniny a organické sloučeniny</w:t>
      </w:r>
    </w:p>
    <w:p w:rsidR="00071D1B" w:rsidRDefault="00071D1B" w:rsidP="00071D1B">
      <w:pPr>
        <w:pStyle w:val="Odstavecseseznamem"/>
        <w:numPr>
          <w:ilvl w:val="0"/>
          <w:numId w:val="29"/>
        </w:numPr>
        <w:rPr>
          <w:rFonts w:ascii="Times New Roman" w:hAnsi="Times New Roman" w:cs="Times New Roman"/>
          <w:sz w:val="24"/>
          <w:szCs w:val="24"/>
        </w:rPr>
      </w:pPr>
      <w:r>
        <w:rPr>
          <w:rFonts w:ascii="Times New Roman" w:hAnsi="Times New Roman" w:cs="Times New Roman"/>
          <w:sz w:val="24"/>
          <w:szCs w:val="24"/>
        </w:rPr>
        <w:t>stav kontaminace ovzduší je odrazem znečištění v reálném čase (na rozdíl od vody a potravy kde se můžou škodliviny kumulovat)</w:t>
      </w:r>
    </w:p>
    <w:p w:rsidR="00071D1B" w:rsidRPr="00D85B4D" w:rsidRDefault="00071D1B" w:rsidP="00071D1B">
      <w:pPr>
        <w:ind w:left="0" w:firstLine="0"/>
        <w:rPr>
          <w:rFonts w:ascii="Times New Roman" w:hAnsi="Times New Roman" w:cs="Times New Roman"/>
          <w:i/>
          <w:sz w:val="24"/>
          <w:szCs w:val="24"/>
        </w:rPr>
      </w:pPr>
      <w:r w:rsidRPr="00D85B4D">
        <w:rPr>
          <w:rFonts w:ascii="Times New Roman" w:hAnsi="Times New Roman" w:cs="Times New Roman"/>
          <w:i/>
          <w:sz w:val="24"/>
          <w:szCs w:val="24"/>
        </w:rPr>
        <w:t>Domácí prostředí a životní styl:</w:t>
      </w:r>
    </w:p>
    <w:p w:rsidR="00071D1B" w:rsidRDefault="00071D1B" w:rsidP="00071D1B">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 xml:space="preserve">z krytin, nábytků apod. se uvolňuje radon, styrén, formaldehyd, akryláty, </w:t>
      </w:r>
      <w:proofErr w:type="spellStart"/>
      <w:r>
        <w:rPr>
          <w:rFonts w:ascii="Times New Roman" w:hAnsi="Times New Roman" w:cs="Times New Roman"/>
          <w:sz w:val="24"/>
          <w:szCs w:val="24"/>
        </w:rPr>
        <w:t>ftaláty</w:t>
      </w:r>
      <w:proofErr w:type="spellEnd"/>
      <w:r>
        <w:rPr>
          <w:rFonts w:ascii="Times New Roman" w:hAnsi="Times New Roman" w:cs="Times New Roman"/>
          <w:sz w:val="24"/>
          <w:szCs w:val="24"/>
        </w:rPr>
        <w:t>, vinylchlorid</w:t>
      </w:r>
    </w:p>
    <w:p w:rsidR="00071D1B" w:rsidRDefault="00071D1B" w:rsidP="00071D1B">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při ošetření stromů - expozice pesticidy</w:t>
      </w:r>
    </w:p>
    <w:p w:rsidR="00071D1B" w:rsidRDefault="00071D1B" w:rsidP="00071D1B">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abusy, léky, kosmetické přípravky...</w:t>
      </w:r>
    </w:p>
    <w:p w:rsidR="00071D1B" w:rsidRDefault="00071D1B" w:rsidP="00071D1B">
      <w:pPr>
        <w:ind w:left="0" w:firstLine="0"/>
        <w:rPr>
          <w:rFonts w:ascii="Times New Roman" w:hAnsi="Times New Roman" w:cs="Times New Roman"/>
          <w:sz w:val="24"/>
          <w:szCs w:val="24"/>
        </w:rPr>
      </w:pPr>
    </w:p>
    <w:p w:rsidR="00071D1B" w:rsidRDefault="00071D1B" w:rsidP="00071D1B">
      <w:pPr>
        <w:ind w:left="0" w:firstLine="0"/>
        <w:rPr>
          <w:rFonts w:ascii="Times New Roman" w:hAnsi="Times New Roman" w:cs="Times New Roman"/>
          <w:sz w:val="24"/>
          <w:szCs w:val="24"/>
        </w:rPr>
      </w:pPr>
      <w:r w:rsidRPr="00564A64">
        <w:rPr>
          <w:rFonts w:ascii="Times New Roman" w:hAnsi="Times New Roman" w:cs="Times New Roman"/>
          <w:b/>
          <w:sz w:val="24"/>
          <w:szCs w:val="24"/>
          <w:u w:val="single"/>
        </w:rPr>
        <w:t>Kategorie karcinogenů dle IARC</w:t>
      </w:r>
      <w:r>
        <w:rPr>
          <w:rFonts w:ascii="Times New Roman" w:hAnsi="Times New Roman" w:cs="Times New Roman"/>
          <w:sz w:val="24"/>
          <w:szCs w:val="24"/>
        </w:rPr>
        <w:t xml:space="preserve"> (Mezinárodní agentura pro výzkum rakoviny v Lyonu)</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vztahuje se pro pracovní prostředí</w:t>
      </w:r>
    </w:p>
    <w:p w:rsidR="00071D1B" w:rsidRDefault="00071D1B" w:rsidP="00071D1B">
      <w:pPr>
        <w:ind w:left="0" w:firstLine="0"/>
        <w:rPr>
          <w:rFonts w:ascii="Times New Roman" w:hAnsi="Times New Roman" w:cs="Times New Roman"/>
          <w:sz w:val="24"/>
          <w:szCs w:val="24"/>
        </w:rPr>
      </w:pPr>
      <w:r w:rsidRPr="00424DA4">
        <w:rPr>
          <w:rFonts w:ascii="Times New Roman" w:hAnsi="Times New Roman" w:cs="Times New Roman"/>
          <w:b/>
          <w:sz w:val="24"/>
          <w:szCs w:val="24"/>
        </w:rPr>
        <w:t>1. kategorie</w:t>
      </w:r>
      <w:r>
        <w:rPr>
          <w:rFonts w:ascii="Times New Roman" w:hAnsi="Times New Roman" w:cs="Times New Roman"/>
          <w:sz w:val="24"/>
          <w:szCs w:val="24"/>
        </w:rPr>
        <w:t xml:space="preserve"> = látky karcinogenní</w:t>
      </w:r>
    </w:p>
    <w:p w:rsidR="00071D1B" w:rsidRDefault="00071D1B" w:rsidP="00071D1B">
      <w:pPr>
        <w:pStyle w:val="Odstavecseseznamem"/>
        <w:numPr>
          <w:ilvl w:val="0"/>
          <w:numId w:val="31"/>
        </w:numPr>
        <w:rPr>
          <w:rFonts w:ascii="Times New Roman" w:hAnsi="Times New Roman" w:cs="Times New Roman"/>
          <w:sz w:val="24"/>
          <w:szCs w:val="24"/>
        </w:rPr>
      </w:pPr>
      <w:r>
        <w:rPr>
          <w:rFonts w:ascii="Times New Roman" w:hAnsi="Times New Roman" w:cs="Times New Roman"/>
          <w:sz w:val="24"/>
          <w:szCs w:val="24"/>
        </w:rPr>
        <w:lastRenderedPageBreak/>
        <w:t>na základě epidemiologických studií existuje kauzální vztah mezi expozicí a vznikem nádoru</w:t>
      </w:r>
    </w:p>
    <w:p w:rsidR="00071D1B" w:rsidRDefault="00071D1B" w:rsidP="00071D1B">
      <w:pPr>
        <w:pStyle w:val="Odstavecseseznamem"/>
        <w:numPr>
          <w:ilvl w:val="0"/>
          <w:numId w:val="31"/>
        </w:numPr>
        <w:rPr>
          <w:rFonts w:ascii="Times New Roman" w:hAnsi="Times New Roman" w:cs="Times New Roman"/>
          <w:sz w:val="24"/>
          <w:szCs w:val="24"/>
        </w:rPr>
      </w:pPr>
      <w:r>
        <w:rPr>
          <w:rFonts w:ascii="Times New Roman" w:hAnsi="Times New Roman" w:cs="Times New Roman"/>
          <w:sz w:val="24"/>
          <w:szCs w:val="24"/>
        </w:rPr>
        <w:t xml:space="preserve">př. As, formaldehyd (přesunut z 2. </w:t>
      </w:r>
      <w:proofErr w:type="spellStart"/>
      <w:r>
        <w:rPr>
          <w:rFonts w:ascii="Times New Roman" w:hAnsi="Times New Roman" w:cs="Times New Roman"/>
          <w:sz w:val="24"/>
          <w:szCs w:val="24"/>
        </w:rPr>
        <w:t>sk</w:t>
      </w:r>
      <w:proofErr w:type="spellEnd"/>
      <w:r>
        <w:rPr>
          <w:rFonts w:ascii="Times New Roman" w:hAnsi="Times New Roman" w:cs="Times New Roman"/>
          <w:sz w:val="24"/>
          <w:szCs w:val="24"/>
        </w:rPr>
        <w:t xml:space="preserve">), vinylchlorid, benzen, azbest, EBV, HBV, HCV, ionizující záření,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Cd, složky cigaretového kouře, aromatické aminy, radon...</w:t>
      </w:r>
    </w:p>
    <w:p w:rsidR="00071D1B" w:rsidRDefault="00071D1B" w:rsidP="00071D1B">
      <w:pPr>
        <w:ind w:left="0" w:firstLine="0"/>
        <w:rPr>
          <w:rFonts w:ascii="Times New Roman" w:hAnsi="Times New Roman" w:cs="Times New Roman"/>
          <w:sz w:val="24"/>
          <w:szCs w:val="24"/>
        </w:rPr>
      </w:pPr>
      <w:r w:rsidRPr="00424DA4">
        <w:rPr>
          <w:rFonts w:ascii="Times New Roman" w:hAnsi="Times New Roman" w:cs="Times New Roman"/>
          <w:b/>
          <w:sz w:val="24"/>
          <w:szCs w:val="24"/>
        </w:rPr>
        <w:t>2. kategorie</w:t>
      </w:r>
      <w:r>
        <w:rPr>
          <w:rFonts w:ascii="Times New Roman" w:hAnsi="Times New Roman" w:cs="Times New Roman"/>
          <w:sz w:val="24"/>
          <w:szCs w:val="24"/>
        </w:rPr>
        <w:t xml:space="preserve"> = látky podezřelé z </w:t>
      </w:r>
      <w:proofErr w:type="spellStart"/>
      <w:r>
        <w:rPr>
          <w:rFonts w:ascii="Times New Roman" w:hAnsi="Times New Roman" w:cs="Times New Roman"/>
          <w:sz w:val="24"/>
          <w:szCs w:val="24"/>
        </w:rPr>
        <w:t>karcinogenity</w:t>
      </w:r>
      <w:proofErr w:type="spellEnd"/>
    </w:p>
    <w:p w:rsidR="00071D1B" w:rsidRDefault="00071D1B" w:rsidP="00071D1B">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2A = pravděpodobně karcinogenní</w:t>
      </w:r>
    </w:p>
    <w:p w:rsidR="00071D1B" w:rsidRDefault="00071D1B" w:rsidP="00071D1B">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2B = možná karcinogenní</w:t>
      </w:r>
    </w:p>
    <w:p w:rsidR="00071D1B" w:rsidRDefault="00071D1B" w:rsidP="00071D1B">
      <w:pPr>
        <w:pStyle w:val="Odstavecseseznamem"/>
        <w:numPr>
          <w:ilvl w:val="0"/>
          <w:numId w:val="32"/>
        </w:numPr>
        <w:rPr>
          <w:rFonts w:ascii="Times New Roman" w:hAnsi="Times New Roman" w:cs="Times New Roman"/>
          <w:sz w:val="24"/>
          <w:szCs w:val="24"/>
        </w:rPr>
      </w:pPr>
      <w:r>
        <w:rPr>
          <w:rFonts w:ascii="Times New Roman" w:hAnsi="Times New Roman" w:cs="Times New Roman"/>
          <w:sz w:val="24"/>
          <w:szCs w:val="24"/>
        </w:rPr>
        <w:t xml:space="preserve">usuzuje se z experimentů na zvířatech, př. chloroform, DDT, </w:t>
      </w:r>
      <w:proofErr w:type="spellStart"/>
      <w:r>
        <w:rPr>
          <w:rFonts w:ascii="Times New Roman" w:hAnsi="Times New Roman" w:cs="Times New Roman"/>
          <w:sz w:val="24"/>
          <w:szCs w:val="24"/>
        </w:rPr>
        <w:t>dichlormetan</w:t>
      </w:r>
      <w:proofErr w:type="spellEnd"/>
      <w:r>
        <w:rPr>
          <w:rFonts w:ascii="Times New Roman" w:hAnsi="Times New Roman" w:cs="Times New Roman"/>
          <w:sz w:val="24"/>
          <w:szCs w:val="24"/>
        </w:rPr>
        <w:t>, sacharin, styrén...</w:t>
      </w:r>
    </w:p>
    <w:p w:rsidR="00071D1B" w:rsidRDefault="00071D1B" w:rsidP="00071D1B">
      <w:pPr>
        <w:ind w:left="0" w:firstLine="0"/>
        <w:rPr>
          <w:rFonts w:ascii="Times New Roman" w:hAnsi="Times New Roman" w:cs="Times New Roman"/>
          <w:sz w:val="24"/>
          <w:szCs w:val="24"/>
        </w:rPr>
      </w:pPr>
      <w:r w:rsidRPr="00424DA4">
        <w:rPr>
          <w:rFonts w:ascii="Times New Roman" w:hAnsi="Times New Roman" w:cs="Times New Roman"/>
          <w:b/>
          <w:sz w:val="24"/>
          <w:szCs w:val="24"/>
        </w:rPr>
        <w:t>3. kategorie</w:t>
      </w:r>
      <w:r>
        <w:rPr>
          <w:rFonts w:ascii="Times New Roman" w:hAnsi="Times New Roman" w:cs="Times New Roman"/>
          <w:sz w:val="24"/>
          <w:szCs w:val="24"/>
        </w:rPr>
        <w:t xml:space="preserve"> = látky, které nejsou klasifikovatelné jako karcinogenní</w:t>
      </w:r>
    </w:p>
    <w:p w:rsidR="00071D1B" w:rsidRDefault="00071D1B" w:rsidP="00071D1B">
      <w:pPr>
        <w:pStyle w:val="Odstavecseseznamem"/>
        <w:numPr>
          <w:ilvl w:val="0"/>
          <w:numId w:val="33"/>
        </w:numPr>
        <w:rPr>
          <w:rFonts w:ascii="Times New Roman" w:hAnsi="Times New Roman" w:cs="Times New Roman"/>
          <w:sz w:val="24"/>
          <w:szCs w:val="24"/>
        </w:rPr>
      </w:pPr>
      <w:r>
        <w:rPr>
          <w:rFonts w:ascii="Times New Roman" w:hAnsi="Times New Roman" w:cs="Times New Roman"/>
          <w:sz w:val="24"/>
          <w:szCs w:val="24"/>
        </w:rPr>
        <w:t xml:space="preserve">nejsou dostatečné důkazy o </w:t>
      </w:r>
      <w:proofErr w:type="spellStart"/>
      <w:r>
        <w:rPr>
          <w:rFonts w:ascii="Times New Roman" w:hAnsi="Times New Roman" w:cs="Times New Roman"/>
          <w:sz w:val="24"/>
          <w:szCs w:val="24"/>
        </w:rPr>
        <w:t>karcinogenitě</w:t>
      </w:r>
      <w:proofErr w:type="spellEnd"/>
      <w:r>
        <w:rPr>
          <w:rFonts w:ascii="Times New Roman" w:hAnsi="Times New Roman" w:cs="Times New Roman"/>
          <w:sz w:val="24"/>
          <w:szCs w:val="24"/>
        </w:rPr>
        <w:t xml:space="preserve"> ani u člověka ani v experimentu</w:t>
      </w:r>
    </w:p>
    <w:p w:rsidR="00071D1B" w:rsidRDefault="00071D1B" w:rsidP="00071D1B">
      <w:pPr>
        <w:ind w:left="0" w:firstLine="0"/>
        <w:rPr>
          <w:rFonts w:ascii="Times New Roman" w:hAnsi="Times New Roman" w:cs="Times New Roman"/>
          <w:sz w:val="24"/>
          <w:szCs w:val="24"/>
        </w:rPr>
      </w:pPr>
      <w:r w:rsidRPr="00424DA4">
        <w:rPr>
          <w:rFonts w:ascii="Times New Roman" w:hAnsi="Times New Roman" w:cs="Times New Roman"/>
          <w:b/>
          <w:sz w:val="24"/>
          <w:szCs w:val="24"/>
        </w:rPr>
        <w:t>4. kategorie</w:t>
      </w:r>
      <w:r>
        <w:rPr>
          <w:rFonts w:ascii="Times New Roman" w:hAnsi="Times New Roman" w:cs="Times New Roman"/>
          <w:sz w:val="24"/>
          <w:szCs w:val="24"/>
        </w:rPr>
        <w:t xml:space="preserve"> = látky, které pravděpodobně nejsou karcinogenní </w:t>
      </w:r>
      <w:r w:rsidRPr="00424DA4">
        <w:rPr>
          <w:rFonts w:ascii="Times New Roman" w:hAnsi="Times New Roman" w:cs="Times New Roman"/>
          <w:sz w:val="24"/>
          <w:szCs w:val="24"/>
        </w:rPr>
        <w:t>→</w:t>
      </w:r>
      <w:r>
        <w:rPr>
          <w:rFonts w:ascii="Times New Roman" w:hAnsi="Times New Roman" w:cs="Times New Roman"/>
          <w:sz w:val="24"/>
          <w:szCs w:val="24"/>
        </w:rPr>
        <w:t xml:space="preserve"> je důkaz o nepřítomnosti </w:t>
      </w:r>
      <w:proofErr w:type="spellStart"/>
      <w:r>
        <w:rPr>
          <w:rFonts w:ascii="Times New Roman" w:hAnsi="Times New Roman" w:cs="Times New Roman"/>
          <w:sz w:val="24"/>
          <w:szCs w:val="24"/>
        </w:rPr>
        <w:t>karcinogenity</w:t>
      </w:r>
      <w:proofErr w:type="spellEnd"/>
      <w:r>
        <w:rPr>
          <w:rFonts w:ascii="Times New Roman" w:hAnsi="Times New Roman" w:cs="Times New Roman"/>
          <w:sz w:val="24"/>
          <w:szCs w:val="24"/>
        </w:rPr>
        <w:t xml:space="preserve"> jak u člověka tak v experimentu (kaprolaktam - na výrobu plastů)</w:t>
      </w:r>
    </w:p>
    <w:p w:rsidR="00071D1B" w:rsidRDefault="00071D1B" w:rsidP="00071D1B">
      <w:pPr>
        <w:ind w:left="0" w:firstLine="0"/>
        <w:rPr>
          <w:rFonts w:ascii="Times New Roman" w:hAnsi="Times New Roman" w:cs="Times New Roman"/>
          <w:sz w:val="24"/>
          <w:szCs w:val="24"/>
        </w:rPr>
      </w:pPr>
    </w:p>
    <w:p w:rsidR="00071D1B" w:rsidRPr="004F4BBF" w:rsidRDefault="00071D1B" w:rsidP="00071D1B">
      <w:pPr>
        <w:ind w:left="0" w:firstLine="0"/>
        <w:rPr>
          <w:rFonts w:ascii="Times New Roman" w:hAnsi="Times New Roman" w:cs="Times New Roman"/>
          <w:b/>
          <w:sz w:val="24"/>
          <w:szCs w:val="24"/>
          <w:u w:val="single"/>
        </w:rPr>
      </w:pPr>
      <w:r w:rsidRPr="004F4BBF">
        <w:rPr>
          <w:rFonts w:ascii="Times New Roman" w:hAnsi="Times New Roman" w:cs="Times New Roman"/>
          <w:b/>
          <w:sz w:val="24"/>
          <w:szCs w:val="24"/>
          <w:u w:val="single"/>
        </w:rPr>
        <w:t>PREVENCE POZDNÍCH ÚČINKŮ CHEM. LÁTEK</w:t>
      </w:r>
    </w:p>
    <w:p w:rsidR="00071D1B" w:rsidRDefault="00071D1B" w:rsidP="00071D1B">
      <w:pPr>
        <w:ind w:left="0" w:firstLine="0"/>
        <w:rPr>
          <w:rFonts w:ascii="Times New Roman" w:hAnsi="Times New Roman" w:cs="Times New Roman"/>
          <w:sz w:val="24"/>
          <w:szCs w:val="24"/>
        </w:rPr>
      </w:pPr>
    </w:p>
    <w:p w:rsidR="00071D1B" w:rsidRDefault="00071D1B" w:rsidP="00071D1B">
      <w:pPr>
        <w:ind w:left="0" w:firstLine="0"/>
        <w:rPr>
          <w:rFonts w:ascii="Times New Roman" w:hAnsi="Times New Roman" w:cs="Times New Roman"/>
          <w:sz w:val="24"/>
          <w:szCs w:val="24"/>
        </w:rPr>
      </w:pPr>
      <w:r w:rsidRPr="004F4BBF">
        <w:rPr>
          <w:rFonts w:ascii="Times New Roman" w:hAnsi="Times New Roman" w:cs="Times New Roman"/>
          <w:b/>
          <w:sz w:val="24"/>
          <w:szCs w:val="24"/>
        </w:rPr>
        <w:t>1) Primární</w:t>
      </w:r>
      <w:r>
        <w:rPr>
          <w:rFonts w:ascii="Times New Roman" w:hAnsi="Times New Roman" w:cs="Times New Roman"/>
          <w:sz w:val="24"/>
          <w:szCs w:val="24"/>
        </w:rPr>
        <w:t xml:space="preserve"> (ochrana před NÚ)</w:t>
      </w:r>
    </w:p>
    <w:p w:rsidR="00071D1B" w:rsidRDefault="00071D1B" w:rsidP="00071D1B">
      <w:pPr>
        <w:pStyle w:val="Odstavecseseznamem"/>
        <w:numPr>
          <w:ilvl w:val="0"/>
          <w:numId w:val="33"/>
        </w:numPr>
        <w:rPr>
          <w:rFonts w:ascii="Times New Roman" w:hAnsi="Times New Roman" w:cs="Times New Roman"/>
          <w:sz w:val="24"/>
          <w:szCs w:val="24"/>
        </w:rPr>
      </w:pPr>
      <w:r>
        <w:rPr>
          <w:rFonts w:ascii="Times New Roman" w:hAnsi="Times New Roman" w:cs="Times New Roman"/>
          <w:sz w:val="24"/>
          <w:szCs w:val="24"/>
        </w:rPr>
        <w:t xml:space="preserve">testování </w:t>
      </w:r>
      <w:proofErr w:type="spellStart"/>
      <w:r>
        <w:rPr>
          <w:rFonts w:ascii="Times New Roman" w:hAnsi="Times New Roman" w:cs="Times New Roman"/>
          <w:sz w:val="24"/>
          <w:szCs w:val="24"/>
        </w:rPr>
        <w:t>genotoxicity</w:t>
      </w:r>
      <w:proofErr w:type="spellEnd"/>
      <w:r>
        <w:rPr>
          <w:rFonts w:ascii="Times New Roman" w:hAnsi="Times New Roman" w:cs="Times New Roman"/>
          <w:sz w:val="24"/>
          <w:szCs w:val="24"/>
        </w:rPr>
        <w:t xml:space="preserve"> </w:t>
      </w:r>
      <w:r w:rsidRPr="004F4BBF">
        <w:rPr>
          <w:rFonts w:ascii="Times New Roman" w:hAnsi="Times New Roman" w:cs="Times New Roman"/>
          <w:sz w:val="24"/>
          <w:szCs w:val="24"/>
        </w:rPr>
        <w:t>→</w:t>
      </w:r>
      <w:r>
        <w:rPr>
          <w:rFonts w:ascii="Times New Roman" w:hAnsi="Times New Roman" w:cs="Times New Roman"/>
          <w:sz w:val="24"/>
          <w:szCs w:val="24"/>
        </w:rPr>
        <w:t xml:space="preserve"> orientační </w:t>
      </w:r>
      <w:proofErr w:type="spellStart"/>
      <w:r>
        <w:rPr>
          <w:rFonts w:ascii="Times New Roman" w:hAnsi="Times New Roman" w:cs="Times New Roman"/>
          <w:sz w:val="24"/>
          <w:szCs w:val="24"/>
        </w:rPr>
        <w:t>short</w:t>
      </w:r>
      <w:proofErr w:type="spellEnd"/>
      <w:r>
        <w:rPr>
          <w:rFonts w:ascii="Times New Roman" w:hAnsi="Times New Roman" w:cs="Times New Roman"/>
          <w:sz w:val="24"/>
          <w:szCs w:val="24"/>
        </w:rPr>
        <w:t xml:space="preserve"> term testy na mutagenitu, na základě výsledků snaha zabránit škodlivině vstupu do prostředí/omezit její množství/nahradit bezpečnou látkou</w:t>
      </w:r>
    </w:p>
    <w:p w:rsidR="00071D1B" w:rsidRDefault="00071D1B" w:rsidP="00071D1B">
      <w:pPr>
        <w:pStyle w:val="Odstavecseseznamem"/>
        <w:numPr>
          <w:ilvl w:val="0"/>
          <w:numId w:val="33"/>
        </w:numPr>
        <w:rPr>
          <w:rFonts w:ascii="Times New Roman" w:hAnsi="Times New Roman" w:cs="Times New Roman"/>
          <w:sz w:val="24"/>
          <w:szCs w:val="24"/>
        </w:rPr>
      </w:pPr>
      <w:r>
        <w:rPr>
          <w:rFonts w:ascii="Times New Roman" w:hAnsi="Times New Roman" w:cs="Times New Roman"/>
          <w:sz w:val="24"/>
          <w:szCs w:val="24"/>
        </w:rPr>
        <w:t xml:space="preserve">monitorování prostředí </w:t>
      </w:r>
      <w:r w:rsidRPr="005B6548">
        <w:rPr>
          <w:rFonts w:ascii="Times New Roman" w:hAnsi="Times New Roman" w:cs="Times New Roman"/>
          <w:sz w:val="24"/>
          <w:szCs w:val="24"/>
        </w:rPr>
        <w:t>→</w:t>
      </w:r>
      <w:r>
        <w:rPr>
          <w:rFonts w:ascii="Times New Roman" w:hAnsi="Times New Roman" w:cs="Times New Roman"/>
          <w:sz w:val="24"/>
          <w:szCs w:val="24"/>
        </w:rPr>
        <w:t xml:space="preserve"> v jednotlivých </w:t>
      </w:r>
      <w:proofErr w:type="spellStart"/>
      <w:r>
        <w:rPr>
          <w:rFonts w:ascii="Times New Roman" w:hAnsi="Times New Roman" w:cs="Times New Roman"/>
          <w:sz w:val="24"/>
          <w:szCs w:val="24"/>
        </w:rPr>
        <w:t>kompartmentech</w:t>
      </w:r>
      <w:proofErr w:type="spellEnd"/>
      <w:r>
        <w:rPr>
          <w:rFonts w:ascii="Times New Roman" w:hAnsi="Times New Roman" w:cs="Times New Roman"/>
          <w:sz w:val="24"/>
          <w:szCs w:val="24"/>
        </w:rPr>
        <w:t xml:space="preserve"> (půda, voda, ovzduší)</w:t>
      </w:r>
    </w:p>
    <w:p w:rsidR="00071D1B" w:rsidRDefault="00071D1B" w:rsidP="00071D1B">
      <w:pPr>
        <w:pStyle w:val="Odstavecseseznamem"/>
        <w:numPr>
          <w:ilvl w:val="1"/>
          <w:numId w:val="33"/>
        </w:numPr>
        <w:rPr>
          <w:rFonts w:ascii="Times New Roman" w:hAnsi="Times New Roman" w:cs="Times New Roman"/>
          <w:sz w:val="24"/>
          <w:szCs w:val="24"/>
        </w:rPr>
      </w:pPr>
      <w:r>
        <w:rPr>
          <w:rFonts w:ascii="Times New Roman" w:hAnsi="Times New Roman" w:cs="Times New Roman"/>
          <w:sz w:val="24"/>
          <w:szCs w:val="24"/>
        </w:rPr>
        <w:t>zahrnuje odběr vzorku a stanovení mutagenní aktivity v AMESOVĚ TESTU (viz. kartička pojmů)</w:t>
      </w:r>
    </w:p>
    <w:p w:rsidR="00071D1B" w:rsidRDefault="00071D1B" w:rsidP="00071D1B">
      <w:pPr>
        <w:pStyle w:val="Odstavecseseznamem"/>
        <w:numPr>
          <w:ilvl w:val="1"/>
          <w:numId w:val="33"/>
        </w:numPr>
        <w:rPr>
          <w:rFonts w:ascii="Times New Roman" w:hAnsi="Times New Roman" w:cs="Times New Roman"/>
          <w:sz w:val="24"/>
          <w:szCs w:val="24"/>
        </w:rPr>
      </w:pPr>
      <w:r>
        <w:rPr>
          <w:rFonts w:ascii="Times New Roman" w:hAnsi="Times New Roman" w:cs="Times New Roman"/>
          <w:sz w:val="24"/>
          <w:szCs w:val="24"/>
        </w:rPr>
        <w:t xml:space="preserve">poskytuje orientační informace o výskytu </w:t>
      </w:r>
      <w:proofErr w:type="spellStart"/>
      <w:r>
        <w:rPr>
          <w:rFonts w:ascii="Times New Roman" w:hAnsi="Times New Roman" w:cs="Times New Roman"/>
          <w:sz w:val="24"/>
          <w:szCs w:val="24"/>
        </w:rPr>
        <w:t>genotoxických</w:t>
      </w:r>
      <w:proofErr w:type="spellEnd"/>
      <w:r>
        <w:rPr>
          <w:rFonts w:ascii="Times New Roman" w:hAnsi="Times New Roman" w:cs="Times New Roman"/>
          <w:sz w:val="24"/>
          <w:szCs w:val="24"/>
        </w:rPr>
        <w:t xml:space="preserve"> látek v prostředí</w:t>
      </w:r>
    </w:p>
    <w:p w:rsidR="00071D1B" w:rsidRDefault="00071D1B" w:rsidP="00071D1B">
      <w:pPr>
        <w:pStyle w:val="Odstavecseseznamem"/>
        <w:numPr>
          <w:ilvl w:val="0"/>
          <w:numId w:val="33"/>
        </w:numPr>
        <w:rPr>
          <w:rFonts w:ascii="Times New Roman" w:hAnsi="Times New Roman" w:cs="Times New Roman"/>
          <w:sz w:val="24"/>
          <w:szCs w:val="24"/>
        </w:rPr>
      </w:pPr>
      <w:r>
        <w:rPr>
          <w:rFonts w:ascii="Times New Roman" w:hAnsi="Times New Roman" w:cs="Times New Roman"/>
          <w:sz w:val="24"/>
          <w:szCs w:val="24"/>
        </w:rPr>
        <w:t>monitorování expozice</w:t>
      </w:r>
    </w:p>
    <w:p w:rsidR="00071D1B" w:rsidRDefault="00071D1B" w:rsidP="00071D1B">
      <w:pPr>
        <w:pStyle w:val="Odstavecseseznamem"/>
        <w:numPr>
          <w:ilvl w:val="1"/>
          <w:numId w:val="33"/>
        </w:numPr>
        <w:rPr>
          <w:rFonts w:ascii="Times New Roman" w:hAnsi="Times New Roman" w:cs="Times New Roman"/>
          <w:sz w:val="24"/>
          <w:szCs w:val="24"/>
        </w:rPr>
      </w:pPr>
      <w:r>
        <w:rPr>
          <w:rFonts w:ascii="Times New Roman" w:hAnsi="Times New Roman" w:cs="Times New Roman"/>
          <w:sz w:val="24"/>
          <w:szCs w:val="24"/>
        </w:rPr>
        <w:t>detekce škodlivin/</w:t>
      </w:r>
      <w:proofErr w:type="spellStart"/>
      <w:r>
        <w:rPr>
          <w:rFonts w:ascii="Times New Roman" w:hAnsi="Times New Roman" w:cs="Times New Roman"/>
          <w:sz w:val="24"/>
          <w:szCs w:val="24"/>
        </w:rPr>
        <w:t>mtbolitů</w:t>
      </w:r>
      <w:proofErr w:type="spellEnd"/>
      <w:r>
        <w:rPr>
          <w:rFonts w:ascii="Times New Roman" w:hAnsi="Times New Roman" w:cs="Times New Roman"/>
          <w:sz w:val="24"/>
          <w:szCs w:val="24"/>
        </w:rPr>
        <w:t xml:space="preserve"> v lid. organismu </w:t>
      </w:r>
      <w:r w:rsidRPr="00D66AC3">
        <w:rPr>
          <w:rFonts w:ascii="Times New Roman" w:hAnsi="Times New Roman" w:cs="Times New Roman"/>
          <w:sz w:val="24"/>
          <w:szCs w:val="24"/>
        </w:rPr>
        <w:t>→</w:t>
      </w:r>
      <w:r>
        <w:rPr>
          <w:rFonts w:ascii="Times New Roman" w:hAnsi="Times New Roman" w:cs="Times New Roman"/>
          <w:sz w:val="24"/>
          <w:szCs w:val="24"/>
        </w:rPr>
        <w:t xml:space="preserve"> přímo chemicky v tělních tekutinách/ nepřímo </w:t>
      </w:r>
      <w:proofErr w:type="spellStart"/>
      <w:r>
        <w:rPr>
          <w:rFonts w:ascii="Times New Roman" w:hAnsi="Times New Roman" w:cs="Times New Roman"/>
          <w:sz w:val="24"/>
          <w:szCs w:val="24"/>
        </w:rPr>
        <w:t>Amesovým</w:t>
      </w:r>
      <w:proofErr w:type="spellEnd"/>
      <w:r>
        <w:rPr>
          <w:rFonts w:ascii="Times New Roman" w:hAnsi="Times New Roman" w:cs="Times New Roman"/>
          <w:sz w:val="24"/>
          <w:szCs w:val="24"/>
        </w:rPr>
        <w:t xml:space="preserve"> testem moči!!! - schopna detekovat pouze aktuální expozici, nespecifická vzhledem kauzálnímu agens, zvýšená mutagenní aktivita moče je důkaz expozice, avšak negativní nález nevylučuje expozici</w:t>
      </w:r>
    </w:p>
    <w:p w:rsidR="00071D1B" w:rsidRDefault="00071D1B" w:rsidP="00071D1B">
      <w:pPr>
        <w:pStyle w:val="Odstavecseseznamem"/>
        <w:numPr>
          <w:ilvl w:val="1"/>
          <w:numId w:val="33"/>
        </w:numPr>
        <w:rPr>
          <w:rFonts w:ascii="Times New Roman" w:hAnsi="Times New Roman" w:cs="Times New Roman"/>
          <w:sz w:val="24"/>
          <w:szCs w:val="24"/>
        </w:rPr>
      </w:pPr>
      <w:r>
        <w:rPr>
          <w:rFonts w:ascii="Times New Roman" w:hAnsi="Times New Roman" w:cs="Times New Roman"/>
          <w:sz w:val="24"/>
          <w:szCs w:val="24"/>
        </w:rPr>
        <w:t>cytogenetické analýza periferních lymfocytů</w:t>
      </w:r>
    </w:p>
    <w:p w:rsidR="00071D1B" w:rsidRDefault="00071D1B" w:rsidP="00071D1B">
      <w:pPr>
        <w:pStyle w:val="Odstavecseseznamem"/>
        <w:numPr>
          <w:ilvl w:val="1"/>
          <w:numId w:val="33"/>
        </w:numPr>
        <w:rPr>
          <w:rFonts w:ascii="Times New Roman" w:hAnsi="Times New Roman" w:cs="Times New Roman"/>
          <w:sz w:val="24"/>
          <w:szCs w:val="24"/>
        </w:rPr>
      </w:pPr>
      <w:r>
        <w:rPr>
          <w:rFonts w:ascii="Times New Roman" w:hAnsi="Times New Roman" w:cs="Times New Roman"/>
          <w:sz w:val="24"/>
          <w:szCs w:val="24"/>
        </w:rPr>
        <w:t xml:space="preserve">BET - viz </w:t>
      </w:r>
      <w:proofErr w:type="spellStart"/>
      <w:r>
        <w:rPr>
          <w:rFonts w:ascii="Times New Roman" w:hAnsi="Times New Roman" w:cs="Times New Roman"/>
          <w:sz w:val="24"/>
          <w:szCs w:val="24"/>
        </w:rPr>
        <w:t>ot</w:t>
      </w:r>
      <w:proofErr w:type="spellEnd"/>
      <w:r>
        <w:rPr>
          <w:rFonts w:ascii="Times New Roman" w:hAnsi="Times New Roman" w:cs="Times New Roman"/>
          <w:sz w:val="24"/>
          <w:szCs w:val="24"/>
        </w:rPr>
        <w:t>. 22</w:t>
      </w:r>
    </w:p>
    <w:p w:rsidR="00071D1B" w:rsidRDefault="00071D1B" w:rsidP="00071D1B">
      <w:pPr>
        <w:ind w:left="0" w:firstLine="0"/>
        <w:rPr>
          <w:rFonts w:ascii="Times New Roman" w:hAnsi="Times New Roman" w:cs="Times New Roman"/>
          <w:sz w:val="24"/>
          <w:szCs w:val="24"/>
        </w:rPr>
      </w:pP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metody primární prevence:</w:t>
      </w:r>
    </w:p>
    <w:p w:rsidR="00071D1B" w:rsidRDefault="00071D1B" w:rsidP="00071D1B">
      <w:pPr>
        <w:pStyle w:val="Odstavecseseznamem"/>
        <w:numPr>
          <w:ilvl w:val="0"/>
          <w:numId w:val="34"/>
        </w:numPr>
        <w:rPr>
          <w:rFonts w:ascii="Times New Roman" w:hAnsi="Times New Roman" w:cs="Times New Roman"/>
          <w:sz w:val="24"/>
          <w:szCs w:val="24"/>
        </w:rPr>
      </w:pPr>
      <w:r>
        <w:rPr>
          <w:rFonts w:ascii="Times New Roman" w:hAnsi="Times New Roman" w:cs="Times New Roman"/>
          <w:sz w:val="24"/>
          <w:szCs w:val="24"/>
        </w:rPr>
        <w:t>snížení expozice na co nejnižší míru - toho lze dosáhnout v pracovním prostředí kde je noxa většinou známá (lze použít OOPP, technická a organizační opatření, cytogenetická analýza by měla být součástí preventivních prohlídek), problém je to v životním prostředí kdy se na kontaminaci podílí řada zdrojů</w:t>
      </w:r>
    </w:p>
    <w:p w:rsidR="00071D1B" w:rsidRDefault="00071D1B" w:rsidP="00071D1B">
      <w:pPr>
        <w:pStyle w:val="Odstavecseseznamem"/>
        <w:numPr>
          <w:ilvl w:val="0"/>
          <w:numId w:val="34"/>
        </w:numPr>
        <w:rPr>
          <w:rFonts w:ascii="Times New Roman" w:hAnsi="Times New Roman" w:cs="Times New Roman"/>
          <w:sz w:val="24"/>
          <w:szCs w:val="24"/>
        </w:rPr>
      </w:pPr>
      <w:r>
        <w:rPr>
          <w:rFonts w:ascii="Times New Roman" w:hAnsi="Times New Roman" w:cs="Times New Roman"/>
          <w:sz w:val="24"/>
          <w:szCs w:val="24"/>
        </w:rPr>
        <w:t>zlepšovat imunitní systém</w:t>
      </w:r>
    </w:p>
    <w:p w:rsidR="00071D1B" w:rsidRDefault="00071D1B" w:rsidP="00071D1B">
      <w:pPr>
        <w:pStyle w:val="Odstavecseseznamem"/>
        <w:numPr>
          <w:ilvl w:val="0"/>
          <w:numId w:val="34"/>
        </w:numPr>
        <w:rPr>
          <w:rFonts w:ascii="Times New Roman" w:hAnsi="Times New Roman" w:cs="Times New Roman"/>
          <w:sz w:val="24"/>
          <w:szCs w:val="24"/>
        </w:rPr>
      </w:pPr>
      <w:r>
        <w:rPr>
          <w:rFonts w:ascii="Times New Roman" w:hAnsi="Times New Roman" w:cs="Times New Roman"/>
          <w:sz w:val="24"/>
          <w:szCs w:val="24"/>
        </w:rPr>
        <w:t>životní styl - omezit kouření, alkohol...</w:t>
      </w:r>
    </w:p>
    <w:p w:rsidR="00071D1B" w:rsidRDefault="00071D1B" w:rsidP="00071D1B">
      <w:pPr>
        <w:pStyle w:val="Odstavecseseznamem"/>
        <w:numPr>
          <w:ilvl w:val="0"/>
          <w:numId w:val="34"/>
        </w:numPr>
        <w:rPr>
          <w:rFonts w:ascii="Times New Roman" w:hAnsi="Times New Roman" w:cs="Times New Roman"/>
          <w:sz w:val="24"/>
          <w:szCs w:val="24"/>
        </w:rPr>
      </w:pPr>
      <w:r>
        <w:rPr>
          <w:rFonts w:ascii="Times New Roman" w:hAnsi="Times New Roman" w:cs="Times New Roman"/>
          <w:sz w:val="24"/>
          <w:szCs w:val="24"/>
        </w:rPr>
        <w:t>racionální výživa - omezení smažení, pečení</w:t>
      </w:r>
    </w:p>
    <w:p w:rsidR="00071D1B" w:rsidRDefault="00071D1B" w:rsidP="00071D1B">
      <w:pPr>
        <w:pStyle w:val="Odstavecseseznamem"/>
        <w:numPr>
          <w:ilvl w:val="1"/>
          <w:numId w:val="34"/>
        </w:numPr>
        <w:rPr>
          <w:rFonts w:ascii="Times New Roman" w:hAnsi="Times New Roman" w:cs="Times New Roman"/>
          <w:sz w:val="24"/>
          <w:szCs w:val="24"/>
        </w:rPr>
      </w:pPr>
      <w:r>
        <w:rPr>
          <w:rFonts w:ascii="Times New Roman" w:hAnsi="Times New Roman" w:cs="Times New Roman"/>
          <w:sz w:val="24"/>
          <w:szCs w:val="24"/>
        </w:rPr>
        <w:t>zvýšený příjem antioxidantů (blokují tvorbu ROS) - vit.C, E, selen, β karoten</w:t>
      </w:r>
    </w:p>
    <w:p w:rsidR="00071D1B" w:rsidRDefault="00071D1B" w:rsidP="00071D1B">
      <w:pPr>
        <w:pStyle w:val="Odstavecseseznamem"/>
        <w:numPr>
          <w:ilvl w:val="1"/>
          <w:numId w:val="34"/>
        </w:numPr>
        <w:rPr>
          <w:rFonts w:ascii="Times New Roman" w:hAnsi="Times New Roman" w:cs="Times New Roman"/>
          <w:sz w:val="24"/>
          <w:szCs w:val="24"/>
        </w:rPr>
      </w:pPr>
      <w:r>
        <w:rPr>
          <w:rFonts w:ascii="Times New Roman" w:hAnsi="Times New Roman" w:cs="Times New Roman"/>
          <w:sz w:val="24"/>
          <w:szCs w:val="24"/>
        </w:rPr>
        <w:t>vit. C - 500 mg/D</w:t>
      </w:r>
    </w:p>
    <w:p w:rsidR="00071D1B" w:rsidRDefault="00071D1B" w:rsidP="00071D1B">
      <w:pPr>
        <w:ind w:left="0" w:firstLine="0"/>
        <w:rPr>
          <w:rFonts w:ascii="Times New Roman" w:hAnsi="Times New Roman" w:cs="Times New Roman"/>
          <w:sz w:val="24"/>
          <w:szCs w:val="24"/>
        </w:rPr>
      </w:pPr>
    </w:p>
    <w:p w:rsidR="00071D1B" w:rsidRPr="00A93C28" w:rsidRDefault="00071D1B" w:rsidP="00071D1B">
      <w:pPr>
        <w:ind w:left="0" w:firstLine="0"/>
        <w:rPr>
          <w:rFonts w:ascii="Times New Roman" w:hAnsi="Times New Roman" w:cs="Times New Roman"/>
          <w:b/>
          <w:sz w:val="24"/>
          <w:szCs w:val="24"/>
        </w:rPr>
      </w:pPr>
      <w:r w:rsidRPr="00A93C28">
        <w:rPr>
          <w:rFonts w:ascii="Times New Roman" w:hAnsi="Times New Roman" w:cs="Times New Roman"/>
          <w:b/>
          <w:sz w:val="24"/>
          <w:szCs w:val="24"/>
        </w:rPr>
        <w:t>2) Sekundární</w:t>
      </w:r>
    </w:p>
    <w:p w:rsidR="00071D1B" w:rsidRDefault="00071D1B" w:rsidP="00071D1B">
      <w:pPr>
        <w:pStyle w:val="Odstavecseseznamem"/>
        <w:numPr>
          <w:ilvl w:val="0"/>
          <w:numId w:val="35"/>
        </w:numPr>
        <w:rPr>
          <w:rFonts w:ascii="Times New Roman" w:hAnsi="Times New Roman" w:cs="Times New Roman"/>
          <w:sz w:val="24"/>
          <w:szCs w:val="24"/>
        </w:rPr>
      </w:pPr>
      <w:r>
        <w:rPr>
          <w:rFonts w:ascii="Times New Roman" w:hAnsi="Times New Roman" w:cs="Times New Roman"/>
          <w:sz w:val="24"/>
          <w:szCs w:val="24"/>
        </w:rPr>
        <w:t xml:space="preserve">monitorování biologického efektu = </w:t>
      </w:r>
      <w:proofErr w:type="spellStart"/>
      <w:r>
        <w:rPr>
          <w:rFonts w:ascii="Times New Roman" w:hAnsi="Times New Roman" w:cs="Times New Roman"/>
          <w:sz w:val="24"/>
          <w:szCs w:val="24"/>
        </w:rPr>
        <w:t>biomon</w:t>
      </w:r>
      <w:r w:rsidRPr="007D1608">
        <w:rPr>
          <w:rFonts w:ascii="Times New Roman" w:hAnsi="Times New Roman" w:cs="Times New Roman"/>
          <w:sz w:val="24"/>
          <w:szCs w:val="24"/>
        </w:rPr>
        <w:t>itoring</w:t>
      </w:r>
      <w:proofErr w:type="spellEnd"/>
      <w:r w:rsidRPr="007D1608">
        <w:rPr>
          <w:rFonts w:ascii="Times New Roman" w:hAnsi="Times New Roman" w:cs="Times New Roman"/>
          <w:sz w:val="24"/>
          <w:szCs w:val="24"/>
        </w:rPr>
        <w:t xml:space="preserve">→ sledování reakce </w:t>
      </w:r>
      <w:proofErr w:type="spellStart"/>
      <w:r w:rsidRPr="007D1608">
        <w:rPr>
          <w:rFonts w:ascii="Times New Roman" w:hAnsi="Times New Roman" w:cs="Times New Roman"/>
          <w:sz w:val="24"/>
          <w:szCs w:val="24"/>
        </w:rPr>
        <w:t>org</w:t>
      </w:r>
      <w:proofErr w:type="spellEnd"/>
      <w:r w:rsidRPr="007D1608">
        <w:rPr>
          <w:rFonts w:ascii="Times New Roman" w:hAnsi="Times New Roman" w:cs="Times New Roman"/>
          <w:sz w:val="24"/>
          <w:szCs w:val="24"/>
        </w:rPr>
        <w:t>. na působení nox</w:t>
      </w:r>
      <w:r>
        <w:rPr>
          <w:rFonts w:ascii="Times New Roman" w:hAnsi="Times New Roman" w:cs="Times New Roman"/>
          <w:sz w:val="24"/>
          <w:szCs w:val="24"/>
        </w:rPr>
        <w:t>, provádí genetická toxikologie</w:t>
      </w:r>
    </w:p>
    <w:p w:rsidR="00071D1B" w:rsidRPr="007D1608" w:rsidRDefault="00071D1B" w:rsidP="00071D1B">
      <w:pPr>
        <w:pStyle w:val="Odstavecseseznamem"/>
        <w:numPr>
          <w:ilvl w:val="1"/>
          <w:numId w:val="35"/>
        </w:numPr>
        <w:rPr>
          <w:rFonts w:ascii="Times New Roman" w:hAnsi="Times New Roman" w:cs="Times New Roman"/>
          <w:sz w:val="24"/>
          <w:szCs w:val="24"/>
        </w:rPr>
      </w:pPr>
      <w:r>
        <w:rPr>
          <w:rFonts w:ascii="Times New Roman" w:hAnsi="Times New Roman" w:cs="Times New Roman"/>
          <w:sz w:val="24"/>
          <w:szCs w:val="24"/>
        </w:rPr>
        <w:t xml:space="preserve">cytogenetická analýza periferních lymfo - umožňuje detekci strukturálních i numerických aberací, jedná se o nespecifickou metodu což má výhodu při </w:t>
      </w:r>
      <w:r>
        <w:rPr>
          <w:rFonts w:ascii="Times New Roman" w:hAnsi="Times New Roman" w:cs="Times New Roman"/>
          <w:sz w:val="24"/>
          <w:szCs w:val="24"/>
        </w:rPr>
        <w:lastRenderedPageBreak/>
        <w:t xml:space="preserve">monitorování životního prostředí kde jsou jedinci vystaveni směsí látek, hodnotí se počet aberantních buněk </w:t>
      </w:r>
      <w:r w:rsidRPr="0005432F">
        <w:rPr>
          <w:rFonts w:ascii="Times New Roman" w:hAnsi="Times New Roman" w:cs="Times New Roman"/>
          <w:sz w:val="24"/>
          <w:szCs w:val="24"/>
        </w:rPr>
        <w:t>→</w:t>
      </w:r>
      <w:r>
        <w:rPr>
          <w:rFonts w:ascii="Times New Roman" w:hAnsi="Times New Roman" w:cs="Times New Roman"/>
          <w:sz w:val="24"/>
          <w:szCs w:val="24"/>
        </w:rPr>
        <w:t xml:space="preserve"> jsou individuální rozdíly</w:t>
      </w:r>
    </w:p>
    <w:p w:rsidR="00071D1B" w:rsidRDefault="00071D1B" w:rsidP="00071D1B">
      <w:pPr>
        <w:pStyle w:val="Odstavecseseznamem"/>
        <w:numPr>
          <w:ilvl w:val="0"/>
          <w:numId w:val="35"/>
        </w:numPr>
        <w:rPr>
          <w:rFonts w:ascii="Times New Roman" w:hAnsi="Times New Roman" w:cs="Times New Roman"/>
          <w:sz w:val="24"/>
          <w:szCs w:val="24"/>
        </w:rPr>
      </w:pPr>
      <w:r>
        <w:rPr>
          <w:rFonts w:ascii="Times New Roman" w:hAnsi="Times New Roman" w:cs="Times New Roman"/>
          <w:sz w:val="24"/>
          <w:szCs w:val="24"/>
        </w:rPr>
        <w:t>monitorování genetické - umožňuje posoudit genetickou zátěž populace</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05432F">
        <w:rPr>
          <w:rFonts w:ascii="Times New Roman" w:hAnsi="Times New Roman" w:cs="Times New Roman"/>
          <w:sz w:val="24"/>
          <w:szCs w:val="24"/>
        </w:rPr>
        <w:t>→</w:t>
      </w:r>
      <w:r>
        <w:rPr>
          <w:rFonts w:ascii="Times New Roman" w:hAnsi="Times New Roman" w:cs="Times New Roman"/>
          <w:sz w:val="24"/>
          <w:szCs w:val="24"/>
        </w:rPr>
        <w:t xml:space="preserve"> populační analýzy výsledků těhotenství (výskyt VV, počet abortů, počet mrtvě narozených dětí, porodní hmotnost..)</w:t>
      </w:r>
    </w:p>
    <w:p w:rsidR="00071D1B" w:rsidRDefault="00071D1B" w:rsidP="00071D1B">
      <w:pPr>
        <w:ind w:left="0" w:firstLine="0"/>
        <w:rPr>
          <w:rFonts w:ascii="Times New Roman" w:hAnsi="Times New Roman" w:cs="Times New Roman"/>
          <w:sz w:val="24"/>
          <w:szCs w:val="24"/>
        </w:rPr>
      </w:pPr>
    </w:p>
    <w:p w:rsidR="00071D1B" w:rsidRPr="00CD1860" w:rsidRDefault="00071D1B" w:rsidP="00071D1B">
      <w:pPr>
        <w:ind w:left="0" w:firstLine="0"/>
        <w:rPr>
          <w:rFonts w:ascii="Times New Roman" w:hAnsi="Times New Roman" w:cs="Times New Roman"/>
          <w:b/>
          <w:sz w:val="28"/>
          <w:szCs w:val="28"/>
          <w:u w:val="single"/>
        </w:rPr>
      </w:pPr>
      <w:r w:rsidRPr="00CD1860">
        <w:rPr>
          <w:rFonts w:ascii="Times New Roman" w:hAnsi="Times New Roman" w:cs="Times New Roman"/>
          <w:b/>
          <w:sz w:val="28"/>
          <w:szCs w:val="28"/>
          <w:u w:val="single"/>
        </w:rPr>
        <w:t>9. Zátěž organismu abnormálním atmosférickým tlakem, prevence.</w:t>
      </w:r>
    </w:p>
    <w:p w:rsidR="00071D1B" w:rsidRDefault="00071D1B" w:rsidP="00071D1B">
      <w:pPr>
        <w:ind w:left="0" w:firstLine="0"/>
        <w:rPr>
          <w:rFonts w:ascii="Times New Roman" w:hAnsi="Times New Roman" w:cs="Times New Roman"/>
        </w:rPr>
      </w:pP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s abnormálním tlakem se setkávají potápěči (zároveň i zvýšená fyzická námaha), pracovníci v hyperbarických komorách, pracovníci v horských oblastech</w:t>
      </w:r>
    </w:p>
    <w:p w:rsidR="00071D1B" w:rsidRDefault="00071D1B" w:rsidP="00071D1B">
      <w:pPr>
        <w:ind w:left="0" w:firstLine="0"/>
        <w:rPr>
          <w:rFonts w:ascii="Times New Roman" w:hAnsi="Times New Roman" w:cs="Times New Roman"/>
          <w:sz w:val="24"/>
          <w:szCs w:val="24"/>
        </w:rPr>
      </w:pPr>
    </w:p>
    <w:p w:rsidR="00071D1B" w:rsidRPr="00264933" w:rsidRDefault="00071D1B" w:rsidP="00071D1B">
      <w:pPr>
        <w:ind w:left="0" w:firstLine="0"/>
        <w:rPr>
          <w:rFonts w:ascii="Times New Roman" w:hAnsi="Times New Roman" w:cs="Times New Roman"/>
          <w:b/>
          <w:sz w:val="24"/>
          <w:szCs w:val="24"/>
          <w:u w:val="single"/>
        </w:rPr>
      </w:pPr>
      <w:r w:rsidRPr="00264933">
        <w:rPr>
          <w:rFonts w:ascii="Times New Roman" w:hAnsi="Times New Roman" w:cs="Times New Roman"/>
          <w:b/>
          <w:sz w:val="24"/>
          <w:szCs w:val="24"/>
          <w:u w:val="single"/>
        </w:rPr>
        <w:t>Účinky:</w:t>
      </w:r>
    </w:p>
    <w:p w:rsidR="00071D1B" w:rsidRDefault="00071D1B" w:rsidP="00071D1B">
      <w:pPr>
        <w:pStyle w:val="Odstavecseseznamem"/>
        <w:numPr>
          <w:ilvl w:val="0"/>
          <w:numId w:val="36"/>
        </w:numPr>
        <w:rPr>
          <w:rFonts w:ascii="Times New Roman" w:hAnsi="Times New Roman" w:cs="Times New Roman"/>
          <w:sz w:val="24"/>
          <w:szCs w:val="24"/>
        </w:rPr>
      </w:pPr>
      <w:r w:rsidRPr="00140D53">
        <w:rPr>
          <w:rFonts w:ascii="Times New Roman" w:hAnsi="Times New Roman" w:cs="Times New Roman"/>
          <w:i/>
          <w:sz w:val="24"/>
          <w:szCs w:val="24"/>
        </w:rPr>
        <w:t>mechanické</w:t>
      </w:r>
      <w:r>
        <w:rPr>
          <w:rFonts w:ascii="Times New Roman" w:hAnsi="Times New Roman" w:cs="Times New Roman"/>
          <w:sz w:val="24"/>
          <w:szCs w:val="24"/>
        </w:rPr>
        <w:t xml:space="preserve"> - problémy nastávají především s prudkým poklesem tlaku (při vynořování potápěče nebo při vypouštění </w:t>
      </w:r>
      <w:proofErr w:type="spellStart"/>
      <w:r>
        <w:rPr>
          <w:rFonts w:ascii="Times New Roman" w:hAnsi="Times New Roman" w:cs="Times New Roman"/>
          <w:sz w:val="24"/>
          <w:szCs w:val="24"/>
        </w:rPr>
        <w:t>barokomory</w:t>
      </w:r>
      <w:proofErr w:type="spellEnd"/>
      <w:r>
        <w:rPr>
          <w:rFonts w:ascii="Times New Roman" w:hAnsi="Times New Roman" w:cs="Times New Roman"/>
          <w:sz w:val="24"/>
          <w:szCs w:val="24"/>
        </w:rPr>
        <w:t xml:space="preserve">) </w:t>
      </w:r>
      <w:r w:rsidRPr="00264933">
        <w:rPr>
          <w:rFonts w:ascii="Times New Roman" w:hAnsi="Times New Roman" w:cs="Times New Roman"/>
          <w:sz w:val="24"/>
          <w:szCs w:val="24"/>
        </w:rPr>
        <w:t>→</w:t>
      </w:r>
      <w:r>
        <w:rPr>
          <w:rFonts w:ascii="Times New Roman" w:hAnsi="Times New Roman" w:cs="Times New Roman"/>
          <w:sz w:val="24"/>
          <w:szCs w:val="24"/>
        </w:rPr>
        <w:t xml:space="preserve"> dochází ke zvětšování V plynu v orgánech, které obsahují plyn (střeva, plíce, žaludek, středouší, dutiny v lebečních kostech)</w:t>
      </w:r>
    </w:p>
    <w:p w:rsidR="00071D1B" w:rsidRDefault="00071D1B" w:rsidP="00071D1B">
      <w:pPr>
        <w:pStyle w:val="Odstavecseseznamem"/>
        <w:numPr>
          <w:ilvl w:val="0"/>
          <w:numId w:val="36"/>
        </w:numPr>
        <w:rPr>
          <w:rFonts w:ascii="Times New Roman" w:hAnsi="Times New Roman" w:cs="Times New Roman"/>
          <w:sz w:val="24"/>
          <w:szCs w:val="24"/>
        </w:rPr>
      </w:pPr>
      <w:r w:rsidRPr="00140D53">
        <w:rPr>
          <w:rFonts w:ascii="Times New Roman" w:hAnsi="Times New Roman" w:cs="Times New Roman"/>
          <w:i/>
          <w:sz w:val="24"/>
          <w:szCs w:val="24"/>
        </w:rPr>
        <w:t>fyzikálně - chemické</w:t>
      </w:r>
      <w:r>
        <w:rPr>
          <w:rFonts w:ascii="Times New Roman" w:hAnsi="Times New Roman" w:cs="Times New Roman"/>
          <w:sz w:val="24"/>
          <w:szCs w:val="24"/>
        </w:rPr>
        <w:t xml:space="preserve"> </w:t>
      </w:r>
      <w:r w:rsidRPr="00140D53">
        <w:rPr>
          <w:rFonts w:ascii="Times New Roman" w:hAnsi="Times New Roman" w:cs="Times New Roman"/>
          <w:sz w:val="24"/>
          <w:szCs w:val="24"/>
        </w:rPr>
        <w:t>→</w:t>
      </w:r>
      <w:r>
        <w:rPr>
          <w:rFonts w:ascii="Times New Roman" w:hAnsi="Times New Roman" w:cs="Times New Roman"/>
          <w:sz w:val="24"/>
          <w:szCs w:val="24"/>
        </w:rPr>
        <w:t xml:space="preserve"> rozpouštění vdechovaných plynů</w:t>
      </w:r>
    </w:p>
    <w:p w:rsidR="00071D1B" w:rsidRDefault="00071D1B" w:rsidP="00071D1B">
      <w:pPr>
        <w:pStyle w:val="Odstavecseseznamem"/>
        <w:numPr>
          <w:ilvl w:val="1"/>
          <w:numId w:val="36"/>
        </w:numPr>
        <w:rPr>
          <w:rFonts w:ascii="Times New Roman" w:hAnsi="Times New Roman" w:cs="Times New Roman"/>
          <w:sz w:val="24"/>
          <w:szCs w:val="24"/>
        </w:rPr>
      </w:pPr>
      <w:r>
        <w:rPr>
          <w:rFonts w:ascii="Times New Roman" w:hAnsi="Times New Roman" w:cs="Times New Roman"/>
          <w:sz w:val="24"/>
          <w:szCs w:val="24"/>
        </w:rPr>
        <w:t>při delším pobytu člověka v hloubce se podle Henryho zákona rozpouští v organismu dusík, popřípadě He nebo jiný inertní plyn z vdechované směsi</w:t>
      </w:r>
    </w:p>
    <w:p w:rsidR="00071D1B" w:rsidRDefault="00071D1B" w:rsidP="00071D1B">
      <w:pPr>
        <w:pStyle w:val="Odstavecseseznamem"/>
        <w:numPr>
          <w:ilvl w:val="1"/>
          <w:numId w:val="36"/>
        </w:numPr>
        <w:rPr>
          <w:rFonts w:ascii="Times New Roman" w:hAnsi="Times New Roman" w:cs="Times New Roman"/>
          <w:sz w:val="24"/>
          <w:szCs w:val="24"/>
        </w:rPr>
      </w:pPr>
      <w:r>
        <w:rPr>
          <w:rFonts w:ascii="Times New Roman" w:hAnsi="Times New Roman" w:cs="Times New Roman"/>
          <w:sz w:val="24"/>
          <w:szCs w:val="24"/>
        </w:rPr>
        <w:t>problém nastává při dekompresi (vynořování) kdy vznikají plynové bubliny (mechanismus vzniku není objasněn)</w:t>
      </w:r>
    </w:p>
    <w:p w:rsidR="00071D1B" w:rsidRDefault="00071D1B" w:rsidP="00071D1B">
      <w:pPr>
        <w:ind w:left="0" w:firstLine="0"/>
        <w:rPr>
          <w:rFonts w:ascii="Times New Roman" w:hAnsi="Times New Roman" w:cs="Times New Roman"/>
          <w:sz w:val="24"/>
          <w:szCs w:val="24"/>
        </w:rPr>
      </w:pP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složení vzduchu se nemění do 100 km od povrchu</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xml:space="preserve">- tlak klesá na každých 100 m výšky o 1,33 </w:t>
      </w:r>
      <w:proofErr w:type="spellStart"/>
      <w:r>
        <w:rPr>
          <w:rFonts w:ascii="Times New Roman" w:hAnsi="Times New Roman" w:cs="Times New Roman"/>
          <w:sz w:val="24"/>
          <w:szCs w:val="24"/>
        </w:rPr>
        <w:t>kPa</w:t>
      </w:r>
      <w:proofErr w:type="spellEnd"/>
      <w:r>
        <w:rPr>
          <w:rFonts w:ascii="Times New Roman" w:hAnsi="Times New Roman" w:cs="Times New Roman"/>
          <w:sz w:val="24"/>
          <w:szCs w:val="24"/>
        </w:rPr>
        <w:t xml:space="preserve"> (pO</w:t>
      </w:r>
      <w:r>
        <w:rPr>
          <w:rFonts w:ascii="Times New Roman" w:hAnsi="Times New Roman" w:cs="Times New Roman"/>
          <w:sz w:val="24"/>
          <w:szCs w:val="24"/>
          <w:vertAlign w:val="subscript"/>
        </w:rPr>
        <w:t>2</w:t>
      </w:r>
      <w:r>
        <w:rPr>
          <w:rFonts w:ascii="Times New Roman" w:hAnsi="Times New Roman" w:cs="Times New Roman"/>
          <w:sz w:val="24"/>
          <w:szCs w:val="24"/>
        </w:rPr>
        <w:t xml:space="preserve"> o 0,27 </w:t>
      </w:r>
      <w:proofErr w:type="spellStart"/>
      <w:r>
        <w:rPr>
          <w:rFonts w:ascii="Times New Roman" w:hAnsi="Times New Roman" w:cs="Times New Roman"/>
          <w:sz w:val="24"/>
          <w:szCs w:val="24"/>
        </w:rPr>
        <w:t>kPa</w:t>
      </w:r>
      <w:proofErr w:type="spellEnd"/>
      <w:r>
        <w:rPr>
          <w:rFonts w:ascii="Times New Roman" w:hAnsi="Times New Roman" w:cs="Times New Roman"/>
          <w:sz w:val="24"/>
          <w:szCs w:val="24"/>
        </w:rPr>
        <w:t xml:space="preserve">) </w:t>
      </w:r>
      <w:r w:rsidRPr="00146A14">
        <w:rPr>
          <w:rFonts w:ascii="Times New Roman" w:hAnsi="Times New Roman" w:cs="Times New Roman"/>
          <w:sz w:val="24"/>
          <w:szCs w:val="24"/>
        </w:rPr>
        <w:t>→</w:t>
      </w:r>
      <w:r>
        <w:rPr>
          <w:rFonts w:ascii="Times New Roman" w:hAnsi="Times New Roman" w:cs="Times New Roman"/>
          <w:sz w:val="24"/>
          <w:szCs w:val="24"/>
        </w:rPr>
        <w:t xml:space="preserve"> klesá i pO</w:t>
      </w:r>
      <w:r>
        <w:rPr>
          <w:rFonts w:ascii="Times New Roman" w:hAnsi="Times New Roman" w:cs="Times New Roman"/>
          <w:sz w:val="24"/>
          <w:szCs w:val="24"/>
          <w:vertAlign w:val="subscript"/>
        </w:rPr>
        <w:t>2</w:t>
      </w:r>
      <w:r>
        <w:rPr>
          <w:rFonts w:ascii="Times New Roman" w:hAnsi="Times New Roman" w:cs="Times New Roman"/>
          <w:sz w:val="24"/>
          <w:szCs w:val="24"/>
        </w:rPr>
        <w:t xml:space="preserve"> v alveolárním vzduchu a saturace krve kyslíkem</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měření tlaku se provádí tlakoměry = barometry</w:t>
      </w:r>
    </w:p>
    <w:p w:rsidR="00071D1B" w:rsidRDefault="00071D1B" w:rsidP="00071D1B">
      <w:pPr>
        <w:ind w:left="0" w:firstLine="0"/>
        <w:rPr>
          <w:rFonts w:ascii="Times New Roman" w:hAnsi="Times New Roman" w:cs="Times New Roman"/>
          <w:sz w:val="24"/>
          <w:szCs w:val="24"/>
        </w:rPr>
      </w:pPr>
    </w:p>
    <w:p w:rsidR="00071D1B" w:rsidRPr="003B578B" w:rsidRDefault="00071D1B" w:rsidP="00071D1B">
      <w:pPr>
        <w:ind w:left="0" w:firstLine="0"/>
        <w:rPr>
          <w:rFonts w:ascii="Times New Roman" w:hAnsi="Times New Roman" w:cs="Times New Roman"/>
          <w:b/>
          <w:sz w:val="24"/>
          <w:szCs w:val="24"/>
          <w:u w:val="single"/>
        </w:rPr>
      </w:pPr>
      <w:r w:rsidRPr="003B578B">
        <w:rPr>
          <w:rFonts w:ascii="Times New Roman" w:hAnsi="Times New Roman" w:cs="Times New Roman"/>
          <w:b/>
          <w:sz w:val="24"/>
          <w:szCs w:val="24"/>
          <w:u w:val="single"/>
        </w:rPr>
        <w:t>Expozice:</w:t>
      </w:r>
    </w:p>
    <w:p w:rsidR="00071D1B" w:rsidRDefault="00071D1B" w:rsidP="00071D1B">
      <w:pPr>
        <w:pStyle w:val="Odstavecseseznamem"/>
        <w:numPr>
          <w:ilvl w:val="0"/>
          <w:numId w:val="37"/>
        </w:numPr>
        <w:rPr>
          <w:rFonts w:ascii="Times New Roman" w:hAnsi="Times New Roman" w:cs="Times New Roman"/>
          <w:sz w:val="24"/>
          <w:szCs w:val="24"/>
        </w:rPr>
      </w:pPr>
      <w:r w:rsidRPr="003B578B">
        <w:rPr>
          <w:rFonts w:ascii="Times New Roman" w:hAnsi="Times New Roman" w:cs="Times New Roman"/>
          <w:i/>
          <w:sz w:val="24"/>
          <w:szCs w:val="24"/>
        </w:rPr>
        <w:t>zvýšenému tlaku</w:t>
      </w:r>
      <w:r>
        <w:rPr>
          <w:rFonts w:ascii="Times New Roman" w:hAnsi="Times New Roman" w:cs="Times New Roman"/>
          <w:sz w:val="24"/>
          <w:szCs w:val="24"/>
        </w:rPr>
        <w:t xml:space="preserve"> - potápěči, pracovníci v hyperbarických komorách</w:t>
      </w:r>
    </w:p>
    <w:p w:rsidR="00071D1B" w:rsidRDefault="00071D1B" w:rsidP="00071D1B">
      <w:pPr>
        <w:pStyle w:val="Odstavecseseznamem"/>
        <w:numPr>
          <w:ilvl w:val="0"/>
          <w:numId w:val="37"/>
        </w:numPr>
        <w:rPr>
          <w:rFonts w:ascii="Times New Roman" w:hAnsi="Times New Roman" w:cs="Times New Roman"/>
          <w:sz w:val="24"/>
          <w:szCs w:val="24"/>
        </w:rPr>
      </w:pPr>
      <w:r w:rsidRPr="003B578B">
        <w:rPr>
          <w:rFonts w:ascii="Times New Roman" w:hAnsi="Times New Roman" w:cs="Times New Roman"/>
          <w:i/>
          <w:sz w:val="24"/>
          <w:szCs w:val="24"/>
        </w:rPr>
        <w:t>sníženému tlaku</w:t>
      </w:r>
      <w:r>
        <w:rPr>
          <w:rFonts w:ascii="Times New Roman" w:hAnsi="Times New Roman" w:cs="Times New Roman"/>
          <w:sz w:val="24"/>
          <w:szCs w:val="24"/>
        </w:rPr>
        <w:t xml:space="preserve"> - pracovníci ve vysokohorském prostředí (tzv. výšková nemoc vzniká u neadaptovaných jedinců</w:t>
      </w:r>
    </w:p>
    <w:p w:rsidR="00071D1B" w:rsidRDefault="00071D1B" w:rsidP="00071D1B">
      <w:pPr>
        <w:pStyle w:val="Odstavecseseznamem"/>
        <w:numPr>
          <w:ilvl w:val="1"/>
          <w:numId w:val="37"/>
        </w:numPr>
        <w:rPr>
          <w:rFonts w:ascii="Times New Roman" w:hAnsi="Times New Roman" w:cs="Times New Roman"/>
          <w:sz w:val="24"/>
          <w:szCs w:val="24"/>
        </w:rPr>
      </w:pPr>
      <w:r>
        <w:rPr>
          <w:rFonts w:ascii="Times New Roman" w:hAnsi="Times New Roman" w:cs="Times New Roman"/>
          <w:sz w:val="24"/>
          <w:szCs w:val="24"/>
        </w:rPr>
        <w:t xml:space="preserve">problém činí zejména rychlý přechod do nadmořské výšky 2500 - 3000 m </w:t>
      </w:r>
      <w:proofErr w:type="spellStart"/>
      <w:r>
        <w:rPr>
          <w:rFonts w:ascii="Times New Roman" w:hAnsi="Times New Roman" w:cs="Times New Roman"/>
          <w:sz w:val="24"/>
          <w:szCs w:val="24"/>
        </w:rPr>
        <w:t>n.m</w:t>
      </w:r>
      <w:proofErr w:type="spellEnd"/>
      <w:r>
        <w:rPr>
          <w:rFonts w:ascii="Times New Roman" w:hAnsi="Times New Roman" w:cs="Times New Roman"/>
          <w:sz w:val="24"/>
          <w:szCs w:val="24"/>
        </w:rPr>
        <w:t>.</w:t>
      </w:r>
    </w:p>
    <w:p w:rsidR="00071D1B" w:rsidRDefault="00071D1B" w:rsidP="00071D1B">
      <w:pPr>
        <w:ind w:left="0" w:firstLine="0"/>
        <w:rPr>
          <w:rFonts w:ascii="Times New Roman" w:hAnsi="Times New Roman" w:cs="Times New Roman"/>
          <w:sz w:val="24"/>
          <w:szCs w:val="24"/>
        </w:rPr>
      </w:pPr>
    </w:p>
    <w:p w:rsidR="00071D1B" w:rsidRPr="003B578B" w:rsidRDefault="00071D1B" w:rsidP="00071D1B">
      <w:pPr>
        <w:ind w:left="0" w:firstLine="0"/>
        <w:rPr>
          <w:rFonts w:ascii="Times New Roman" w:hAnsi="Times New Roman" w:cs="Times New Roman"/>
          <w:b/>
          <w:sz w:val="24"/>
          <w:szCs w:val="24"/>
          <w:u w:val="single"/>
        </w:rPr>
      </w:pPr>
      <w:r w:rsidRPr="003B578B">
        <w:rPr>
          <w:rFonts w:ascii="Times New Roman" w:hAnsi="Times New Roman" w:cs="Times New Roman"/>
          <w:b/>
          <w:sz w:val="24"/>
          <w:szCs w:val="24"/>
          <w:u w:val="single"/>
        </w:rPr>
        <w:t>Prevence:</w:t>
      </w:r>
    </w:p>
    <w:p w:rsidR="00071D1B" w:rsidRDefault="00071D1B" w:rsidP="00071D1B">
      <w:pPr>
        <w:pStyle w:val="Odstavecseseznamem"/>
        <w:numPr>
          <w:ilvl w:val="0"/>
          <w:numId w:val="38"/>
        </w:numPr>
        <w:rPr>
          <w:rFonts w:ascii="Times New Roman" w:hAnsi="Times New Roman" w:cs="Times New Roman"/>
          <w:sz w:val="24"/>
          <w:szCs w:val="24"/>
        </w:rPr>
      </w:pPr>
      <w:r>
        <w:rPr>
          <w:rFonts w:ascii="Times New Roman" w:hAnsi="Times New Roman" w:cs="Times New Roman"/>
          <w:sz w:val="24"/>
          <w:szCs w:val="24"/>
        </w:rPr>
        <w:t>prevencí dekompresní nemoci je pomalý výstup na hladinu</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prevencí výškové nemoci je výběr zdravých pracovníků a jejich příprava na pobyt ve vysokohorské oblasti (minimálně 3týdenní adaptace), dostatek odpočinku a spánku, vybavení kyslíkovými přístroji</w:t>
      </w:r>
    </w:p>
    <w:p w:rsidR="00071D1B" w:rsidRDefault="00071D1B" w:rsidP="00071D1B">
      <w:pPr>
        <w:ind w:left="0" w:firstLine="0"/>
        <w:rPr>
          <w:rFonts w:ascii="Times New Roman" w:hAnsi="Times New Roman" w:cs="Times New Roman"/>
          <w:sz w:val="24"/>
          <w:szCs w:val="24"/>
        </w:rPr>
      </w:pPr>
    </w:p>
    <w:p w:rsidR="00071D1B" w:rsidRPr="00731835" w:rsidRDefault="00071D1B" w:rsidP="00071D1B">
      <w:pPr>
        <w:ind w:left="0" w:firstLine="0"/>
        <w:rPr>
          <w:rFonts w:ascii="Times New Roman" w:hAnsi="Times New Roman" w:cs="Times New Roman"/>
          <w:b/>
          <w:sz w:val="32"/>
          <w:szCs w:val="32"/>
          <w:u w:val="single"/>
        </w:rPr>
      </w:pPr>
      <w:r w:rsidRPr="00731835">
        <w:rPr>
          <w:rFonts w:ascii="Times New Roman" w:hAnsi="Times New Roman" w:cs="Times New Roman"/>
          <w:b/>
          <w:sz w:val="32"/>
          <w:szCs w:val="32"/>
          <w:u w:val="single"/>
        </w:rPr>
        <w:t>16. Celková fyzická zátěž organismu, prevence.</w:t>
      </w:r>
    </w:p>
    <w:p w:rsidR="00071D1B" w:rsidRDefault="00071D1B" w:rsidP="00071D1B">
      <w:pPr>
        <w:ind w:left="0" w:firstLine="0"/>
        <w:rPr>
          <w:rFonts w:ascii="Times New Roman" w:hAnsi="Times New Roman" w:cs="Times New Roman"/>
        </w:rPr>
      </w:pP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negativní vliv nadměrné fyzické zátěže se projevuje zvýšeným počtem pracovních úrazů, onemocněním svalově kosterního aparátu, sníženou výkonností pracovníka a kvalitou práce</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fyzická zátěž = zátěž pohybového, KV a dýchacího systému s odrazem v metabolismu a termoregulaci</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xml:space="preserve">- nepřiměřená fyzická zátěž vzniká z nejrůznějších příčin jako např. v důsledku jednostranného přetěžování, nevhodných pracovních poloh, nadměrné svalové síly, nepřiměřených hmotností břemen </w:t>
      </w:r>
      <w:proofErr w:type="spellStart"/>
      <w:r>
        <w:rPr>
          <w:rFonts w:ascii="Times New Roman" w:hAnsi="Times New Roman" w:cs="Times New Roman"/>
          <w:sz w:val="24"/>
          <w:szCs w:val="24"/>
        </w:rPr>
        <w:t>atd</w:t>
      </w:r>
      <w:proofErr w:type="spellEnd"/>
      <w:r>
        <w:rPr>
          <w:rFonts w:ascii="Times New Roman" w:hAnsi="Times New Roman" w:cs="Times New Roman"/>
          <w:sz w:val="24"/>
          <w:szCs w:val="24"/>
        </w:rPr>
        <w:t>...</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A60918">
        <w:rPr>
          <w:rFonts w:ascii="Times New Roman" w:hAnsi="Times New Roman" w:cs="Times New Roman"/>
          <w:b/>
          <w:sz w:val="24"/>
          <w:szCs w:val="24"/>
        </w:rPr>
        <w:t>svalová práce:</w:t>
      </w:r>
    </w:p>
    <w:p w:rsidR="00071D1B" w:rsidRDefault="00071D1B" w:rsidP="00071D1B">
      <w:pPr>
        <w:pStyle w:val="Odstavecseseznamem"/>
        <w:numPr>
          <w:ilvl w:val="0"/>
          <w:numId w:val="39"/>
        </w:numPr>
        <w:rPr>
          <w:rFonts w:ascii="Times New Roman" w:hAnsi="Times New Roman" w:cs="Times New Roman"/>
          <w:sz w:val="24"/>
          <w:szCs w:val="24"/>
        </w:rPr>
      </w:pPr>
      <w:r w:rsidRPr="00A60918">
        <w:rPr>
          <w:rFonts w:ascii="Times New Roman" w:hAnsi="Times New Roman" w:cs="Times New Roman"/>
          <w:i/>
          <w:sz w:val="24"/>
          <w:szCs w:val="24"/>
        </w:rPr>
        <w:lastRenderedPageBreak/>
        <w:t>dynamická</w:t>
      </w:r>
      <w:r>
        <w:rPr>
          <w:rFonts w:ascii="Times New Roman" w:hAnsi="Times New Roman" w:cs="Times New Roman"/>
          <w:sz w:val="24"/>
          <w:szCs w:val="24"/>
        </w:rPr>
        <w:t xml:space="preserve"> - střídavé zapojování svalových skupin, střídá se kontrakce s relaxací, jedná se o efektivnější práci, únava nastupuje později, méně zatěžující než práce statická</w:t>
      </w:r>
    </w:p>
    <w:p w:rsidR="00071D1B" w:rsidRDefault="00071D1B" w:rsidP="00071D1B">
      <w:pPr>
        <w:pStyle w:val="Odstavecseseznamem"/>
        <w:numPr>
          <w:ilvl w:val="1"/>
          <w:numId w:val="39"/>
        </w:numPr>
        <w:rPr>
          <w:rFonts w:ascii="Times New Roman" w:hAnsi="Times New Roman" w:cs="Times New Roman"/>
          <w:sz w:val="24"/>
          <w:szCs w:val="24"/>
        </w:rPr>
      </w:pPr>
      <w:r>
        <w:rPr>
          <w:rFonts w:ascii="Times New Roman" w:hAnsi="Times New Roman" w:cs="Times New Roman"/>
          <w:sz w:val="24"/>
          <w:szCs w:val="24"/>
        </w:rPr>
        <w:t>při posuzování zátěže je nutno rozlišovat zda je práce vykonávána velkými (na práci se účastní víc jak 50% svalové hmoty celého těla) nebo malými svalovými skupinami</w:t>
      </w:r>
    </w:p>
    <w:p w:rsidR="00071D1B" w:rsidRDefault="00071D1B" w:rsidP="00071D1B">
      <w:pPr>
        <w:pStyle w:val="Odstavecseseznamem"/>
        <w:numPr>
          <w:ilvl w:val="0"/>
          <w:numId w:val="39"/>
        </w:numPr>
        <w:rPr>
          <w:rFonts w:ascii="Times New Roman" w:hAnsi="Times New Roman" w:cs="Times New Roman"/>
          <w:sz w:val="24"/>
          <w:szCs w:val="24"/>
        </w:rPr>
      </w:pPr>
      <w:r w:rsidRPr="00A60918">
        <w:rPr>
          <w:rFonts w:ascii="Times New Roman" w:hAnsi="Times New Roman" w:cs="Times New Roman"/>
          <w:i/>
          <w:sz w:val="24"/>
          <w:szCs w:val="24"/>
        </w:rPr>
        <w:t>statická</w:t>
      </w:r>
      <w:r>
        <w:rPr>
          <w:rFonts w:ascii="Times New Roman" w:hAnsi="Times New Roman" w:cs="Times New Roman"/>
          <w:sz w:val="24"/>
          <w:szCs w:val="24"/>
        </w:rPr>
        <w:t xml:space="preserve"> - dochází k izometrické kontrakci, nemění se délka svalového vlákna, ve svalu stoupá napětí</w:t>
      </w:r>
    </w:p>
    <w:p w:rsidR="00071D1B" w:rsidRDefault="00071D1B" w:rsidP="00071D1B">
      <w:pPr>
        <w:pStyle w:val="Odstavecseseznamem"/>
        <w:numPr>
          <w:ilvl w:val="0"/>
          <w:numId w:val="39"/>
        </w:numPr>
        <w:rPr>
          <w:rFonts w:ascii="Times New Roman" w:hAnsi="Times New Roman" w:cs="Times New Roman"/>
          <w:sz w:val="24"/>
          <w:szCs w:val="24"/>
        </w:rPr>
      </w:pPr>
      <w:r>
        <w:rPr>
          <w:rFonts w:ascii="Times New Roman" w:hAnsi="Times New Roman" w:cs="Times New Roman"/>
          <w:sz w:val="24"/>
          <w:szCs w:val="24"/>
        </w:rPr>
        <w:t>v praxi jde téměř vždy o kombinaci obou typů práce, hovoří se tedy o práci s převahou dynamické/statické složky</w:t>
      </w:r>
    </w:p>
    <w:p w:rsidR="00071D1B" w:rsidRDefault="00071D1B" w:rsidP="00071D1B">
      <w:pPr>
        <w:ind w:left="0" w:firstLine="0"/>
        <w:rPr>
          <w:rFonts w:ascii="Times New Roman" w:hAnsi="Times New Roman" w:cs="Times New Roman"/>
          <w:sz w:val="24"/>
          <w:szCs w:val="24"/>
        </w:rPr>
      </w:pPr>
    </w:p>
    <w:p w:rsidR="00071D1B" w:rsidRPr="00A60918" w:rsidRDefault="00071D1B" w:rsidP="00071D1B">
      <w:pPr>
        <w:ind w:left="0" w:firstLine="0"/>
        <w:rPr>
          <w:rFonts w:ascii="Times New Roman" w:hAnsi="Times New Roman" w:cs="Times New Roman"/>
          <w:b/>
          <w:sz w:val="24"/>
          <w:szCs w:val="24"/>
          <w:u w:val="single"/>
        </w:rPr>
      </w:pPr>
      <w:r w:rsidRPr="00A60918">
        <w:rPr>
          <w:rFonts w:ascii="Times New Roman" w:hAnsi="Times New Roman" w:cs="Times New Roman"/>
          <w:b/>
          <w:sz w:val="24"/>
          <w:szCs w:val="24"/>
          <w:u w:val="single"/>
        </w:rPr>
        <w:t>Hodnocení:</w:t>
      </w:r>
    </w:p>
    <w:p w:rsidR="00071D1B" w:rsidRDefault="00071D1B" w:rsidP="00071D1B">
      <w:pPr>
        <w:pStyle w:val="Odstavecseseznamem"/>
        <w:numPr>
          <w:ilvl w:val="0"/>
          <w:numId w:val="40"/>
        </w:numPr>
        <w:rPr>
          <w:rFonts w:ascii="Times New Roman" w:hAnsi="Times New Roman" w:cs="Times New Roman"/>
          <w:sz w:val="24"/>
          <w:szCs w:val="24"/>
        </w:rPr>
      </w:pPr>
      <w:r>
        <w:rPr>
          <w:rFonts w:ascii="Times New Roman" w:hAnsi="Times New Roman" w:cs="Times New Roman"/>
          <w:sz w:val="24"/>
          <w:szCs w:val="24"/>
        </w:rPr>
        <w:t xml:space="preserve">základním kritériem = </w:t>
      </w:r>
      <w:r w:rsidRPr="00A60918">
        <w:rPr>
          <w:rFonts w:ascii="Times New Roman" w:hAnsi="Times New Roman" w:cs="Times New Roman"/>
          <w:i/>
          <w:sz w:val="24"/>
          <w:szCs w:val="24"/>
        </w:rPr>
        <w:t>Energetický výdej</w:t>
      </w:r>
      <w:r>
        <w:rPr>
          <w:rFonts w:ascii="Times New Roman" w:hAnsi="Times New Roman" w:cs="Times New Roman"/>
          <w:sz w:val="24"/>
          <w:szCs w:val="24"/>
        </w:rPr>
        <w:t xml:space="preserve"> </w:t>
      </w:r>
      <w:r>
        <w:rPr>
          <w:rFonts w:ascii="Times New Roman" w:hAnsi="Times New Roman" w:cs="Times New Roman"/>
          <w:sz w:val="26"/>
          <w:szCs w:val="24"/>
        </w:rPr>
        <w:t>(M)</w:t>
      </w:r>
    </w:p>
    <w:p w:rsidR="00071D1B" w:rsidRDefault="00071D1B" w:rsidP="00071D1B">
      <w:pPr>
        <w:pStyle w:val="Odstavecseseznamem"/>
        <w:numPr>
          <w:ilvl w:val="1"/>
          <w:numId w:val="40"/>
        </w:numPr>
        <w:rPr>
          <w:rFonts w:ascii="Times New Roman" w:hAnsi="Times New Roman" w:cs="Times New Roman"/>
          <w:sz w:val="24"/>
          <w:szCs w:val="24"/>
        </w:rPr>
      </w:pPr>
      <w:r>
        <w:rPr>
          <w:rFonts w:ascii="Times New Roman" w:hAnsi="Times New Roman" w:cs="Times New Roman"/>
          <w:sz w:val="24"/>
          <w:szCs w:val="24"/>
        </w:rPr>
        <w:t xml:space="preserve">přípustný průměrný směnový M (za 8 hod) </w:t>
      </w:r>
      <w:r w:rsidRPr="00A60918">
        <w:rPr>
          <w:rFonts w:ascii="Times New Roman" w:hAnsi="Times New Roman" w:cs="Times New Roman"/>
          <w:sz w:val="24"/>
          <w:szCs w:val="24"/>
        </w:rPr>
        <w:t>→</w:t>
      </w:r>
      <w:r>
        <w:rPr>
          <w:rFonts w:ascii="Times New Roman" w:hAnsi="Times New Roman" w:cs="Times New Roman"/>
          <w:sz w:val="24"/>
          <w:szCs w:val="24"/>
        </w:rPr>
        <w:t xml:space="preserve"> pro muže 6,8 MJ a pro ženy 4,5 MJ - platí pro rovnoměrně rozloženou zátěž během pracovní směny</w:t>
      </w:r>
    </w:p>
    <w:p w:rsidR="00071D1B" w:rsidRDefault="00071D1B" w:rsidP="00071D1B">
      <w:pPr>
        <w:pStyle w:val="Odstavecseseznamem"/>
        <w:numPr>
          <w:ilvl w:val="1"/>
          <w:numId w:val="40"/>
        </w:numPr>
        <w:rPr>
          <w:rFonts w:ascii="Times New Roman" w:hAnsi="Times New Roman" w:cs="Times New Roman"/>
          <w:sz w:val="24"/>
          <w:szCs w:val="24"/>
        </w:rPr>
      </w:pPr>
      <w:r>
        <w:rPr>
          <w:rFonts w:ascii="Times New Roman" w:hAnsi="Times New Roman" w:cs="Times New Roman"/>
          <w:sz w:val="24"/>
          <w:szCs w:val="24"/>
        </w:rPr>
        <w:t>je stanoven i M při nerovnoměrné práci jako stropová hodnota, zvlášť pro muže a pro ženy, ale průměrný M musí být taky dodržen</w:t>
      </w:r>
    </w:p>
    <w:p w:rsidR="00071D1B" w:rsidRDefault="00071D1B" w:rsidP="00071D1B">
      <w:pPr>
        <w:pStyle w:val="Odstavecseseznamem"/>
        <w:numPr>
          <w:ilvl w:val="1"/>
          <w:numId w:val="40"/>
        </w:numPr>
        <w:rPr>
          <w:rFonts w:ascii="Times New Roman" w:hAnsi="Times New Roman" w:cs="Times New Roman"/>
          <w:sz w:val="24"/>
          <w:szCs w:val="24"/>
        </w:rPr>
      </w:pPr>
      <w:r>
        <w:rPr>
          <w:rFonts w:ascii="Times New Roman" w:hAnsi="Times New Roman" w:cs="Times New Roman"/>
          <w:sz w:val="24"/>
          <w:szCs w:val="24"/>
        </w:rPr>
        <w:t xml:space="preserve">dále jsou stanoveny hodnoty roční = </w:t>
      </w:r>
      <w:proofErr w:type="spellStart"/>
      <w:r>
        <w:rPr>
          <w:rFonts w:ascii="Times New Roman" w:hAnsi="Times New Roman" w:cs="Times New Roman"/>
          <w:sz w:val="24"/>
          <w:szCs w:val="24"/>
        </w:rPr>
        <w:t>směnově</w:t>
      </w:r>
      <w:proofErr w:type="spellEnd"/>
      <w:r>
        <w:rPr>
          <w:rFonts w:ascii="Times New Roman" w:hAnsi="Times New Roman" w:cs="Times New Roman"/>
          <w:sz w:val="24"/>
          <w:szCs w:val="24"/>
        </w:rPr>
        <w:t xml:space="preserve"> průměrný M za 235 pracovních dnů</w:t>
      </w:r>
    </w:p>
    <w:p w:rsidR="00071D1B" w:rsidRDefault="00071D1B" w:rsidP="00071D1B">
      <w:pPr>
        <w:pStyle w:val="Odstavecseseznamem"/>
        <w:numPr>
          <w:ilvl w:val="1"/>
          <w:numId w:val="40"/>
        </w:numPr>
        <w:rPr>
          <w:rFonts w:ascii="Times New Roman" w:hAnsi="Times New Roman" w:cs="Times New Roman"/>
          <w:sz w:val="24"/>
          <w:szCs w:val="24"/>
        </w:rPr>
      </w:pPr>
      <w:r>
        <w:rPr>
          <w:rFonts w:ascii="Times New Roman" w:hAnsi="Times New Roman" w:cs="Times New Roman"/>
          <w:sz w:val="24"/>
          <w:szCs w:val="24"/>
        </w:rPr>
        <w:t xml:space="preserve">minutový přípustný M při krátkodobých činnostech </w:t>
      </w:r>
      <w:r w:rsidRPr="00A60918">
        <w:rPr>
          <w:rFonts w:ascii="Times New Roman" w:hAnsi="Times New Roman" w:cs="Times New Roman"/>
          <w:sz w:val="24"/>
          <w:szCs w:val="24"/>
        </w:rPr>
        <w:t>[</w:t>
      </w:r>
      <w:r>
        <w:rPr>
          <w:rFonts w:ascii="Times New Roman" w:hAnsi="Times New Roman" w:cs="Times New Roman"/>
          <w:sz w:val="24"/>
          <w:szCs w:val="24"/>
        </w:rPr>
        <w:t>KJ/min</w:t>
      </w:r>
      <w:r w:rsidRPr="00A60918">
        <w:rPr>
          <w:rFonts w:ascii="Times New Roman" w:hAnsi="Times New Roman" w:cs="Times New Roman"/>
          <w:sz w:val="24"/>
          <w:szCs w:val="24"/>
        </w:rPr>
        <w:t>]</w:t>
      </w:r>
    </w:p>
    <w:p w:rsidR="00071D1B" w:rsidRDefault="00071D1B" w:rsidP="00071D1B">
      <w:pPr>
        <w:pStyle w:val="Odstavecseseznamem"/>
        <w:numPr>
          <w:ilvl w:val="1"/>
          <w:numId w:val="40"/>
        </w:numPr>
        <w:rPr>
          <w:rFonts w:ascii="Times New Roman" w:hAnsi="Times New Roman" w:cs="Times New Roman"/>
          <w:sz w:val="24"/>
          <w:szCs w:val="24"/>
        </w:rPr>
      </w:pPr>
      <w:r>
        <w:rPr>
          <w:rFonts w:ascii="Times New Roman" w:hAnsi="Times New Roman" w:cs="Times New Roman"/>
          <w:sz w:val="24"/>
          <w:szCs w:val="24"/>
        </w:rPr>
        <w:t>M zjišťujeme pomocí nepřímé kalorimetrie (nejpřesnější ale nejsložitější metoda, využívá měření spotřeby O</w:t>
      </w:r>
      <w:r>
        <w:rPr>
          <w:rFonts w:ascii="Times New Roman" w:hAnsi="Times New Roman" w:cs="Times New Roman"/>
          <w:sz w:val="24"/>
          <w:szCs w:val="24"/>
          <w:vertAlign w:val="subscript"/>
        </w:rPr>
        <w:t>2</w:t>
      </w:r>
      <w:r>
        <w:rPr>
          <w:rFonts w:ascii="Times New Roman" w:hAnsi="Times New Roman" w:cs="Times New Roman"/>
          <w:sz w:val="24"/>
          <w:szCs w:val="24"/>
        </w:rPr>
        <w:t>/vylučování CO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9A1DB8">
        <w:rPr>
          <w:rFonts w:ascii="Times New Roman" w:hAnsi="Times New Roman" w:cs="Times New Roman"/>
          <w:sz w:val="24"/>
          <w:szCs w:val="24"/>
        </w:rPr>
        <w:t>→</w:t>
      </w:r>
      <w:r>
        <w:rPr>
          <w:rFonts w:ascii="Times New Roman" w:hAnsi="Times New Roman" w:cs="Times New Roman"/>
          <w:sz w:val="24"/>
          <w:szCs w:val="24"/>
        </w:rPr>
        <w:t xml:space="preserve"> zjišťuje množství E na základě oxidací živin při činnosti svalů nebo orgánů), </w:t>
      </w:r>
      <w:proofErr w:type="spellStart"/>
      <w:r>
        <w:rPr>
          <w:rFonts w:ascii="Times New Roman" w:hAnsi="Times New Roman" w:cs="Times New Roman"/>
          <w:sz w:val="24"/>
          <w:szCs w:val="24"/>
        </w:rPr>
        <w:t>ventilometrie</w:t>
      </w:r>
      <w:proofErr w:type="spellEnd"/>
      <w:r>
        <w:rPr>
          <w:rFonts w:ascii="Times New Roman" w:hAnsi="Times New Roman" w:cs="Times New Roman"/>
          <w:sz w:val="24"/>
          <w:szCs w:val="24"/>
        </w:rPr>
        <w:t>, hodnocením tepové frekvence (je to komplexní ukazatel zatížení organismu a lze z ní odhadnout M), pomocí tabulek (ne</w:t>
      </w:r>
      <w:r w:rsidR="009C1DDE">
        <w:rPr>
          <w:rFonts w:ascii="Times New Roman" w:hAnsi="Times New Roman" w:cs="Times New Roman"/>
          <w:sz w:val="24"/>
          <w:szCs w:val="24"/>
        </w:rPr>
        <w:t>j</w:t>
      </w:r>
      <w:r>
        <w:rPr>
          <w:rFonts w:ascii="Times New Roman" w:hAnsi="Times New Roman" w:cs="Times New Roman"/>
          <w:sz w:val="24"/>
          <w:szCs w:val="24"/>
        </w:rPr>
        <w:t>méně náročné ale značně nepřesné)</w:t>
      </w:r>
    </w:p>
    <w:p w:rsidR="00071D1B" w:rsidRDefault="00071D1B" w:rsidP="00071D1B">
      <w:pPr>
        <w:pStyle w:val="Odstavecseseznamem"/>
        <w:numPr>
          <w:ilvl w:val="1"/>
          <w:numId w:val="40"/>
        </w:num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cal</w:t>
      </w:r>
      <w:proofErr w:type="spellEnd"/>
      <w:r>
        <w:rPr>
          <w:rFonts w:ascii="Times New Roman" w:hAnsi="Times New Roman" w:cs="Times New Roman"/>
          <w:sz w:val="24"/>
          <w:szCs w:val="24"/>
        </w:rPr>
        <w:t xml:space="preserve"> = 4,2 J</w:t>
      </w:r>
    </w:p>
    <w:p w:rsidR="00071D1B" w:rsidRDefault="00071D1B" w:rsidP="00071D1B">
      <w:pPr>
        <w:pStyle w:val="Odstavecseseznamem"/>
        <w:numPr>
          <w:ilvl w:val="0"/>
          <w:numId w:val="40"/>
        </w:numPr>
        <w:rPr>
          <w:rFonts w:ascii="Times New Roman" w:hAnsi="Times New Roman" w:cs="Times New Roman"/>
          <w:sz w:val="24"/>
          <w:szCs w:val="24"/>
        </w:rPr>
      </w:pPr>
      <w:r>
        <w:rPr>
          <w:rFonts w:ascii="Times New Roman" w:hAnsi="Times New Roman" w:cs="Times New Roman"/>
          <w:sz w:val="24"/>
          <w:szCs w:val="24"/>
        </w:rPr>
        <w:t xml:space="preserve">další parametr pro hodnocení celkové fyzické zátěže - </w:t>
      </w:r>
      <w:r w:rsidRPr="00F34814">
        <w:rPr>
          <w:rFonts w:ascii="Times New Roman" w:hAnsi="Times New Roman" w:cs="Times New Roman"/>
          <w:i/>
          <w:sz w:val="24"/>
          <w:szCs w:val="24"/>
        </w:rPr>
        <w:t>srdeční frekvence</w:t>
      </w:r>
    </w:p>
    <w:p w:rsidR="00071D1B" w:rsidRDefault="00071D1B" w:rsidP="00071D1B">
      <w:pPr>
        <w:pStyle w:val="Odstavecseseznamem"/>
        <w:numPr>
          <w:ilvl w:val="1"/>
          <w:numId w:val="40"/>
        </w:numPr>
        <w:rPr>
          <w:rFonts w:ascii="Times New Roman" w:hAnsi="Times New Roman" w:cs="Times New Roman"/>
          <w:sz w:val="24"/>
          <w:szCs w:val="24"/>
        </w:rPr>
      </w:pPr>
      <w:r>
        <w:rPr>
          <w:rFonts w:ascii="Times New Roman" w:hAnsi="Times New Roman" w:cs="Times New Roman"/>
          <w:sz w:val="24"/>
          <w:szCs w:val="24"/>
        </w:rPr>
        <w:t>průměrná směnová SF která nesmí být překročena = 102 tepů/min</w:t>
      </w:r>
    </w:p>
    <w:p w:rsidR="00071D1B" w:rsidRDefault="00071D1B" w:rsidP="00071D1B">
      <w:pPr>
        <w:pStyle w:val="Odstavecseseznamem"/>
        <w:numPr>
          <w:ilvl w:val="1"/>
          <w:numId w:val="40"/>
        </w:numPr>
        <w:rPr>
          <w:rFonts w:ascii="Times New Roman" w:hAnsi="Times New Roman" w:cs="Times New Roman"/>
          <w:sz w:val="24"/>
          <w:szCs w:val="24"/>
        </w:rPr>
      </w:pPr>
      <w:r>
        <w:rPr>
          <w:rFonts w:ascii="Times New Roman" w:hAnsi="Times New Roman" w:cs="Times New Roman"/>
          <w:sz w:val="24"/>
          <w:szCs w:val="24"/>
        </w:rPr>
        <w:t>ani krátkodobě se nesmí překročit 150 tepů/min (může být překročena u vybraných skupin pracovníků - např. záchranáři, hasiči..kteří se podrobili preventivní lékařské prohlídce a splňují zdravotní požadavky pro tuto práci)</w:t>
      </w:r>
    </w:p>
    <w:p w:rsidR="00071D1B" w:rsidRDefault="00071D1B" w:rsidP="00071D1B">
      <w:pPr>
        <w:pStyle w:val="Odstavecseseznamem"/>
        <w:numPr>
          <w:ilvl w:val="1"/>
          <w:numId w:val="40"/>
        </w:numPr>
        <w:rPr>
          <w:rFonts w:ascii="Times New Roman" w:hAnsi="Times New Roman" w:cs="Times New Roman"/>
          <w:sz w:val="24"/>
          <w:szCs w:val="24"/>
        </w:rPr>
      </w:pPr>
      <w:r>
        <w:rPr>
          <w:rFonts w:ascii="Times New Roman" w:hAnsi="Times New Roman" w:cs="Times New Roman"/>
          <w:sz w:val="24"/>
          <w:szCs w:val="24"/>
        </w:rPr>
        <w:t>nejvyšší přípustná hodnota zvýšení SF nad výchozí hodnotu = 28 tepů</w:t>
      </w:r>
    </w:p>
    <w:p w:rsidR="00071D1B" w:rsidRDefault="00071D1B" w:rsidP="00071D1B">
      <w:pPr>
        <w:ind w:left="0" w:firstLine="0"/>
        <w:rPr>
          <w:rFonts w:ascii="Times New Roman" w:hAnsi="Times New Roman" w:cs="Times New Roman"/>
          <w:sz w:val="24"/>
          <w:szCs w:val="24"/>
        </w:rPr>
      </w:pPr>
    </w:p>
    <w:p w:rsidR="00071D1B" w:rsidRPr="00F34814" w:rsidRDefault="00071D1B" w:rsidP="00071D1B">
      <w:pPr>
        <w:ind w:left="0" w:firstLine="0"/>
        <w:rPr>
          <w:rFonts w:ascii="Times New Roman" w:hAnsi="Times New Roman" w:cs="Times New Roman"/>
          <w:b/>
          <w:sz w:val="24"/>
          <w:szCs w:val="24"/>
          <w:u w:val="single"/>
        </w:rPr>
      </w:pPr>
      <w:r w:rsidRPr="00F34814">
        <w:rPr>
          <w:rFonts w:ascii="Times New Roman" w:hAnsi="Times New Roman" w:cs="Times New Roman"/>
          <w:b/>
          <w:sz w:val="24"/>
          <w:szCs w:val="24"/>
          <w:u w:val="single"/>
        </w:rPr>
        <w:t>Manipulace s břemeny:</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zahrnuje zvedání, přenášení, tahání, posunování</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je zohledňována řada faktorů - věk, pohlaví, úchopové možnosti, zdravotní stav, frekvence manipulace, ve stoje/v sedě a řada dalších</w:t>
      </w:r>
    </w:p>
    <w:p w:rsidR="00071D1B" w:rsidRPr="000C2DF9" w:rsidRDefault="00071D1B" w:rsidP="00071D1B">
      <w:pPr>
        <w:ind w:left="0" w:firstLine="0"/>
        <w:rPr>
          <w:rFonts w:ascii="Times New Roman" w:hAnsi="Times New Roman" w:cs="Times New Roman"/>
          <w:b/>
          <w:sz w:val="24"/>
          <w:szCs w:val="24"/>
        </w:rPr>
      </w:pPr>
      <w:r>
        <w:rPr>
          <w:rFonts w:ascii="Times New Roman" w:hAnsi="Times New Roman" w:cs="Times New Roman"/>
          <w:sz w:val="24"/>
          <w:szCs w:val="24"/>
        </w:rPr>
        <w:t xml:space="preserve">- </w:t>
      </w:r>
      <w:r w:rsidRPr="000C2DF9">
        <w:rPr>
          <w:rFonts w:ascii="Times New Roman" w:hAnsi="Times New Roman" w:cs="Times New Roman"/>
          <w:b/>
          <w:sz w:val="24"/>
          <w:szCs w:val="24"/>
        </w:rPr>
        <w:t>váhové omezení:</w:t>
      </w:r>
    </w:p>
    <w:p w:rsidR="00071D1B" w:rsidRDefault="00071D1B" w:rsidP="00071D1B">
      <w:pPr>
        <w:pStyle w:val="Odstavecseseznamem"/>
        <w:numPr>
          <w:ilvl w:val="0"/>
          <w:numId w:val="41"/>
        </w:numPr>
        <w:rPr>
          <w:rFonts w:ascii="Times New Roman" w:hAnsi="Times New Roman" w:cs="Times New Roman"/>
          <w:sz w:val="24"/>
          <w:szCs w:val="24"/>
        </w:rPr>
      </w:pPr>
      <w:r>
        <w:rPr>
          <w:rFonts w:ascii="Times New Roman" w:hAnsi="Times New Roman" w:cs="Times New Roman"/>
          <w:sz w:val="24"/>
          <w:szCs w:val="24"/>
        </w:rPr>
        <w:t>muži při občasném zvedání (</w:t>
      </w:r>
      <w:r w:rsidRPr="000C2DF9">
        <w:rPr>
          <w:rFonts w:ascii="Times New Roman" w:hAnsi="Times New Roman" w:cs="Times New Roman"/>
          <w:sz w:val="24"/>
          <w:szCs w:val="24"/>
        </w:rPr>
        <w:t>&lt;</w:t>
      </w:r>
      <w:r>
        <w:rPr>
          <w:rFonts w:ascii="Times New Roman" w:hAnsi="Times New Roman" w:cs="Times New Roman"/>
          <w:sz w:val="24"/>
          <w:szCs w:val="24"/>
        </w:rPr>
        <w:t xml:space="preserve">30 min/směnu), při dobrých úchopových možnostech  by neměli ručně přenášet </w:t>
      </w:r>
      <w:r w:rsidRPr="000C2DF9">
        <w:rPr>
          <w:rFonts w:ascii="Times New Roman" w:hAnsi="Times New Roman" w:cs="Times New Roman"/>
          <w:sz w:val="24"/>
          <w:szCs w:val="24"/>
        </w:rPr>
        <w:t>&gt;</w:t>
      </w:r>
      <w:r>
        <w:rPr>
          <w:rFonts w:ascii="Times New Roman" w:hAnsi="Times New Roman" w:cs="Times New Roman"/>
          <w:sz w:val="24"/>
          <w:szCs w:val="24"/>
        </w:rPr>
        <w:t xml:space="preserve"> 50kg, při častém 30kg</w:t>
      </w:r>
    </w:p>
    <w:p w:rsidR="00071D1B" w:rsidRDefault="00071D1B" w:rsidP="00071D1B">
      <w:pPr>
        <w:pStyle w:val="Odstavecseseznamem"/>
        <w:numPr>
          <w:ilvl w:val="0"/>
          <w:numId w:val="41"/>
        </w:numPr>
        <w:rPr>
          <w:rFonts w:ascii="Times New Roman" w:hAnsi="Times New Roman" w:cs="Times New Roman"/>
          <w:sz w:val="24"/>
          <w:szCs w:val="24"/>
        </w:rPr>
      </w:pPr>
      <w:r>
        <w:rPr>
          <w:rFonts w:ascii="Times New Roman" w:hAnsi="Times New Roman" w:cs="Times New Roman"/>
          <w:sz w:val="24"/>
          <w:szCs w:val="24"/>
        </w:rPr>
        <w:t>ženy - při občasné manipulaci = 20 kg, při časté 15kg</w:t>
      </w:r>
    </w:p>
    <w:p w:rsidR="00071D1B" w:rsidRDefault="00071D1B" w:rsidP="00071D1B">
      <w:pPr>
        <w:pStyle w:val="Odstavecseseznamem"/>
        <w:numPr>
          <w:ilvl w:val="0"/>
          <w:numId w:val="41"/>
        </w:numPr>
        <w:rPr>
          <w:rFonts w:ascii="Times New Roman" w:hAnsi="Times New Roman" w:cs="Times New Roman"/>
          <w:sz w:val="24"/>
          <w:szCs w:val="24"/>
        </w:rPr>
      </w:pPr>
      <w:r>
        <w:rPr>
          <w:rFonts w:ascii="Times New Roman" w:hAnsi="Times New Roman" w:cs="Times New Roman"/>
          <w:sz w:val="24"/>
          <w:szCs w:val="24"/>
        </w:rPr>
        <w:t>kumulativní hmotnost ručně manipulovatelných břemen muži nesmí překročit 10 000kg za směnu, ženami 6500kg za směnu</w:t>
      </w:r>
    </w:p>
    <w:p w:rsidR="00071D1B" w:rsidRDefault="00071D1B" w:rsidP="00071D1B">
      <w:pPr>
        <w:pStyle w:val="Odstavecseseznamem"/>
        <w:numPr>
          <w:ilvl w:val="0"/>
          <w:numId w:val="41"/>
        </w:numPr>
        <w:rPr>
          <w:rFonts w:ascii="Times New Roman" w:hAnsi="Times New Roman" w:cs="Times New Roman"/>
          <w:sz w:val="24"/>
          <w:szCs w:val="24"/>
        </w:rPr>
      </w:pPr>
      <w:r>
        <w:rPr>
          <w:rFonts w:ascii="Times New Roman" w:hAnsi="Times New Roman" w:cs="Times New Roman"/>
          <w:sz w:val="24"/>
          <w:szCs w:val="24"/>
        </w:rPr>
        <w:t xml:space="preserve">tlačná síla musí být </w:t>
      </w:r>
      <w:r w:rsidRPr="000C2DF9">
        <w:rPr>
          <w:rFonts w:ascii="Times New Roman" w:hAnsi="Times New Roman" w:cs="Times New Roman"/>
          <w:sz w:val="24"/>
          <w:szCs w:val="24"/>
          <w:lang w:val="pt-PT"/>
        </w:rPr>
        <w:t xml:space="preserve">&lt; </w:t>
      </w:r>
      <w:r>
        <w:rPr>
          <w:rFonts w:ascii="Times New Roman" w:hAnsi="Times New Roman" w:cs="Times New Roman"/>
          <w:sz w:val="24"/>
          <w:szCs w:val="24"/>
        </w:rPr>
        <w:t xml:space="preserve">250N, tažná </w:t>
      </w:r>
      <w:r w:rsidRPr="000C2DF9">
        <w:rPr>
          <w:rFonts w:ascii="Times New Roman" w:hAnsi="Times New Roman" w:cs="Times New Roman"/>
          <w:sz w:val="24"/>
          <w:szCs w:val="24"/>
          <w:lang w:val="pt-PT"/>
        </w:rPr>
        <w:t>&lt;</w:t>
      </w:r>
      <w:r>
        <w:rPr>
          <w:rFonts w:ascii="Times New Roman" w:hAnsi="Times New Roman" w:cs="Times New Roman"/>
          <w:sz w:val="24"/>
          <w:szCs w:val="24"/>
        </w:rPr>
        <w:t xml:space="preserve"> 220 N</w:t>
      </w:r>
    </w:p>
    <w:p w:rsidR="00071D1B" w:rsidRDefault="00071D1B" w:rsidP="00071D1B">
      <w:pPr>
        <w:pStyle w:val="Odstavecseseznamem"/>
        <w:numPr>
          <w:ilvl w:val="0"/>
          <w:numId w:val="41"/>
        </w:numPr>
        <w:rPr>
          <w:rFonts w:ascii="Times New Roman" w:hAnsi="Times New Roman" w:cs="Times New Roman"/>
          <w:sz w:val="24"/>
          <w:szCs w:val="24"/>
        </w:rPr>
      </w:pPr>
      <w:r>
        <w:rPr>
          <w:rFonts w:ascii="Times New Roman" w:hAnsi="Times New Roman" w:cs="Times New Roman"/>
          <w:sz w:val="24"/>
          <w:szCs w:val="24"/>
        </w:rPr>
        <w:t>podmínky pro manipulaci s břemeny těhotnými, kojícími a mladistvými jsou zvlášť stanoveny</w:t>
      </w:r>
    </w:p>
    <w:p w:rsidR="00071D1B" w:rsidRDefault="00071D1B" w:rsidP="00071D1B">
      <w:pPr>
        <w:ind w:left="0" w:firstLine="0"/>
        <w:rPr>
          <w:rFonts w:ascii="Times New Roman" w:hAnsi="Times New Roman" w:cs="Times New Roman"/>
          <w:sz w:val="24"/>
          <w:szCs w:val="24"/>
        </w:rPr>
      </w:pPr>
    </w:p>
    <w:p w:rsidR="00071D1B" w:rsidRPr="00490060" w:rsidRDefault="00071D1B" w:rsidP="00071D1B">
      <w:pPr>
        <w:ind w:left="0" w:firstLine="0"/>
        <w:rPr>
          <w:rFonts w:ascii="Times New Roman" w:hAnsi="Times New Roman" w:cs="Times New Roman"/>
          <w:b/>
          <w:sz w:val="24"/>
          <w:szCs w:val="24"/>
          <w:u w:val="single"/>
        </w:rPr>
      </w:pPr>
      <w:r w:rsidRPr="00490060">
        <w:rPr>
          <w:rFonts w:ascii="Times New Roman" w:hAnsi="Times New Roman" w:cs="Times New Roman"/>
          <w:b/>
          <w:sz w:val="24"/>
          <w:szCs w:val="24"/>
          <w:u w:val="single"/>
        </w:rPr>
        <w:t>Ochrana zdraví před fyzickým přetížením:</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 řada technických, organizačních a náhradních opatření</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lastRenderedPageBreak/>
        <w:t>- v oblasti prevence fyzické zátěže spolupracující obory - ergonomie (věda zabývající se optimalizací lid. činnosti, má za cíl nalézt prostředky a způsoby přiměřené zátěže) a rehabilitace ( má za cíl zvýšit pracovní kapacitu jedince)</w:t>
      </w:r>
    </w:p>
    <w:p w:rsidR="00071D1B" w:rsidRPr="00490060" w:rsidRDefault="00071D1B" w:rsidP="00071D1B">
      <w:pPr>
        <w:ind w:left="0" w:firstLine="0"/>
        <w:rPr>
          <w:rFonts w:ascii="Times New Roman" w:hAnsi="Times New Roman" w:cs="Times New Roman"/>
          <w:i/>
          <w:sz w:val="24"/>
          <w:szCs w:val="24"/>
        </w:rPr>
      </w:pPr>
      <w:r>
        <w:rPr>
          <w:rFonts w:ascii="Times New Roman" w:hAnsi="Times New Roman" w:cs="Times New Roman"/>
          <w:sz w:val="24"/>
          <w:szCs w:val="24"/>
        </w:rPr>
        <w:t xml:space="preserve">- </w:t>
      </w:r>
      <w:r w:rsidRPr="00490060">
        <w:rPr>
          <w:rFonts w:ascii="Times New Roman" w:hAnsi="Times New Roman" w:cs="Times New Roman"/>
          <w:i/>
          <w:sz w:val="24"/>
          <w:szCs w:val="24"/>
        </w:rPr>
        <w:t>zásady prevence při fyzické zátěži:</w:t>
      </w:r>
    </w:p>
    <w:p w:rsidR="00071D1B" w:rsidRDefault="00071D1B" w:rsidP="00071D1B">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 xml:space="preserve">ergonomické uspořádání pracovního místa a pracoviště, které musí vyhovovat tělesným rozměrům - pozornost je věnována výšce pracovní plochy, prostoru pro DK, rozmístění pomůcek na </w:t>
      </w:r>
      <w:proofErr w:type="spellStart"/>
      <w:r>
        <w:rPr>
          <w:rFonts w:ascii="Times New Roman" w:hAnsi="Times New Roman" w:cs="Times New Roman"/>
          <w:sz w:val="24"/>
          <w:szCs w:val="24"/>
        </w:rPr>
        <w:t>dosahové</w:t>
      </w:r>
      <w:proofErr w:type="spellEnd"/>
      <w:r>
        <w:rPr>
          <w:rFonts w:ascii="Times New Roman" w:hAnsi="Times New Roman" w:cs="Times New Roman"/>
          <w:sz w:val="24"/>
          <w:szCs w:val="24"/>
        </w:rPr>
        <w:t xml:space="preserve"> vzdálenosti, pracovním sedadlům</w:t>
      </w:r>
    </w:p>
    <w:p w:rsidR="00071D1B" w:rsidRDefault="00071D1B" w:rsidP="00071D1B">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odstranit zdroje nepřiměřené fyzické zátěže</w:t>
      </w:r>
    </w:p>
    <w:p w:rsidR="00071D1B" w:rsidRDefault="00071D1B" w:rsidP="00071D1B">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omezení zaujímání nefyziologických pracovních poloh</w:t>
      </w:r>
    </w:p>
    <w:p w:rsidR="00071D1B" w:rsidRDefault="00071D1B" w:rsidP="00071D1B">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zachovávat principy správné manipulace s břemeny</w:t>
      </w:r>
    </w:p>
    <w:p w:rsidR="00071D1B" w:rsidRDefault="00071D1B" w:rsidP="00071D1B">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správně rozvrhnout fyzickou práci - střídání s lehčí prací</w:t>
      </w:r>
    </w:p>
    <w:p w:rsidR="00071D1B" w:rsidRDefault="00071D1B" w:rsidP="00071D1B">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zátěž nesmí přesahovat individuální kapacitu</w:t>
      </w:r>
    </w:p>
    <w:p w:rsidR="00071D1B" w:rsidRDefault="00071D1B" w:rsidP="00071D1B">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dostatek odpočinku a přestávek</w:t>
      </w:r>
    </w:p>
    <w:p w:rsidR="00071D1B" w:rsidRDefault="00071D1B" w:rsidP="00071D1B">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nástroje a nářadí by měli splňovat ergonomické zásady</w:t>
      </w:r>
    </w:p>
    <w:p w:rsidR="00071D1B" w:rsidRDefault="00071D1B" w:rsidP="00071D1B">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střídat pracovníky a činnosti</w:t>
      </w:r>
    </w:p>
    <w:p w:rsidR="00071D1B" w:rsidRDefault="00071D1B" w:rsidP="00071D1B">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zabezpečit dostatečný zácvik pracovníků</w:t>
      </w:r>
    </w:p>
    <w:p w:rsidR="00071D1B" w:rsidRDefault="00071D1B" w:rsidP="00071D1B">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vhodný výběr pracovníků na exponovaná místa</w:t>
      </w:r>
    </w:p>
    <w:p w:rsidR="00071D1B" w:rsidRDefault="00071D1B" w:rsidP="00071D1B">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využití technických opatřeních - mechanizace práce, transportní prostředky, hydraulické zvedáky...</w:t>
      </w:r>
    </w:p>
    <w:p w:rsidR="00071D1B" w:rsidRDefault="00071D1B" w:rsidP="00071D1B">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zabezpečit zvýšenou zdravotní péči, periodické prohlídky</w:t>
      </w:r>
    </w:p>
    <w:p w:rsidR="00071D1B" w:rsidRDefault="00071D1B" w:rsidP="00071D1B">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zabezpečit bezpečnost práce, používání vhodných OOPP</w:t>
      </w:r>
    </w:p>
    <w:p w:rsidR="00071D1B" w:rsidRDefault="00071D1B" w:rsidP="00071D1B">
      <w:pPr>
        <w:ind w:left="0" w:firstLine="0"/>
        <w:rPr>
          <w:rFonts w:ascii="Times New Roman" w:hAnsi="Times New Roman" w:cs="Times New Roman"/>
          <w:sz w:val="24"/>
          <w:szCs w:val="24"/>
        </w:rPr>
      </w:pPr>
    </w:p>
    <w:p w:rsidR="00071D1B" w:rsidRPr="00E5713B" w:rsidRDefault="00071D1B" w:rsidP="00071D1B">
      <w:pPr>
        <w:ind w:left="0" w:firstLine="0"/>
        <w:rPr>
          <w:rFonts w:ascii="Times New Roman" w:hAnsi="Times New Roman" w:cs="Times New Roman"/>
          <w:i/>
          <w:sz w:val="24"/>
          <w:szCs w:val="24"/>
        </w:rPr>
      </w:pPr>
      <w:r w:rsidRPr="00E5713B">
        <w:rPr>
          <w:rFonts w:ascii="Times New Roman" w:hAnsi="Times New Roman" w:cs="Times New Roman"/>
          <w:i/>
          <w:sz w:val="24"/>
          <w:szCs w:val="24"/>
        </w:rPr>
        <w:t>- volba správné pracovní polohy:</w:t>
      </w:r>
    </w:p>
    <w:p w:rsidR="00071D1B" w:rsidRDefault="00071D1B" w:rsidP="00071D1B">
      <w:pPr>
        <w:pStyle w:val="Odstavecseseznamem"/>
        <w:numPr>
          <w:ilvl w:val="0"/>
          <w:numId w:val="43"/>
        </w:numPr>
        <w:rPr>
          <w:rFonts w:ascii="Times New Roman" w:hAnsi="Times New Roman" w:cs="Times New Roman"/>
          <w:sz w:val="24"/>
          <w:szCs w:val="24"/>
        </w:rPr>
      </w:pPr>
      <w:r>
        <w:rPr>
          <w:rFonts w:ascii="Times New Roman" w:hAnsi="Times New Roman" w:cs="Times New Roman"/>
          <w:sz w:val="24"/>
          <w:szCs w:val="24"/>
        </w:rPr>
        <w:t>dostatečná stabilita těla</w:t>
      </w:r>
    </w:p>
    <w:p w:rsidR="00071D1B" w:rsidRDefault="00071D1B" w:rsidP="00071D1B">
      <w:pPr>
        <w:pStyle w:val="Odstavecseseznamem"/>
        <w:numPr>
          <w:ilvl w:val="0"/>
          <w:numId w:val="43"/>
        </w:numPr>
        <w:rPr>
          <w:rFonts w:ascii="Times New Roman" w:hAnsi="Times New Roman" w:cs="Times New Roman"/>
          <w:sz w:val="24"/>
          <w:szCs w:val="24"/>
        </w:rPr>
      </w:pPr>
      <w:r>
        <w:rPr>
          <w:rFonts w:ascii="Times New Roman" w:hAnsi="Times New Roman" w:cs="Times New Roman"/>
          <w:sz w:val="24"/>
          <w:szCs w:val="24"/>
        </w:rPr>
        <w:t>minimální statické zatížení pro udržení pracovní polohy</w:t>
      </w:r>
    </w:p>
    <w:p w:rsidR="00071D1B" w:rsidRDefault="00071D1B" w:rsidP="00071D1B">
      <w:pPr>
        <w:pStyle w:val="Odstavecseseznamem"/>
        <w:numPr>
          <w:ilvl w:val="0"/>
          <w:numId w:val="43"/>
        </w:numPr>
        <w:rPr>
          <w:rFonts w:ascii="Times New Roman" w:hAnsi="Times New Roman" w:cs="Times New Roman"/>
          <w:sz w:val="24"/>
          <w:szCs w:val="24"/>
        </w:rPr>
      </w:pPr>
      <w:r>
        <w:rPr>
          <w:rFonts w:ascii="Times New Roman" w:hAnsi="Times New Roman" w:cs="Times New Roman"/>
          <w:sz w:val="24"/>
          <w:szCs w:val="24"/>
        </w:rPr>
        <w:t>přizpůsobit polohu anatomii těla (vyloučení rotace např..)</w:t>
      </w:r>
    </w:p>
    <w:p w:rsidR="00071D1B" w:rsidRDefault="00071D1B" w:rsidP="00071D1B">
      <w:pPr>
        <w:pStyle w:val="Odstavecseseznamem"/>
        <w:numPr>
          <w:ilvl w:val="0"/>
          <w:numId w:val="43"/>
        </w:numPr>
        <w:rPr>
          <w:rFonts w:ascii="Times New Roman" w:hAnsi="Times New Roman" w:cs="Times New Roman"/>
          <w:sz w:val="24"/>
          <w:szCs w:val="24"/>
        </w:rPr>
      </w:pPr>
      <w:r>
        <w:rPr>
          <w:rFonts w:ascii="Times New Roman" w:hAnsi="Times New Roman" w:cs="Times New Roman"/>
          <w:sz w:val="24"/>
          <w:szCs w:val="24"/>
        </w:rPr>
        <w:t>podpírání těla na místech tomu určených (sedací hrboly, paty)</w:t>
      </w:r>
    </w:p>
    <w:p w:rsidR="00071D1B" w:rsidRDefault="00071D1B" w:rsidP="00071D1B">
      <w:pPr>
        <w:pStyle w:val="Odstavecseseznamem"/>
        <w:numPr>
          <w:ilvl w:val="0"/>
          <w:numId w:val="43"/>
        </w:numPr>
        <w:rPr>
          <w:rFonts w:ascii="Times New Roman" w:hAnsi="Times New Roman" w:cs="Times New Roman"/>
          <w:sz w:val="24"/>
          <w:szCs w:val="24"/>
        </w:rPr>
      </w:pPr>
      <w:r>
        <w:rPr>
          <w:rFonts w:ascii="Times New Roman" w:hAnsi="Times New Roman" w:cs="Times New Roman"/>
          <w:sz w:val="24"/>
          <w:szCs w:val="24"/>
        </w:rPr>
        <w:t>zabezpečit správné zorné podmínky</w:t>
      </w:r>
    </w:p>
    <w:p w:rsidR="00071D1B" w:rsidRDefault="00071D1B" w:rsidP="00071D1B">
      <w:pPr>
        <w:pStyle w:val="Odstavecseseznamem"/>
        <w:numPr>
          <w:ilvl w:val="0"/>
          <w:numId w:val="43"/>
        </w:numPr>
        <w:rPr>
          <w:rFonts w:ascii="Times New Roman" w:hAnsi="Times New Roman" w:cs="Times New Roman"/>
          <w:sz w:val="24"/>
          <w:szCs w:val="24"/>
        </w:rPr>
      </w:pPr>
      <w:r>
        <w:rPr>
          <w:rFonts w:ascii="Times New Roman" w:hAnsi="Times New Roman" w:cs="Times New Roman"/>
          <w:sz w:val="24"/>
          <w:szCs w:val="24"/>
        </w:rPr>
        <w:t>umožnění nejlépe střídání poloh (sed/stoj)</w:t>
      </w:r>
    </w:p>
    <w:p w:rsidR="00071D1B" w:rsidRDefault="00071D1B" w:rsidP="00071D1B">
      <w:pPr>
        <w:pStyle w:val="Odstavecseseznamem"/>
        <w:numPr>
          <w:ilvl w:val="0"/>
          <w:numId w:val="43"/>
        </w:numPr>
        <w:rPr>
          <w:rFonts w:ascii="Times New Roman" w:hAnsi="Times New Roman" w:cs="Times New Roman"/>
          <w:sz w:val="24"/>
          <w:szCs w:val="24"/>
        </w:rPr>
      </w:pPr>
      <w:r>
        <w:rPr>
          <w:rFonts w:ascii="Times New Roman" w:hAnsi="Times New Roman" w:cs="Times New Roman"/>
          <w:sz w:val="24"/>
          <w:szCs w:val="24"/>
        </w:rPr>
        <w:t>poloha těla musí odpovídat vynakládané svalové síle</w:t>
      </w:r>
    </w:p>
    <w:p w:rsidR="00071D1B" w:rsidRDefault="00071D1B" w:rsidP="00071D1B">
      <w:pPr>
        <w:pStyle w:val="Odstavecseseznamem"/>
        <w:numPr>
          <w:ilvl w:val="0"/>
          <w:numId w:val="43"/>
        </w:numPr>
        <w:rPr>
          <w:rFonts w:ascii="Times New Roman" w:hAnsi="Times New Roman" w:cs="Times New Roman"/>
          <w:sz w:val="24"/>
          <w:szCs w:val="24"/>
        </w:rPr>
      </w:pPr>
      <w:r>
        <w:rPr>
          <w:rFonts w:ascii="Times New Roman" w:hAnsi="Times New Roman" w:cs="Times New Roman"/>
          <w:sz w:val="24"/>
          <w:szCs w:val="24"/>
        </w:rPr>
        <w:t>vyloučit nefyziologické polohy</w:t>
      </w:r>
    </w:p>
    <w:p w:rsidR="00071D1B" w:rsidRDefault="00071D1B" w:rsidP="00071D1B">
      <w:pPr>
        <w:ind w:left="0" w:firstLine="0"/>
        <w:rPr>
          <w:rFonts w:ascii="Times New Roman" w:hAnsi="Times New Roman" w:cs="Times New Roman"/>
          <w:sz w:val="24"/>
          <w:szCs w:val="24"/>
        </w:rPr>
      </w:pPr>
    </w:p>
    <w:p w:rsidR="00071D1B" w:rsidRPr="00E5713B" w:rsidRDefault="00071D1B" w:rsidP="00071D1B">
      <w:pPr>
        <w:ind w:left="0" w:firstLine="0"/>
        <w:rPr>
          <w:rFonts w:ascii="Times New Roman" w:hAnsi="Times New Roman" w:cs="Times New Roman"/>
          <w:i/>
          <w:sz w:val="24"/>
          <w:szCs w:val="24"/>
        </w:rPr>
      </w:pPr>
      <w:r w:rsidRPr="00E5713B">
        <w:rPr>
          <w:rFonts w:ascii="Times New Roman" w:hAnsi="Times New Roman" w:cs="Times New Roman"/>
          <w:i/>
          <w:sz w:val="24"/>
          <w:szCs w:val="24"/>
        </w:rPr>
        <w:t>- zásady pro správnou manipulaci s břemeny:</w:t>
      </w:r>
    </w:p>
    <w:p w:rsidR="00071D1B" w:rsidRDefault="00071D1B" w:rsidP="00071D1B">
      <w:pPr>
        <w:pStyle w:val="Odstavecseseznamem"/>
        <w:numPr>
          <w:ilvl w:val="0"/>
          <w:numId w:val="44"/>
        </w:numPr>
        <w:rPr>
          <w:rFonts w:ascii="Times New Roman" w:hAnsi="Times New Roman" w:cs="Times New Roman"/>
          <w:sz w:val="24"/>
          <w:szCs w:val="24"/>
        </w:rPr>
      </w:pPr>
      <w:r>
        <w:rPr>
          <w:rFonts w:ascii="Times New Roman" w:hAnsi="Times New Roman" w:cs="Times New Roman"/>
          <w:sz w:val="24"/>
          <w:szCs w:val="24"/>
        </w:rPr>
        <w:t>přednostně využít svalovou sílu DK</w:t>
      </w:r>
    </w:p>
    <w:p w:rsidR="00071D1B" w:rsidRDefault="00071D1B" w:rsidP="00071D1B">
      <w:pPr>
        <w:pStyle w:val="Odstavecseseznamem"/>
        <w:numPr>
          <w:ilvl w:val="0"/>
          <w:numId w:val="44"/>
        </w:numPr>
        <w:rPr>
          <w:rFonts w:ascii="Times New Roman" w:hAnsi="Times New Roman" w:cs="Times New Roman"/>
          <w:sz w:val="24"/>
          <w:szCs w:val="24"/>
        </w:rPr>
      </w:pPr>
      <w:r>
        <w:rPr>
          <w:rFonts w:ascii="Times New Roman" w:hAnsi="Times New Roman" w:cs="Times New Roman"/>
          <w:sz w:val="24"/>
          <w:szCs w:val="24"/>
        </w:rPr>
        <w:t>udržet rovnou páteř, zaujmout správný postoj</w:t>
      </w:r>
    </w:p>
    <w:p w:rsidR="00071D1B" w:rsidRDefault="00071D1B" w:rsidP="00071D1B">
      <w:pPr>
        <w:pStyle w:val="Odstavecseseznamem"/>
        <w:numPr>
          <w:ilvl w:val="0"/>
          <w:numId w:val="44"/>
        </w:numPr>
        <w:rPr>
          <w:rFonts w:ascii="Times New Roman" w:hAnsi="Times New Roman" w:cs="Times New Roman"/>
          <w:sz w:val="24"/>
          <w:szCs w:val="24"/>
        </w:rPr>
      </w:pPr>
      <w:r>
        <w:rPr>
          <w:rFonts w:ascii="Times New Roman" w:hAnsi="Times New Roman" w:cs="Times New Roman"/>
          <w:sz w:val="24"/>
          <w:szCs w:val="24"/>
        </w:rPr>
        <w:t>rovnoměrné rozložení hmotnosti břemene</w:t>
      </w:r>
    </w:p>
    <w:p w:rsidR="00071D1B" w:rsidRDefault="00071D1B" w:rsidP="00071D1B">
      <w:pPr>
        <w:pStyle w:val="Odstavecseseznamem"/>
        <w:numPr>
          <w:ilvl w:val="0"/>
          <w:numId w:val="44"/>
        </w:numPr>
        <w:rPr>
          <w:rFonts w:ascii="Times New Roman" w:hAnsi="Times New Roman" w:cs="Times New Roman"/>
          <w:sz w:val="24"/>
          <w:szCs w:val="24"/>
        </w:rPr>
      </w:pPr>
      <w:r>
        <w:rPr>
          <w:rFonts w:ascii="Times New Roman" w:hAnsi="Times New Roman" w:cs="Times New Roman"/>
          <w:sz w:val="24"/>
          <w:szCs w:val="24"/>
        </w:rPr>
        <w:t>volba co nejkratší dráhy břemene, přimknutí břemena co nejblíže k tělu</w:t>
      </w:r>
    </w:p>
    <w:p w:rsidR="00071D1B" w:rsidRDefault="00071D1B" w:rsidP="00071D1B">
      <w:pPr>
        <w:pStyle w:val="Odstavecseseznamem"/>
        <w:numPr>
          <w:ilvl w:val="0"/>
          <w:numId w:val="44"/>
        </w:numPr>
        <w:rPr>
          <w:rFonts w:ascii="Times New Roman" w:hAnsi="Times New Roman" w:cs="Times New Roman"/>
          <w:sz w:val="24"/>
          <w:szCs w:val="24"/>
        </w:rPr>
      </w:pPr>
      <w:r>
        <w:rPr>
          <w:rFonts w:ascii="Times New Roman" w:hAnsi="Times New Roman" w:cs="Times New Roman"/>
          <w:sz w:val="24"/>
          <w:szCs w:val="24"/>
        </w:rPr>
        <w:t>využití pohybu vlastního těla</w:t>
      </w:r>
    </w:p>
    <w:p w:rsidR="00071D1B" w:rsidRDefault="00071D1B" w:rsidP="00071D1B">
      <w:pPr>
        <w:pStyle w:val="Odstavecseseznamem"/>
        <w:numPr>
          <w:ilvl w:val="0"/>
          <w:numId w:val="44"/>
        </w:numPr>
        <w:rPr>
          <w:rFonts w:ascii="Times New Roman" w:hAnsi="Times New Roman" w:cs="Times New Roman"/>
          <w:sz w:val="24"/>
          <w:szCs w:val="24"/>
        </w:rPr>
      </w:pPr>
      <w:r>
        <w:rPr>
          <w:rFonts w:ascii="Times New Roman" w:hAnsi="Times New Roman" w:cs="Times New Roman"/>
          <w:sz w:val="24"/>
          <w:szCs w:val="24"/>
        </w:rPr>
        <w:t>přemisťování provádět v optimální výšce</w:t>
      </w:r>
    </w:p>
    <w:p w:rsidR="00071D1B" w:rsidRDefault="00071D1B" w:rsidP="00071D1B">
      <w:pPr>
        <w:pStyle w:val="Odstavecseseznamem"/>
        <w:numPr>
          <w:ilvl w:val="0"/>
          <w:numId w:val="44"/>
        </w:numPr>
        <w:rPr>
          <w:rFonts w:ascii="Times New Roman" w:hAnsi="Times New Roman" w:cs="Times New Roman"/>
          <w:sz w:val="24"/>
          <w:szCs w:val="24"/>
        </w:rPr>
      </w:pPr>
      <w:r>
        <w:rPr>
          <w:rFonts w:ascii="Times New Roman" w:hAnsi="Times New Roman" w:cs="Times New Roman"/>
          <w:sz w:val="24"/>
          <w:szCs w:val="24"/>
        </w:rPr>
        <w:t>břemeno nesmí bránit dobrému vidění</w:t>
      </w:r>
    </w:p>
    <w:p w:rsidR="00071D1B" w:rsidRDefault="00071D1B" w:rsidP="00071D1B">
      <w:pPr>
        <w:ind w:left="0" w:firstLine="0"/>
        <w:rPr>
          <w:rFonts w:ascii="Times New Roman" w:hAnsi="Times New Roman" w:cs="Times New Roman"/>
          <w:sz w:val="24"/>
          <w:szCs w:val="24"/>
        </w:rPr>
      </w:pPr>
      <w:r>
        <w:rPr>
          <w:rFonts w:ascii="Times New Roman" w:hAnsi="Times New Roman" w:cs="Times New Roman"/>
          <w:sz w:val="24"/>
          <w:szCs w:val="24"/>
        </w:rPr>
        <w:t>nad přípustný limit mají břemena přenášet dva pracovníci</w:t>
      </w:r>
    </w:p>
    <w:p w:rsidR="009C1DDE" w:rsidRDefault="009C1DDE" w:rsidP="00071D1B">
      <w:pPr>
        <w:ind w:left="0" w:firstLine="0"/>
        <w:rPr>
          <w:rFonts w:ascii="Times New Roman" w:hAnsi="Times New Roman" w:cs="Times New Roman"/>
          <w:sz w:val="24"/>
          <w:szCs w:val="24"/>
        </w:rPr>
      </w:pPr>
    </w:p>
    <w:p w:rsidR="009C1DDE" w:rsidRPr="003662F2" w:rsidRDefault="009C1DDE" w:rsidP="009C1DDE">
      <w:pPr>
        <w:rPr>
          <w:rFonts w:ascii="Times New Roman" w:hAnsi="Times New Roman" w:cs="Times New Roman"/>
          <w:b/>
          <w:sz w:val="32"/>
          <w:szCs w:val="32"/>
          <w:u w:val="single"/>
        </w:rPr>
      </w:pPr>
      <w:r w:rsidRPr="003662F2">
        <w:rPr>
          <w:rFonts w:ascii="Times New Roman" w:hAnsi="Times New Roman" w:cs="Times New Roman"/>
          <w:b/>
          <w:sz w:val="32"/>
          <w:szCs w:val="32"/>
          <w:u w:val="single"/>
        </w:rPr>
        <w:t>17. Lokální fyzická zátěž organismu, prevence</w:t>
      </w:r>
    </w:p>
    <w:p w:rsidR="009C1DDE" w:rsidRDefault="009C1DDE" w:rsidP="009C1DDE">
      <w:pPr>
        <w:rPr>
          <w:rFonts w:ascii="Times New Roman" w:hAnsi="Times New Roman" w:cs="Times New Roman"/>
        </w:rPr>
      </w:pPr>
    </w:p>
    <w:p w:rsidR="009C1DDE" w:rsidRDefault="009C1DDE" w:rsidP="009C1DDE">
      <w:pPr>
        <w:rPr>
          <w:rFonts w:ascii="Times New Roman" w:hAnsi="Times New Roman" w:cs="Times New Roman"/>
          <w:sz w:val="24"/>
          <w:szCs w:val="24"/>
        </w:rPr>
      </w:pPr>
      <w:r>
        <w:rPr>
          <w:rFonts w:ascii="Times New Roman" w:hAnsi="Times New Roman" w:cs="Times New Roman"/>
          <w:sz w:val="24"/>
          <w:szCs w:val="24"/>
        </w:rPr>
        <w:t>= dlouhodobé jednostranné nadměrné přetěžování stále stejných svalových skupin</w:t>
      </w:r>
    </w:p>
    <w:p w:rsidR="009C1DDE" w:rsidRDefault="009C1DDE" w:rsidP="009C1DDE">
      <w:pPr>
        <w:rPr>
          <w:rFonts w:ascii="Times New Roman" w:hAnsi="Times New Roman" w:cs="Times New Roman"/>
          <w:sz w:val="24"/>
          <w:szCs w:val="24"/>
        </w:rPr>
      </w:pPr>
      <w:r>
        <w:rPr>
          <w:rFonts w:ascii="Times New Roman" w:hAnsi="Times New Roman" w:cs="Times New Roman"/>
          <w:sz w:val="24"/>
          <w:szCs w:val="24"/>
        </w:rPr>
        <w:t>- vede ke vzniku nejrůznějších onemocnění šlach, úponů, svalů, kloubů, nervů, kostí, tíhových váčků</w:t>
      </w:r>
    </w:p>
    <w:p w:rsidR="009C1DDE" w:rsidRDefault="009C1DDE" w:rsidP="009C1DDE">
      <w:pPr>
        <w:rPr>
          <w:rFonts w:ascii="Times New Roman" w:hAnsi="Times New Roman" w:cs="Times New Roman"/>
          <w:sz w:val="24"/>
          <w:szCs w:val="24"/>
        </w:rPr>
      </w:pPr>
      <w:r>
        <w:rPr>
          <w:rFonts w:ascii="Times New Roman" w:hAnsi="Times New Roman" w:cs="Times New Roman"/>
          <w:sz w:val="24"/>
          <w:szCs w:val="24"/>
        </w:rPr>
        <w:lastRenderedPageBreak/>
        <w:t>- vznikají je-li při práci vyvíjená velká svalová síla nebo jsou-li vykonávány opakované pohyby zvláště v nezvyklých pracovních polohách, vliv mají i přídatné faktory - klima, vibrace, špatné úchopové možnosti, nevhodné pracovní návyky, nedostatečný zácvik pracovníku atd..</w:t>
      </w:r>
    </w:p>
    <w:p w:rsidR="009C1DDE" w:rsidRDefault="009C1DDE" w:rsidP="009C1DDE">
      <w:pPr>
        <w:rPr>
          <w:rFonts w:ascii="Times New Roman" w:hAnsi="Times New Roman" w:cs="Times New Roman"/>
          <w:sz w:val="24"/>
          <w:szCs w:val="24"/>
        </w:rPr>
      </w:pPr>
    </w:p>
    <w:p w:rsidR="009C1DDE" w:rsidRPr="00DA7C2D" w:rsidRDefault="009C1DDE" w:rsidP="009C1DDE">
      <w:pPr>
        <w:rPr>
          <w:rFonts w:ascii="Times New Roman" w:hAnsi="Times New Roman" w:cs="Times New Roman"/>
          <w:b/>
          <w:sz w:val="24"/>
          <w:szCs w:val="24"/>
          <w:u w:val="single"/>
        </w:rPr>
      </w:pPr>
      <w:r w:rsidRPr="00DA7C2D">
        <w:rPr>
          <w:rFonts w:ascii="Times New Roman" w:hAnsi="Times New Roman" w:cs="Times New Roman"/>
          <w:b/>
          <w:sz w:val="24"/>
          <w:szCs w:val="24"/>
          <w:u w:val="single"/>
        </w:rPr>
        <w:t>Hodnocení:</w:t>
      </w:r>
    </w:p>
    <w:p w:rsidR="009C1DDE" w:rsidRDefault="009C1DDE" w:rsidP="009C1DDE">
      <w:pPr>
        <w:rPr>
          <w:rFonts w:ascii="Times New Roman" w:hAnsi="Times New Roman" w:cs="Times New Roman"/>
          <w:sz w:val="24"/>
          <w:szCs w:val="24"/>
        </w:rPr>
      </w:pPr>
      <w:r>
        <w:rPr>
          <w:rFonts w:ascii="Times New Roman" w:hAnsi="Times New Roman" w:cs="Times New Roman"/>
          <w:sz w:val="24"/>
          <w:szCs w:val="24"/>
        </w:rPr>
        <w:t>- hodnotí se svalová síla a četnost pohybů</w:t>
      </w:r>
    </w:p>
    <w:p w:rsidR="009C1DDE" w:rsidRDefault="009C1DDE" w:rsidP="009C1DDE">
      <w:pPr>
        <w:pStyle w:val="Odstavecseseznamem"/>
        <w:numPr>
          <w:ilvl w:val="0"/>
          <w:numId w:val="45"/>
        </w:numPr>
        <w:rPr>
          <w:rFonts w:ascii="Times New Roman" w:hAnsi="Times New Roman" w:cs="Times New Roman"/>
          <w:sz w:val="24"/>
          <w:szCs w:val="24"/>
        </w:rPr>
      </w:pPr>
      <w:r w:rsidRPr="005B610E">
        <w:rPr>
          <w:rFonts w:ascii="Times New Roman" w:hAnsi="Times New Roman" w:cs="Times New Roman"/>
          <w:i/>
          <w:sz w:val="24"/>
          <w:szCs w:val="24"/>
        </w:rPr>
        <w:t>svalová síla</w:t>
      </w:r>
      <w:r>
        <w:rPr>
          <w:rFonts w:ascii="Times New Roman" w:hAnsi="Times New Roman" w:cs="Times New Roman"/>
          <w:sz w:val="24"/>
          <w:szCs w:val="24"/>
        </w:rPr>
        <w:t xml:space="preserve"> - limity jsou udávané v %</w:t>
      </w:r>
      <w:proofErr w:type="spellStart"/>
      <w:r>
        <w:rPr>
          <w:rFonts w:ascii="Times New Roman" w:hAnsi="Times New Roman" w:cs="Times New Roman"/>
          <w:sz w:val="24"/>
          <w:szCs w:val="24"/>
        </w:rPr>
        <w:t>Fmax</w:t>
      </w:r>
      <w:proofErr w:type="spellEnd"/>
      <w:r>
        <w:rPr>
          <w:rFonts w:ascii="Times New Roman" w:hAnsi="Times New Roman" w:cs="Times New Roman"/>
          <w:sz w:val="24"/>
          <w:szCs w:val="24"/>
        </w:rPr>
        <w:t xml:space="preserve"> (max. svalová síla </w:t>
      </w:r>
      <w:r w:rsidRPr="005B610E">
        <w:rPr>
          <w:rFonts w:ascii="Times New Roman" w:hAnsi="Times New Roman" w:cs="Times New Roman"/>
          <w:sz w:val="24"/>
          <w:szCs w:val="24"/>
        </w:rPr>
        <w:t>[N]</w:t>
      </w:r>
      <w:r>
        <w:rPr>
          <w:rFonts w:ascii="Times New Roman" w:hAnsi="Times New Roman" w:cs="Times New Roman"/>
          <w:sz w:val="24"/>
          <w:szCs w:val="24"/>
        </w:rPr>
        <w:t xml:space="preserve"> = síla, kterou je schopna vyšetřovaná osoba dosáhnout při maximálním volním úsilí vynakládaném danou svalovou skupinou v definované pracovní poloze, měří se individuálně)</w:t>
      </w:r>
    </w:p>
    <w:p w:rsidR="009C1DDE" w:rsidRDefault="009C1DDE" w:rsidP="009C1DDE">
      <w:pPr>
        <w:pStyle w:val="Odstavecseseznamem"/>
        <w:numPr>
          <w:ilvl w:val="1"/>
          <w:numId w:val="45"/>
        </w:numPr>
        <w:rPr>
          <w:rFonts w:ascii="Times New Roman" w:hAnsi="Times New Roman" w:cs="Times New Roman"/>
          <w:sz w:val="24"/>
          <w:szCs w:val="24"/>
        </w:rPr>
      </w:pPr>
      <w:proofErr w:type="spellStart"/>
      <w:r>
        <w:rPr>
          <w:rFonts w:ascii="Times New Roman" w:hAnsi="Times New Roman" w:cs="Times New Roman"/>
          <w:sz w:val="24"/>
          <w:szCs w:val="24"/>
        </w:rPr>
        <w:t>Fmax</w:t>
      </w:r>
      <w:proofErr w:type="spellEnd"/>
      <w:r>
        <w:rPr>
          <w:rFonts w:ascii="Times New Roman" w:hAnsi="Times New Roman" w:cs="Times New Roman"/>
          <w:sz w:val="24"/>
          <w:szCs w:val="24"/>
        </w:rPr>
        <w:t xml:space="preserve"> je závislá na věku a pohlaví, nejvyšší hodnoty sil jsou dosahovány mezi 20-29 rokem, svalová síla žen odpovídá asi 67% síly mužů</w:t>
      </w:r>
    </w:p>
    <w:p w:rsidR="009C1DDE" w:rsidRDefault="009C1DDE" w:rsidP="009C1DDE">
      <w:pPr>
        <w:pStyle w:val="Odstavecseseznamem"/>
        <w:numPr>
          <w:ilvl w:val="1"/>
          <w:numId w:val="45"/>
        </w:numPr>
        <w:rPr>
          <w:rFonts w:ascii="Times New Roman" w:hAnsi="Times New Roman" w:cs="Times New Roman"/>
          <w:sz w:val="24"/>
          <w:szCs w:val="24"/>
        </w:rPr>
      </w:pPr>
      <w:r>
        <w:rPr>
          <w:rFonts w:ascii="Times New Roman" w:hAnsi="Times New Roman" w:cs="Times New Roman"/>
          <w:sz w:val="24"/>
          <w:szCs w:val="24"/>
        </w:rPr>
        <w:t xml:space="preserve">přípustná </w:t>
      </w:r>
      <w:proofErr w:type="spellStart"/>
      <w:r>
        <w:rPr>
          <w:rFonts w:ascii="Times New Roman" w:hAnsi="Times New Roman" w:cs="Times New Roman"/>
          <w:sz w:val="24"/>
          <w:szCs w:val="24"/>
        </w:rPr>
        <w:t>celosměnová</w:t>
      </w:r>
      <w:proofErr w:type="spellEnd"/>
      <w:r>
        <w:rPr>
          <w:rFonts w:ascii="Times New Roman" w:hAnsi="Times New Roman" w:cs="Times New Roman"/>
          <w:sz w:val="24"/>
          <w:szCs w:val="24"/>
        </w:rPr>
        <w:t xml:space="preserve"> hodnota pro dynamickou práci = 30%</w:t>
      </w:r>
      <w:proofErr w:type="spellStart"/>
      <w:r>
        <w:rPr>
          <w:rFonts w:ascii="Times New Roman" w:hAnsi="Times New Roman" w:cs="Times New Roman"/>
          <w:sz w:val="24"/>
          <w:szCs w:val="24"/>
        </w:rPr>
        <w:t>Fmax</w:t>
      </w:r>
      <w:proofErr w:type="spellEnd"/>
      <w:r>
        <w:rPr>
          <w:rFonts w:ascii="Times New Roman" w:hAnsi="Times New Roman" w:cs="Times New Roman"/>
          <w:sz w:val="24"/>
          <w:szCs w:val="24"/>
        </w:rPr>
        <w:t xml:space="preserve"> (nepřípustné </w:t>
      </w:r>
      <w:r w:rsidRPr="005B610E">
        <w:rPr>
          <w:rFonts w:ascii="Times New Roman" w:hAnsi="Times New Roman" w:cs="Times New Roman"/>
          <w:sz w:val="24"/>
          <w:szCs w:val="24"/>
        </w:rPr>
        <w:t>&gt;</w:t>
      </w:r>
      <w:r>
        <w:rPr>
          <w:rFonts w:ascii="Times New Roman" w:hAnsi="Times New Roman" w:cs="Times New Roman"/>
          <w:sz w:val="24"/>
          <w:szCs w:val="24"/>
        </w:rPr>
        <w:t>70%)</w:t>
      </w:r>
    </w:p>
    <w:p w:rsidR="009C1DDE" w:rsidRDefault="009C1DDE" w:rsidP="009C1DDE">
      <w:pPr>
        <w:pStyle w:val="Odstavecseseznamem"/>
        <w:numPr>
          <w:ilvl w:val="1"/>
          <w:numId w:val="45"/>
        </w:numPr>
        <w:rPr>
          <w:rFonts w:ascii="Times New Roman" w:hAnsi="Times New Roman" w:cs="Times New Roman"/>
          <w:sz w:val="24"/>
          <w:szCs w:val="24"/>
        </w:rPr>
      </w:pPr>
      <w:r>
        <w:rPr>
          <w:rFonts w:ascii="Times New Roman" w:hAnsi="Times New Roman" w:cs="Times New Roman"/>
          <w:sz w:val="24"/>
          <w:szCs w:val="24"/>
        </w:rPr>
        <w:t xml:space="preserve">přípustná </w:t>
      </w:r>
      <w:proofErr w:type="spellStart"/>
      <w:r>
        <w:rPr>
          <w:rFonts w:ascii="Times New Roman" w:hAnsi="Times New Roman" w:cs="Times New Roman"/>
          <w:sz w:val="24"/>
          <w:szCs w:val="24"/>
        </w:rPr>
        <w:t>celosměnová</w:t>
      </w:r>
      <w:proofErr w:type="spellEnd"/>
      <w:r>
        <w:rPr>
          <w:rFonts w:ascii="Times New Roman" w:hAnsi="Times New Roman" w:cs="Times New Roman"/>
          <w:sz w:val="24"/>
          <w:szCs w:val="24"/>
        </w:rPr>
        <w:t xml:space="preserve"> hodnota pro statickou práci = 10%</w:t>
      </w:r>
      <w:proofErr w:type="spellStart"/>
      <w:r>
        <w:rPr>
          <w:rFonts w:ascii="Times New Roman" w:hAnsi="Times New Roman" w:cs="Times New Roman"/>
          <w:sz w:val="24"/>
          <w:szCs w:val="24"/>
        </w:rPr>
        <w:t>Fmax</w:t>
      </w:r>
      <w:proofErr w:type="spellEnd"/>
      <w:r>
        <w:rPr>
          <w:rFonts w:ascii="Times New Roman" w:hAnsi="Times New Roman" w:cs="Times New Roman"/>
          <w:sz w:val="24"/>
          <w:szCs w:val="24"/>
        </w:rPr>
        <w:t xml:space="preserve"> (nepřípustné </w:t>
      </w:r>
      <w:r w:rsidRPr="005B610E">
        <w:rPr>
          <w:rFonts w:ascii="Times New Roman" w:hAnsi="Times New Roman" w:cs="Times New Roman"/>
          <w:sz w:val="24"/>
          <w:szCs w:val="24"/>
        </w:rPr>
        <w:t xml:space="preserve">&gt; </w:t>
      </w:r>
      <w:r>
        <w:rPr>
          <w:rFonts w:ascii="Times New Roman" w:hAnsi="Times New Roman" w:cs="Times New Roman"/>
          <w:sz w:val="24"/>
          <w:szCs w:val="24"/>
        </w:rPr>
        <w:t>45%)</w:t>
      </w:r>
    </w:p>
    <w:p w:rsidR="009C1DDE" w:rsidRDefault="009C1DDE" w:rsidP="009C1DDE">
      <w:pPr>
        <w:pStyle w:val="Odstavecseseznamem"/>
        <w:numPr>
          <w:ilvl w:val="1"/>
          <w:numId w:val="45"/>
        </w:numPr>
        <w:rPr>
          <w:rFonts w:ascii="Times New Roman" w:hAnsi="Times New Roman" w:cs="Times New Roman"/>
          <w:sz w:val="24"/>
          <w:szCs w:val="24"/>
        </w:rPr>
      </w:pPr>
      <w:r>
        <w:rPr>
          <w:rFonts w:ascii="Times New Roman" w:hAnsi="Times New Roman" w:cs="Times New Roman"/>
          <w:sz w:val="24"/>
          <w:szCs w:val="24"/>
        </w:rPr>
        <w:t>metody měření:</w:t>
      </w:r>
    </w:p>
    <w:p w:rsidR="009C1DDE" w:rsidRDefault="009C1DDE" w:rsidP="009C1DDE">
      <w:pPr>
        <w:pStyle w:val="Odstavecseseznamem"/>
        <w:numPr>
          <w:ilvl w:val="2"/>
          <w:numId w:val="45"/>
        </w:numPr>
        <w:rPr>
          <w:rFonts w:ascii="Times New Roman" w:hAnsi="Times New Roman" w:cs="Times New Roman"/>
          <w:sz w:val="24"/>
          <w:szCs w:val="24"/>
        </w:rPr>
      </w:pPr>
      <w:r>
        <w:rPr>
          <w:rFonts w:ascii="Times New Roman" w:hAnsi="Times New Roman" w:cs="Times New Roman"/>
          <w:sz w:val="24"/>
          <w:szCs w:val="24"/>
        </w:rPr>
        <w:t xml:space="preserve">pomocí jednoduchých měřidel pro měření tahu, tlaku a pák - mincíře, dynamometry (balónkové, hydraulické), momentové klíče, jednoduché tenzometry (měření deformace) </w:t>
      </w:r>
      <w:r w:rsidRPr="00883018">
        <w:rPr>
          <w:rFonts w:ascii="Times New Roman" w:hAnsi="Times New Roman" w:cs="Times New Roman"/>
          <w:sz w:val="24"/>
          <w:szCs w:val="24"/>
        </w:rPr>
        <w:t>→</w:t>
      </w:r>
      <w:r>
        <w:rPr>
          <w:rFonts w:ascii="Times New Roman" w:hAnsi="Times New Roman" w:cs="Times New Roman"/>
          <w:sz w:val="24"/>
          <w:szCs w:val="24"/>
        </w:rPr>
        <w:t xml:space="preserve"> pro jednoduché a stále se opakující činnosti</w:t>
      </w:r>
    </w:p>
    <w:p w:rsidR="009C1DDE" w:rsidRDefault="009C1DDE" w:rsidP="009C1DDE">
      <w:pPr>
        <w:pStyle w:val="Odstavecseseznamem"/>
        <w:numPr>
          <w:ilvl w:val="2"/>
          <w:numId w:val="45"/>
        </w:numPr>
        <w:rPr>
          <w:rFonts w:ascii="Times New Roman" w:hAnsi="Times New Roman" w:cs="Times New Roman"/>
          <w:sz w:val="24"/>
          <w:szCs w:val="24"/>
        </w:rPr>
      </w:pPr>
      <w:r>
        <w:rPr>
          <w:rFonts w:ascii="Times New Roman" w:hAnsi="Times New Roman" w:cs="Times New Roman"/>
          <w:sz w:val="24"/>
          <w:szCs w:val="24"/>
        </w:rPr>
        <w:t>pomocí tenzometrické aparatury s kontinuálním časovým záznamem - přesnější měření</w:t>
      </w:r>
    </w:p>
    <w:p w:rsidR="009C1DDE" w:rsidRDefault="009C1DDE" w:rsidP="009C1DDE">
      <w:pPr>
        <w:pStyle w:val="Odstavecseseznamem"/>
        <w:numPr>
          <w:ilvl w:val="2"/>
          <w:numId w:val="45"/>
        </w:numPr>
        <w:rPr>
          <w:rFonts w:ascii="Times New Roman" w:hAnsi="Times New Roman" w:cs="Times New Roman"/>
          <w:sz w:val="24"/>
          <w:szCs w:val="24"/>
        </w:rPr>
      </w:pPr>
      <w:r>
        <w:rPr>
          <w:rFonts w:ascii="Times New Roman" w:hAnsi="Times New Roman" w:cs="Times New Roman"/>
          <w:sz w:val="24"/>
          <w:szCs w:val="24"/>
        </w:rPr>
        <w:t>pomocí integrované EMG - nejpřesnější, snímá potenciály svalů</w:t>
      </w:r>
    </w:p>
    <w:p w:rsidR="009C1DDE" w:rsidRDefault="009C1DDE" w:rsidP="009C1DDE">
      <w:pPr>
        <w:pStyle w:val="Odstavecseseznamem"/>
        <w:numPr>
          <w:ilvl w:val="0"/>
          <w:numId w:val="45"/>
        </w:numPr>
        <w:rPr>
          <w:rFonts w:ascii="Times New Roman" w:hAnsi="Times New Roman" w:cs="Times New Roman"/>
          <w:sz w:val="24"/>
          <w:szCs w:val="24"/>
        </w:rPr>
      </w:pPr>
      <w:r w:rsidRPr="002E7E02">
        <w:rPr>
          <w:rFonts w:ascii="Times New Roman" w:hAnsi="Times New Roman" w:cs="Times New Roman"/>
          <w:i/>
          <w:noProof/>
          <w:sz w:val="24"/>
          <w:szCs w:val="24"/>
          <w:lang w:eastAsia="cs-CZ"/>
        </w:rPr>
        <w:pict>
          <v:shape id="_x0000_s1037" style="position:absolute;left:0;text-align:left;margin-left:185.65pt;margin-top:55.05pt;width:61.5pt;height:35.25pt;z-index:251663360" coordsize="1230,705" path="m,c17,196,35,393,240,510v205,117,825,163,990,195e" filled="f">
            <v:path arrowok="t"/>
          </v:shape>
        </w:pict>
      </w:r>
      <w:r w:rsidRPr="002E7E02">
        <w:rPr>
          <w:rFonts w:ascii="Times New Roman" w:hAnsi="Times New Roman" w:cs="Times New Roman"/>
          <w:i/>
          <w:noProof/>
          <w:sz w:val="24"/>
          <w:szCs w:val="24"/>
          <w:lang w:eastAsia="cs-CZ"/>
        </w:rPr>
        <w:pict>
          <v:shapetype id="_x0000_t32" coordsize="21600,21600" o:spt="32" o:oned="t" path="m,l21600,21600e" filled="f">
            <v:path arrowok="t" fillok="f" o:connecttype="none"/>
            <o:lock v:ext="edit" shapetype="t"/>
          </v:shapetype>
          <v:shape id="_x0000_s1036" type="#_x0000_t32" style="position:absolute;left:0;text-align:left;margin-left:181.15pt;margin-top:55.05pt;width:78.75pt;height:25.5pt;flip:y;z-index:251662336" o:connectortype="straight"/>
        </w:pict>
      </w:r>
      <w:r w:rsidRPr="002E7E02">
        <w:rPr>
          <w:rFonts w:ascii="Times New Roman" w:hAnsi="Times New Roman" w:cs="Times New Roman"/>
          <w:i/>
          <w:noProof/>
          <w:sz w:val="24"/>
          <w:szCs w:val="24"/>
          <w:lang w:eastAsia="cs-CZ"/>
        </w:rPr>
        <w:pict>
          <v:shape id="_x0000_s1035" type="#_x0000_t32" style="position:absolute;left:0;text-align:left;margin-left:177.4pt;margin-top:42.3pt;width:0;height:52.5pt;flip:y;z-index:251661312" o:connectortype="straight">
            <v:stroke endarrow="block"/>
          </v:shape>
        </w:pict>
      </w:r>
      <w:r w:rsidRPr="002E7E02">
        <w:rPr>
          <w:rFonts w:ascii="Times New Roman" w:hAnsi="Times New Roman" w:cs="Times New Roman"/>
          <w:i/>
          <w:noProof/>
          <w:sz w:val="24"/>
          <w:szCs w:val="24"/>
          <w:lang w:eastAsia="cs-CZ"/>
        </w:rPr>
        <w:pict>
          <v:shape id="_x0000_s1034" type="#_x0000_t32" style="position:absolute;left:0;text-align:left;margin-left:177.4pt;margin-top:94.8pt;width:82.5pt;height:0;z-index:251660288" o:connectortype="straight">
            <v:stroke endarrow="block"/>
          </v:shape>
        </w:pict>
      </w:r>
      <w:r w:rsidRPr="00883018">
        <w:rPr>
          <w:rFonts w:ascii="Times New Roman" w:hAnsi="Times New Roman" w:cs="Times New Roman"/>
          <w:i/>
          <w:sz w:val="24"/>
          <w:szCs w:val="24"/>
        </w:rPr>
        <w:t>četnosti pohybů</w:t>
      </w:r>
      <w:r>
        <w:rPr>
          <w:rFonts w:ascii="Times New Roman" w:hAnsi="Times New Roman" w:cs="Times New Roman"/>
          <w:sz w:val="24"/>
          <w:szCs w:val="24"/>
        </w:rPr>
        <w:t xml:space="preserve"> - nesmí za směnu ani krátkodobě za min. překročit při dané svalové síle hodnoty dle tabulek </w:t>
      </w:r>
      <w:r w:rsidRPr="00D00016">
        <w:rPr>
          <w:rFonts w:ascii="Times New Roman" w:hAnsi="Times New Roman" w:cs="Times New Roman"/>
          <w:sz w:val="24"/>
          <w:szCs w:val="24"/>
        </w:rPr>
        <w:t>→</w:t>
      </w:r>
      <w:r>
        <w:rPr>
          <w:rFonts w:ascii="Times New Roman" w:hAnsi="Times New Roman" w:cs="Times New Roman"/>
          <w:sz w:val="24"/>
          <w:szCs w:val="24"/>
        </w:rPr>
        <w:t xml:space="preserve"> čím </w:t>
      </w:r>
      <w:r w:rsidRPr="00D00016">
        <w:rPr>
          <w:rFonts w:ascii="Times New Roman" w:hAnsi="Times New Roman" w:cs="Times New Roman"/>
          <w:sz w:val="24"/>
          <w:szCs w:val="24"/>
        </w:rPr>
        <w:t>↑</w:t>
      </w:r>
      <w:r>
        <w:rPr>
          <w:rFonts w:ascii="Times New Roman" w:hAnsi="Times New Roman" w:cs="Times New Roman"/>
          <w:sz w:val="24"/>
          <w:szCs w:val="24"/>
        </w:rPr>
        <w:t>%</w:t>
      </w:r>
      <w:proofErr w:type="spellStart"/>
      <w:r>
        <w:rPr>
          <w:rFonts w:ascii="Times New Roman" w:hAnsi="Times New Roman" w:cs="Times New Roman"/>
          <w:sz w:val="24"/>
          <w:szCs w:val="24"/>
        </w:rPr>
        <w:t>Fmax</w:t>
      </w:r>
      <w:proofErr w:type="spellEnd"/>
      <w:r>
        <w:rPr>
          <w:rFonts w:ascii="Times New Roman" w:hAnsi="Times New Roman" w:cs="Times New Roman"/>
          <w:sz w:val="24"/>
          <w:szCs w:val="24"/>
        </w:rPr>
        <w:t xml:space="preserve"> tím </w:t>
      </w:r>
      <w:r w:rsidRPr="00D00016">
        <w:rPr>
          <w:rFonts w:ascii="Times New Roman" w:hAnsi="Times New Roman" w:cs="Times New Roman"/>
          <w:sz w:val="24"/>
          <w:szCs w:val="24"/>
        </w:rPr>
        <w:t>↓</w:t>
      </w:r>
      <w:r>
        <w:rPr>
          <w:rFonts w:ascii="Times New Roman" w:hAnsi="Times New Roman" w:cs="Times New Roman"/>
          <w:sz w:val="24"/>
          <w:szCs w:val="24"/>
        </w:rPr>
        <w:t xml:space="preserve"> pohybů</w:t>
      </w:r>
    </w:p>
    <w:p w:rsidR="009C1DDE" w:rsidRDefault="009C1DDE" w:rsidP="009C1DDE"/>
    <w:p w:rsidR="009C1DDE" w:rsidRDefault="009C1DDE" w:rsidP="009C1DDE">
      <w:pPr>
        <w:tabs>
          <w:tab w:val="left" w:pos="5385"/>
        </w:tabs>
        <w:rPr>
          <w:rFonts w:ascii="Times New Roman" w:hAnsi="Times New Roman" w:cs="Times New Roman"/>
        </w:rPr>
      </w:pPr>
      <w:r>
        <w:tab/>
      </w:r>
      <w:r>
        <w:tab/>
      </w:r>
      <w:r>
        <w:rPr>
          <w:rFonts w:ascii="Times New Roman" w:hAnsi="Times New Roman" w:cs="Times New Roman"/>
        </w:rPr>
        <w:t>%</w:t>
      </w:r>
      <w:proofErr w:type="spellStart"/>
      <w:r>
        <w:rPr>
          <w:rFonts w:ascii="Times New Roman" w:hAnsi="Times New Roman" w:cs="Times New Roman"/>
        </w:rPr>
        <w:t>Fmax</w:t>
      </w:r>
      <w:proofErr w:type="spellEnd"/>
    </w:p>
    <w:p w:rsidR="009C1DDE" w:rsidRPr="00883018" w:rsidRDefault="009C1DDE" w:rsidP="009C1DDE">
      <w:pPr>
        <w:rPr>
          <w:rFonts w:ascii="Times New Roman" w:hAnsi="Times New Roman" w:cs="Times New Roman"/>
        </w:rPr>
      </w:pPr>
    </w:p>
    <w:p w:rsidR="009C1DDE" w:rsidRDefault="009C1DDE" w:rsidP="009C1DDE">
      <w:pPr>
        <w:rPr>
          <w:rFonts w:ascii="Times New Roman" w:hAnsi="Times New Roman" w:cs="Times New Roman"/>
        </w:rPr>
      </w:pPr>
    </w:p>
    <w:p w:rsidR="009C1DDE" w:rsidRDefault="009C1DDE" w:rsidP="009C1DDE">
      <w:pPr>
        <w:tabs>
          <w:tab w:val="left" w:pos="5355"/>
        </w:tabs>
        <w:rPr>
          <w:rFonts w:ascii="Times New Roman" w:hAnsi="Times New Roman" w:cs="Times New Roman"/>
        </w:rPr>
      </w:pPr>
      <w:r>
        <w:rPr>
          <w:rFonts w:ascii="Times New Roman" w:hAnsi="Times New Roman" w:cs="Times New Roman"/>
        </w:rPr>
        <w:tab/>
      </w:r>
      <w:r>
        <w:rPr>
          <w:rFonts w:ascii="Times New Roman" w:hAnsi="Times New Roman" w:cs="Times New Roman"/>
        </w:rPr>
        <w:tab/>
        <w:t>počet pohybů</w:t>
      </w:r>
    </w:p>
    <w:p w:rsidR="009C1DDE" w:rsidRDefault="009C1DDE" w:rsidP="009C1DDE">
      <w:pPr>
        <w:tabs>
          <w:tab w:val="left" w:pos="5355"/>
        </w:tabs>
        <w:rPr>
          <w:rFonts w:ascii="Times New Roman" w:hAnsi="Times New Roman" w:cs="Times New Roman"/>
        </w:rPr>
      </w:pPr>
    </w:p>
    <w:p w:rsidR="009C1DDE" w:rsidRPr="00883018" w:rsidRDefault="009C1DDE" w:rsidP="009C1DDE">
      <w:pPr>
        <w:tabs>
          <w:tab w:val="left" w:pos="5355"/>
        </w:tabs>
        <w:rPr>
          <w:rFonts w:ascii="Times New Roman" w:hAnsi="Times New Roman" w:cs="Times New Roman"/>
          <w:b/>
          <w:sz w:val="24"/>
          <w:szCs w:val="24"/>
          <w:u w:val="single"/>
        </w:rPr>
      </w:pPr>
      <w:r w:rsidRPr="00883018">
        <w:rPr>
          <w:rFonts w:ascii="Times New Roman" w:hAnsi="Times New Roman" w:cs="Times New Roman"/>
          <w:b/>
          <w:sz w:val="24"/>
          <w:szCs w:val="24"/>
          <w:u w:val="single"/>
        </w:rPr>
        <w:t>V pracovním prostředí:</w:t>
      </w:r>
    </w:p>
    <w:p w:rsidR="009C1DDE" w:rsidRDefault="009C1DDE" w:rsidP="009C1DDE">
      <w:pPr>
        <w:tabs>
          <w:tab w:val="left" w:pos="5355"/>
        </w:tabs>
        <w:rPr>
          <w:rFonts w:ascii="Times New Roman" w:hAnsi="Times New Roman" w:cs="Times New Roman"/>
          <w:sz w:val="24"/>
          <w:szCs w:val="24"/>
        </w:rPr>
      </w:pPr>
      <w:r>
        <w:rPr>
          <w:rFonts w:ascii="Times New Roman" w:hAnsi="Times New Roman" w:cs="Times New Roman"/>
          <w:sz w:val="24"/>
          <w:szCs w:val="24"/>
        </w:rPr>
        <w:t>- cílem je zjistit, zda námaha nepřevyšuje fyziologické možnosti pracovníka a neohrožuje tak jeho zdraví</w:t>
      </w:r>
    </w:p>
    <w:p w:rsidR="009C1DDE" w:rsidRDefault="009C1DDE" w:rsidP="009C1DDE">
      <w:pPr>
        <w:tabs>
          <w:tab w:val="left" w:pos="5355"/>
        </w:tabs>
        <w:rPr>
          <w:rFonts w:ascii="Times New Roman" w:hAnsi="Times New Roman" w:cs="Times New Roman"/>
          <w:sz w:val="24"/>
          <w:szCs w:val="24"/>
        </w:rPr>
      </w:pPr>
      <w:r>
        <w:rPr>
          <w:rFonts w:ascii="Times New Roman" w:hAnsi="Times New Roman" w:cs="Times New Roman"/>
          <w:sz w:val="24"/>
          <w:szCs w:val="24"/>
        </w:rPr>
        <w:t>- pracovní pohyby musí odpovídat přirozeným drahám a stereotypům, E náročnost je úměrná velikosti aktivovaných svalových skupin, nejvhodnější je střídavé zapojování různých svalových skupin, čím mají být pohyby přesnější tím blíže tělu by měly být vykonávány</w:t>
      </w:r>
    </w:p>
    <w:p w:rsidR="009C1DDE" w:rsidRDefault="009C1DDE" w:rsidP="009C1DDE">
      <w:pPr>
        <w:tabs>
          <w:tab w:val="left" w:pos="5355"/>
        </w:tabs>
        <w:rPr>
          <w:rFonts w:ascii="Times New Roman" w:hAnsi="Times New Roman" w:cs="Times New Roman"/>
          <w:sz w:val="24"/>
          <w:szCs w:val="24"/>
        </w:rPr>
      </w:pPr>
    </w:p>
    <w:p w:rsidR="009C1DDE" w:rsidRPr="00D95D9B" w:rsidRDefault="009C1DDE" w:rsidP="009C1DDE">
      <w:pPr>
        <w:tabs>
          <w:tab w:val="left" w:pos="5355"/>
        </w:tabs>
        <w:rPr>
          <w:rFonts w:ascii="Times New Roman" w:hAnsi="Times New Roman" w:cs="Times New Roman"/>
          <w:b/>
          <w:sz w:val="24"/>
          <w:szCs w:val="24"/>
          <w:u w:val="single"/>
        </w:rPr>
      </w:pPr>
      <w:r w:rsidRPr="00D95D9B">
        <w:rPr>
          <w:rFonts w:ascii="Times New Roman" w:hAnsi="Times New Roman" w:cs="Times New Roman"/>
          <w:b/>
          <w:sz w:val="24"/>
          <w:szCs w:val="24"/>
          <w:u w:val="single"/>
        </w:rPr>
        <w:t>Závěr:</w:t>
      </w:r>
    </w:p>
    <w:p w:rsidR="009C1DDE" w:rsidRDefault="009C1DDE" w:rsidP="009C1DDE">
      <w:pPr>
        <w:tabs>
          <w:tab w:val="left" w:pos="5355"/>
        </w:tabs>
        <w:rPr>
          <w:rFonts w:ascii="Times New Roman" w:hAnsi="Times New Roman" w:cs="Times New Roman"/>
          <w:sz w:val="24"/>
          <w:szCs w:val="24"/>
        </w:rPr>
      </w:pPr>
      <w:r>
        <w:rPr>
          <w:rFonts w:ascii="Times New Roman" w:hAnsi="Times New Roman" w:cs="Times New Roman"/>
          <w:sz w:val="24"/>
          <w:szCs w:val="24"/>
        </w:rPr>
        <w:t>- při hodnocení lokální svalové zátěže se posuzují statické a dynamické složky činnosti, vynakládaná svalová síla a četnost pohybů, intenzita a plynulost práce, kvantifikace manipulované hmotnosti, individuální pracovní stereotypy</w:t>
      </w:r>
    </w:p>
    <w:p w:rsidR="009C1DDE" w:rsidRDefault="009C1DDE" w:rsidP="009C1DDE">
      <w:pPr>
        <w:tabs>
          <w:tab w:val="left" w:pos="5355"/>
        </w:tabs>
        <w:rPr>
          <w:rFonts w:ascii="Times New Roman" w:hAnsi="Times New Roman" w:cs="Times New Roman"/>
          <w:sz w:val="24"/>
          <w:szCs w:val="24"/>
        </w:rPr>
      </w:pPr>
      <w:r>
        <w:rPr>
          <w:rFonts w:ascii="Times New Roman" w:hAnsi="Times New Roman" w:cs="Times New Roman"/>
          <w:sz w:val="24"/>
          <w:szCs w:val="24"/>
        </w:rPr>
        <w:t xml:space="preserve">- posuzuje se zejména nadměrnost, jednostrannost a dlouhodobost </w:t>
      </w:r>
      <w:r w:rsidRPr="00D95D9B">
        <w:rPr>
          <w:rFonts w:ascii="Times New Roman" w:hAnsi="Times New Roman" w:cs="Times New Roman"/>
          <w:sz w:val="24"/>
          <w:szCs w:val="24"/>
        </w:rPr>
        <w:t>→</w:t>
      </w:r>
      <w:r>
        <w:rPr>
          <w:rFonts w:ascii="Times New Roman" w:hAnsi="Times New Roman" w:cs="Times New Roman"/>
          <w:sz w:val="24"/>
          <w:szCs w:val="24"/>
        </w:rPr>
        <w:t xml:space="preserve"> posuzují se vždy vzájemně</w:t>
      </w:r>
    </w:p>
    <w:p w:rsidR="009C1DDE" w:rsidRDefault="009C1DDE" w:rsidP="009C1DDE">
      <w:pPr>
        <w:tabs>
          <w:tab w:val="left" w:pos="5355"/>
        </w:tabs>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 prevence - viz. </w:t>
      </w:r>
      <w:proofErr w:type="spellStart"/>
      <w:r>
        <w:rPr>
          <w:rFonts w:ascii="Times New Roman" w:hAnsi="Times New Roman" w:cs="Times New Roman"/>
          <w:sz w:val="24"/>
          <w:szCs w:val="24"/>
        </w:rPr>
        <w:t>ot</w:t>
      </w:r>
      <w:proofErr w:type="spellEnd"/>
      <w:r>
        <w:rPr>
          <w:rFonts w:ascii="Times New Roman" w:hAnsi="Times New Roman" w:cs="Times New Roman"/>
          <w:sz w:val="24"/>
          <w:szCs w:val="24"/>
        </w:rPr>
        <w:t>. 16</w:t>
      </w:r>
    </w:p>
    <w:p w:rsidR="009C1DDE" w:rsidRDefault="009C1DDE" w:rsidP="009C1DDE">
      <w:pPr>
        <w:ind w:left="0" w:firstLine="0"/>
        <w:rPr>
          <w:rFonts w:ascii="Times New Roman" w:hAnsi="Times New Roman" w:cs="Times New Roman"/>
          <w:sz w:val="24"/>
          <w:szCs w:val="24"/>
        </w:rPr>
      </w:pPr>
    </w:p>
    <w:p w:rsidR="009C1DDE" w:rsidRDefault="009C1DDE" w:rsidP="009C1DDE">
      <w:pPr>
        <w:rPr>
          <w:rFonts w:ascii="Times New Roman" w:hAnsi="Times New Roman" w:cs="Times New Roman"/>
          <w:b/>
          <w:sz w:val="32"/>
          <w:szCs w:val="32"/>
          <w:u w:val="single"/>
        </w:rPr>
      </w:pPr>
      <w:r w:rsidRPr="00B825A2">
        <w:rPr>
          <w:rFonts w:ascii="Times New Roman" w:hAnsi="Times New Roman" w:cs="Times New Roman"/>
          <w:b/>
          <w:sz w:val="32"/>
          <w:szCs w:val="32"/>
          <w:u w:val="single"/>
        </w:rPr>
        <w:t>18. Psychická zátěž organismu, prevence</w:t>
      </w:r>
    </w:p>
    <w:p w:rsidR="009C1DDE" w:rsidRDefault="009C1DDE" w:rsidP="009C1DDE">
      <w:pPr>
        <w:ind w:left="0" w:firstLine="0"/>
        <w:rPr>
          <w:rFonts w:ascii="Times New Roman" w:hAnsi="Times New Roman" w:cs="Times New Roman"/>
          <w:sz w:val="24"/>
          <w:szCs w:val="24"/>
        </w:rPr>
      </w:pPr>
    </w:p>
    <w:p w:rsidR="009C1DDE" w:rsidRPr="00975B76"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pr</w:t>
      </w:r>
      <w:r w:rsidRPr="00975B76">
        <w:rPr>
          <w:rFonts w:ascii="Times New Roman" w:hAnsi="Times New Roman" w:cs="Times New Roman"/>
          <w:sz w:val="24"/>
          <w:szCs w:val="24"/>
        </w:rPr>
        <w:t>oces psychického zpracování a vyrovnání se s požadavky a vlivy zevního nebo pracovního prostředí</w:t>
      </w:r>
    </w:p>
    <w:p w:rsidR="009C1DDE" w:rsidRDefault="009C1DDE" w:rsidP="009C1DDE">
      <w:pPr>
        <w:ind w:left="0" w:firstLine="0"/>
        <w:rPr>
          <w:rFonts w:ascii="Times New Roman" w:hAnsi="Times New Roman" w:cs="Times New Roman"/>
          <w:sz w:val="24"/>
          <w:szCs w:val="24"/>
        </w:rPr>
      </w:pPr>
    </w:p>
    <w:p w:rsidR="009C1DDE" w:rsidRPr="00975B76" w:rsidRDefault="009C1DDE" w:rsidP="009C1DDE">
      <w:pPr>
        <w:ind w:left="0" w:firstLine="0"/>
        <w:rPr>
          <w:rFonts w:ascii="Times New Roman" w:hAnsi="Times New Roman" w:cs="Times New Roman"/>
          <w:b/>
          <w:i/>
          <w:sz w:val="24"/>
          <w:szCs w:val="24"/>
        </w:rPr>
      </w:pPr>
      <w:r w:rsidRPr="002404A6">
        <w:rPr>
          <w:rFonts w:ascii="Times New Roman" w:hAnsi="Times New Roman" w:cs="Times New Roman"/>
          <w:i/>
          <w:sz w:val="24"/>
          <w:szCs w:val="24"/>
        </w:rPr>
        <w:t xml:space="preserve">- </w:t>
      </w:r>
      <w:r w:rsidRPr="00975B76">
        <w:rPr>
          <w:rFonts w:ascii="Times New Roman" w:hAnsi="Times New Roman" w:cs="Times New Roman"/>
          <w:b/>
          <w:i/>
          <w:sz w:val="24"/>
          <w:szCs w:val="24"/>
        </w:rPr>
        <w:t>formy psychické zátěže:</w:t>
      </w:r>
    </w:p>
    <w:p w:rsidR="009C1DDE" w:rsidRDefault="009C1DDE" w:rsidP="009C1DDE">
      <w:pPr>
        <w:pStyle w:val="Odstavecseseznamem"/>
        <w:numPr>
          <w:ilvl w:val="0"/>
          <w:numId w:val="46"/>
        </w:numPr>
        <w:rPr>
          <w:rFonts w:ascii="Times New Roman" w:hAnsi="Times New Roman" w:cs="Times New Roman"/>
          <w:sz w:val="24"/>
          <w:szCs w:val="24"/>
        </w:rPr>
      </w:pPr>
      <w:r>
        <w:rPr>
          <w:rFonts w:ascii="Times New Roman" w:hAnsi="Times New Roman" w:cs="Times New Roman"/>
          <w:sz w:val="24"/>
          <w:szCs w:val="24"/>
        </w:rPr>
        <w:t>senzorická - vyplývá z požadavků práce na činnost smyslových orgánů</w:t>
      </w:r>
    </w:p>
    <w:p w:rsidR="009C1DDE" w:rsidRDefault="009C1DDE" w:rsidP="009C1DDE">
      <w:pPr>
        <w:pStyle w:val="Odstavecseseznamem"/>
        <w:numPr>
          <w:ilvl w:val="0"/>
          <w:numId w:val="46"/>
        </w:numPr>
        <w:rPr>
          <w:rFonts w:ascii="Times New Roman" w:hAnsi="Times New Roman" w:cs="Times New Roman"/>
          <w:sz w:val="24"/>
          <w:szCs w:val="24"/>
        </w:rPr>
      </w:pPr>
      <w:r>
        <w:rPr>
          <w:rFonts w:ascii="Times New Roman" w:hAnsi="Times New Roman" w:cs="Times New Roman"/>
          <w:sz w:val="24"/>
          <w:szCs w:val="24"/>
        </w:rPr>
        <w:t>mentální - vyplývá z požadavků práce na pozornost, myšlení, paměť, představivost, rozhodování..</w:t>
      </w:r>
    </w:p>
    <w:p w:rsidR="009C1DDE" w:rsidRDefault="009C1DDE" w:rsidP="009C1DDE">
      <w:pPr>
        <w:pStyle w:val="Odstavecseseznamem"/>
        <w:numPr>
          <w:ilvl w:val="0"/>
          <w:numId w:val="46"/>
        </w:numPr>
        <w:rPr>
          <w:rFonts w:ascii="Times New Roman" w:hAnsi="Times New Roman" w:cs="Times New Roman"/>
          <w:sz w:val="24"/>
          <w:szCs w:val="24"/>
        </w:rPr>
      </w:pPr>
      <w:r>
        <w:rPr>
          <w:rFonts w:ascii="Times New Roman" w:hAnsi="Times New Roman" w:cs="Times New Roman"/>
          <w:sz w:val="24"/>
          <w:szCs w:val="24"/>
        </w:rPr>
        <w:t>emoční - vyplývá ze situací vyvolávajících afektivní odezvu</w:t>
      </w:r>
    </w:p>
    <w:p w:rsidR="009C1DDE" w:rsidRDefault="009C1DDE" w:rsidP="009C1DDE">
      <w:pPr>
        <w:rPr>
          <w:rFonts w:ascii="Times New Roman" w:hAnsi="Times New Roman" w:cs="Times New Roman"/>
          <w:sz w:val="24"/>
          <w:szCs w:val="24"/>
        </w:rPr>
      </w:pPr>
    </w:p>
    <w:p w:rsidR="009C1DDE" w:rsidRDefault="009C1DDE" w:rsidP="009C1DDE">
      <w:pPr>
        <w:rPr>
          <w:rFonts w:ascii="Times New Roman" w:hAnsi="Times New Roman" w:cs="Times New Roman"/>
          <w:sz w:val="24"/>
          <w:szCs w:val="24"/>
        </w:rPr>
      </w:pPr>
      <w:r>
        <w:rPr>
          <w:rFonts w:ascii="Times New Roman" w:hAnsi="Times New Roman" w:cs="Times New Roman"/>
          <w:sz w:val="24"/>
          <w:szCs w:val="24"/>
        </w:rPr>
        <w:t>- dlouhodobá psychická zátěž může způsobit psychosomatická onemocnění (např. ICHS, vředovou chorobu, hypertenzi...) nebo poruchy mentálního zdraví</w:t>
      </w:r>
    </w:p>
    <w:p w:rsidR="009C1DDE" w:rsidRDefault="009C1DDE" w:rsidP="009C1DDE">
      <w:pPr>
        <w:rPr>
          <w:rFonts w:ascii="Times New Roman" w:hAnsi="Times New Roman" w:cs="Times New Roman"/>
          <w:sz w:val="24"/>
          <w:szCs w:val="24"/>
        </w:rPr>
      </w:pPr>
      <w:r>
        <w:rPr>
          <w:rFonts w:ascii="Times New Roman" w:hAnsi="Times New Roman" w:cs="Times New Roman"/>
          <w:sz w:val="24"/>
          <w:szCs w:val="24"/>
        </w:rPr>
        <w:t xml:space="preserve">- </w:t>
      </w:r>
      <w:r w:rsidRPr="00975B76">
        <w:rPr>
          <w:rFonts w:ascii="Times New Roman" w:hAnsi="Times New Roman" w:cs="Times New Roman"/>
          <w:b/>
          <w:sz w:val="24"/>
          <w:szCs w:val="24"/>
        </w:rPr>
        <w:t>RF</w:t>
      </w:r>
      <w:r>
        <w:rPr>
          <w:rFonts w:ascii="Times New Roman" w:hAnsi="Times New Roman" w:cs="Times New Roman"/>
          <w:sz w:val="24"/>
          <w:szCs w:val="24"/>
        </w:rPr>
        <w:t xml:space="preserve"> - přetížení/nedostatečné zatížení, práce ve směnách, noční směny, časový tlak na pracovníka, sociální izolace, špatné mezilidské vztahy, práce při které je riziko ohrožení vlastního nebo cizího zdraví, kombinace vysoké náročnosti práce s nízkou mírou vlastní kontroly nad prací, monotónní práce, vnucené pracovní tempo, vysoká odpovědnost</w:t>
      </w:r>
    </w:p>
    <w:p w:rsidR="009C1DDE" w:rsidRDefault="009C1DDE" w:rsidP="009C1DDE">
      <w:pPr>
        <w:rPr>
          <w:rFonts w:ascii="Times New Roman" w:hAnsi="Times New Roman" w:cs="Times New Roman"/>
          <w:sz w:val="24"/>
          <w:szCs w:val="24"/>
        </w:rPr>
      </w:pPr>
      <w:r>
        <w:rPr>
          <w:rFonts w:ascii="Times New Roman" w:hAnsi="Times New Roman" w:cs="Times New Roman"/>
          <w:sz w:val="24"/>
          <w:szCs w:val="24"/>
        </w:rPr>
        <w:t xml:space="preserve">- </w:t>
      </w:r>
      <w:r w:rsidRPr="00975B76">
        <w:rPr>
          <w:rFonts w:ascii="Times New Roman" w:hAnsi="Times New Roman" w:cs="Times New Roman"/>
          <w:b/>
          <w:sz w:val="24"/>
          <w:szCs w:val="24"/>
        </w:rPr>
        <w:t>pozitivně</w:t>
      </w:r>
      <w:r>
        <w:rPr>
          <w:rFonts w:ascii="Times New Roman" w:hAnsi="Times New Roman" w:cs="Times New Roman"/>
          <w:sz w:val="24"/>
          <w:szCs w:val="24"/>
        </w:rPr>
        <w:t xml:space="preserve"> naopak působí - dostatečná motivace, sociální podpora, vysoká volnost rozhodování</w:t>
      </w:r>
    </w:p>
    <w:p w:rsidR="009C1DDE" w:rsidRDefault="009C1DDE" w:rsidP="009C1DDE">
      <w:pPr>
        <w:rPr>
          <w:rFonts w:ascii="Times New Roman" w:hAnsi="Times New Roman" w:cs="Times New Roman"/>
          <w:sz w:val="24"/>
          <w:szCs w:val="24"/>
        </w:rPr>
      </w:pPr>
    </w:p>
    <w:p w:rsidR="009C1DDE" w:rsidRPr="00975B76" w:rsidRDefault="009C1DDE" w:rsidP="009C1DDE">
      <w:pPr>
        <w:ind w:left="0" w:firstLine="0"/>
        <w:rPr>
          <w:rFonts w:ascii="Times New Roman" w:hAnsi="Times New Roman" w:cs="Times New Roman"/>
          <w:b/>
          <w:sz w:val="24"/>
          <w:szCs w:val="24"/>
          <w:u w:val="single"/>
        </w:rPr>
      </w:pPr>
      <w:r w:rsidRPr="00975B76">
        <w:rPr>
          <w:rFonts w:ascii="Times New Roman" w:hAnsi="Times New Roman" w:cs="Times New Roman"/>
          <w:b/>
          <w:sz w:val="24"/>
          <w:szCs w:val="24"/>
          <w:u w:val="single"/>
        </w:rPr>
        <w:t>Hodnocení psychické zátěže:</w:t>
      </w:r>
    </w:p>
    <w:p w:rsidR="009C1DDE" w:rsidRDefault="009C1DDE" w:rsidP="009C1DDE">
      <w:pPr>
        <w:pStyle w:val="Odstavecseseznamem"/>
        <w:numPr>
          <w:ilvl w:val="0"/>
          <w:numId w:val="47"/>
        </w:numPr>
        <w:rPr>
          <w:rFonts w:ascii="Times New Roman" w:hAnsi="Times New Roman" w:cs="Times New Roman"/>
          <w:sz w:val="24"/>
          <w:szCs w:val="24"/>
        </w:rPr>
      </w:pPr>
      <w:r>
        <w:rPr>
          <w:rFonts w:ascii="Times New Roman" w:hAnsi="Times New Roman" w:cs="Times New Roman"/>
          <w:sz w:val="24"/>
          <w:szCs w:val="24"/>
        </w:rPr>
        <w:t>subjektivní hodnocení daného jedince</w:t>
      </w:r>
    </w:p>
    <w:p w:rsidR="009C1DDE" w:rsidRDefault="009C1DDE" w:rsidP="009C1DDE">
      <w:pPr>
        <w:pStyle w:val="Odstavecseseznamem"/>
        <w:numPr>
          <w:ilvl w:val="0"/>
          <w:numId w:val="47"/>
        </w:numPr>
        <w:rPr>
          <w:rFonts w:ascii="Times New Roman" w:hAnsi="Times New Roman" w:cs="Times New Roman"/>
          <w:sz w:val="24"/>
          <w:szCs w:val="24"/>
        </w:rPr>
      </w:pPr>
      <w:r>
        <w:rPr>
          <w:rFonts w:ascii="Times New Roman" w:hAnsi="Times New Roman" w:cs="Times New Roman"/>
          <w:sz w:val="24"/>
          <w:szCs w:val="24"/>
        </w:rPr>
        <w:t>psychologické výkonové testy - zjišťují vliv psychické zátěže na funkční stav CNS</w:t>
      </w:r>
    </w:p>
    <w:p w:rsidR="009C1DDE" w:rsidRDefault="009C1DDE" w:rsidP="009C1DDE">
      <w:pPr>
        <w:pStyle w:val="Odstavecseseznamem"/>
        <w:numPr>
          <w:ilvl w:val="0"/>
          <w:numId w:val="47"/>
        </w:numPr>
        <w:rPr>
          <w:rFonts w:ascii="Times New Roman" w:hAnsi="Times New Roman" w:cs="Times New Roman"/>
          <w:sz w:val="24"/>
          <w:szCs w:val="24"/>
        </w:rPr>
      </w:pPr>
      <w:r>
        <w:rPr>
          <w:rFonts w:ascii="Times New Roman" w:hAnsi="Times New Roman" w:cs="Times New Roman"/>
          <w:sz w:val="24"/>
          <w:szCs w:val="24"/>
        </w:rPr>
        <w:t>sledování fyziologické odezvy na psychickou zátěž - např. sledování SF, tlaku, DF</w:t>
      </w:r>
    </w:p>
    <w:p w:rsidR="009C1DDE" w:rsidRDefault="009C1DDE" w:rsidP="009C1DDE">
      <w:pPr>
        <w:pStyle w:val="Odstavecseseznamem"/>
        <w:numPr>
          <w:ilvl w:val="0"/>
          <w:numId w:val="47"/>
        </w:numPr>
        <w:rPr>
          <w:rFonts w:ascii="Times New Roman" w:hAnsi="Times New Roman" w:cs="Times New Roman"/>
          <w:sz w:val="24"/>
          <w:szCs w:val="24"/>
        </w:rPr>
      </w:pPr>
      <w:r>
        <w:rPr>
          <w:rFonts w:ascii="Times New Roman" w:hAnsi="Times New Roman" w:cs="Times New Roman"/>
          <w:sz w:val="24"/>
          <w:szCs w:val="24"/>
        </w:rPr>
        <w:t>biochemické metody - zjišťování změn ve vylučování hypofyzárních a nadledvinových hormonů v reakci na psychickou zátěž</w:t>
      </w:r>
    </w:p>
    <w:p w:rsidR="009C1DDE" w:rsidRDefault="009C1DDE" w:rsidP="009C1DDE">
      <w:pPr>
        <w:ind w:left="0" w:firstLine="0"/>
        <w:rPr>
          <w:rFonts w:ascii="Times New Roman" w:hAnsi="Times New Roman" w:cs="Times New Roman"/>
          <w:sz w:val="24"/>
          <w:szCs w:val="24"/>
        </w:rPr>
      </w:pPr>
    </w:p>
    <w:p w:rsidR="009C1DDE" w:rsidRPr="00023D9D" w:rsidRDefault="009C1DDE" w:rsidP="009C1DDE">
      <w:pPr>
        <w:ind w:left="0" w:firstLine="0"/>
        <w:rPr>
          <w:rFonts w:ascii="Times New Roman" w:hAnsi="Times New Roman" w:cs="Times New Roman"/>
          <w:b/>
          <w:sz w:val="24"/>
          <w:szCs w:val="24"/>
          <w:u w:val="single"/>
        </w:rPr>
      </w:pPr>
      <w:r w:rsidRPr="00023D9D">
        <w:rPr>
          <w:rFonts w:ascii="Times New Roman" w:hAnsi="Times New Roman" w:cs="Times New Roman"/>
          <w:b/>
          <w:sz w:val="24"/>
          <w:szCs w:val="24"/>
          <w:u w:val="single"/>
        </w:rPr>
        <w:t>Ochrana zdraví při psychické zátěži:</w:t>
      </w:r>
    </w:p>
    <w:p w:rsidR="009C1DDE" w:rsidRDefault="009C1DDE" w:rsidP="009C1DDE">
      <w:pPr>
        <w:pStyle w:val="Odstavecseseznamem"/>
        <w:numPr>
          <w:ilvl w:val="0"/>
          <w:numId w:val="48"/>
        </w:numPr>
        <w:rPr>
          <w:rFonts w:ascii="Times New Roman" w:hAnsi="Times New Roman" w:cs="Times New Roman"/>
          <w:sz w:val="24"/>
          <w:szCs w:val="24"/>
        </w:rPr>
      </w:pPr>
      <w:r>
        <w:rPr>
          <w:rFonts w:ascii="Times New Roman" w:hAnsi="Times New Roman" w:cs="Times New Roman"/>
          <w:sz w:val="24"/>
          <w:szCs w:val="24"/>
        </w:rPr>
        <w:t>ergonomická úprava pracovního místa</w:t>
      </w:r>
    </w:p>
    <w:p w:rsidR="009C1DDE" w:rsidRDefault="009C1DDE" w:rsidP="009C1DDE">
      <w:pPr>
        <w:pStyle w:val="Odstavecseseznamem"/>
        <w:numPr>
          <w:ilvl w:val="0"/>
          <w:numId w:val="48"/>
        </w:numPr>
        <w:rPr>
          <w:rFonts w:ascii="Times New Roman" w:hAnsi="Times New Roman" w:cs="Times New Roman"/>
          <w:sz w:val="24"/>
          <w:szCs w:val="24"/>
        </w:rPr>
      </w:pPr>
      <w:r>
        <w:rPr>
          <w:rFonts w:ascii="Times New Roman" w:hAnsi="Times New Roman" w:cs="Times New Roman"/>
          <w:sz w:val="24"/>
          <w:szCs w:val="24"/>
        </w:rPr>
        <w:t>dobrá organizace práce - střídání různých činností a rotace pracovníků, zařazování vhodných oddechových přestávek, vhodná rotace směn, omezení přesčasové práce, zvýšení počtu pracovníků</w:t>
      </w:r>
    </w:p>
    <w:p w:rsidR="009C1DDE" w:rsidRDefault="009C1DDE" w:rsidP="009C1DDE">
      <w:pPr>
        <w:pStyle w:val="Odstavecseseznamem"/>
        <w:numPr>
          <w:ilvl w:val="0"/>
          <w:numId w:val="48"/>
        </w:numPr>
        <w:rPr>
          <w:rFonts w:ascii="Times New Roman" w:hAnsi="Times New Roman" w:cs="Times New Roman"/>
          <w:sz w:val="24"/>
          <w:szCs w:val="24"/>
        </w:rPr>
      </w:pPr>
      <w:r>
        <w:rPr>
          <w:rFonts w:ascii="Times New Roman" w:hAnsi="Times New Roman" w:cs="Times New Roman"/>
          <w:sz w:val="24"/>
          <w:szCs w:val="24"/>
        </w:rPr>
        <w:t>výběr pracovníků na exponovaná místa</w:t>
      </w:r>
    </w:p>
    <w:p w:rsidR="009C1DDE" w:rsidRDefault="009C1DDE" w:rsidP="009C1DDE">
      <w:pPr>
        <w:pStyle w:val="Odstavecseseznamem"/>
        <w:numPr>
          <w:ilvl w:val="0"/>
          <w:numId w:val="48"/>
        </w:numPr>
        <w:rPr>
          <w:rFonts w:ascii="Times New Roman" w:hAnsi="Times New Roman" w:cs="Times New Roman"/>
          <w:sz w:val="24"/>
          <w:szCs w:val="24"/>
        </w:rPr>
      </w:pPr>
      <w:r>
        <w:rPr>
          <w:rFonts w:ascii="Times New Roman" w:hAnsi="Times New Roman" w:cs="Times New Roman"/>
          <w:sz w:val="24"/>
          <w:szCs w:val="24"/>
        </w:rPr>
        <w:t>zvýšená lékařská péče, periodické prohlídky</w:t>
      </w:r>
    </w:p>
    <w:p w:rsidR="009C1DDE" w:rsidRDefault="009C1DDE" w:rsidP="009C1DDE">
      <w:pPr>
        <w:pStyle w:val="Odstavecseseznamem"/>
        <w:numPr>
          <w:ilvl w:val="0"/>
          <w:numId w:val="48"/>
        </w:numPr>
        <w:rPr>
          <w:rFonts w:ascii="Times New Roman" w:hAnsi="Times New Roman" w:cs="Times New Roman"/>
          <w:sz w:val="24"/>
          <w:szCs w:val="24"/>
        </w:rPr>
      </w:pPr>
      <w:r>
        <w:rPr>
          <w:rFonts w:ascii="Times New Roman" w:hAnsi="Times New Roman" w:cs="Times New Roman"/>
          <w:sz w:val="24"/>
          <w:szCs w:val="24"/>
        </w:rPr>
        <w:t>dostatečný zácvik nových pracovníků</w:t>
      </w:r>
    </w:p>
    <w:p w:rsidR="009C1DDE" w:rsidRDefault="009C1DDE" w:rsidP="009C1DDE">
      <w:pPr>
        <w:pStyle w:val="Odstavecseseznamem"/>
        <w:numPr>
          <w:ilvl w:val="0"/>
          <w:numId w:val="48"/>
        </w:numPr>
        <w:rPr>
          <w:rFonts w:ascii="Times New Roman" w:hAnsi="Times New Roman" w:cs="Times New Roman"/>
          <w:sz w:val="24"/>
          <w:szCs w:val="24"/>
        </w:rPr>
      </w:pPr>
      <w:r>
        <w:rPr>
          <w:rFonts w:ascii="Times New Roman" w:hAnsi="Times New Roman" w:cs="Times New Roman"/>
          <w:sz w:val="24"/>
          <w:szCs w:val="24"/>
        </w:rPr>
        <w:t>poskytování informací mezi zaměstnavatelem a zaměstnancem</w:t>
      </w:r>
    </w:p>
    <w:p w:rsidR="009C1DDE" w:rsidRDefault="009C1DDE" w:rsidP="009C1DDE">
      <w:pPr>
        <w:pStyle w:val="Odstavecseseznamem"/>
        <w:numPr>
          <w:ilvl w:val="0"/>
          <w:numId w:val="48"/>
        </w:numPr>
        <w:rPr>
          <w:rFonts w:ascii="Times New Roman" w:hAnsi="Times New Roman" w:cs="Times New Roman"/>
          <w:sz w:val="24"/>
          <w:szCs w:val="24"/>
        </w:rPr>
      </w:pPr>
      <w:r>
        <w:rPr>
          <w:rFonts w:ascii="Times New Roman" w:hAnsi="Times New Roman" w:cs="Times New Roman"/>
          <w:sz w:val="24"/>
          <w:szCs w:val="24"/>
        </w:rPr>
        <w:t>monotónní práce a práce ve vynuceném tempu musí být přerušována po 2 hodinách 5 - 10 min. přestávkami</w:t>
      </w:r>
    </w:p>
    <w:p w:rsidR="009C1DDE" w:rsidRDefault="009C1DDE" w:rsidP="009C1DDE">
      <w:pPr>
        <w:pStyle w:val="Odstavecseseznamem"/>
        <w:numPr>
          <w:ilvl w:val="0"/>
          <w:numId w:val="48"/>
        </w:numPr>
        <w:rPr>
          <w:rFonts w:ascii="Times New Roman" w:hAnsi="Times New Roman" w:cs="Times New Roman"/>
          <w:sz w:val="24"/>
          <w:szCs w:val="24"/>
        </w:rPr>
      </w:pPr>
      <w:r>
        <w:rPr>
          <w:rFonts w:ascii="Times New Roman" w:hAnsi="Times New Roman" w:cs="Times New Roman"/>
          <w:sz w:val="24"/>
          <w:szCs w:val="24"/>
        </w:rPr>
        <w:t>při senzorické zátěži také kladen důraz na světelné podmínky, přizpůsobení rychlosti pohybu sledovaných předmětů, velikost pozorované plochy...</w:t>
      </w:r>
    </w:p>
    <w:p w:rsidR="009C1DDE" w:rsidRDefault="009C1DDE" w:rsidP="009C1DDE">
      <w:pPr>
        <w:pStyle w:val="Odstavecseseznamem"/>
        <w:numPr>
          <w:ilvl w:val="0"/>
          <w:numId w:val="48"/>
        </w:numPr>
        <w:rPr>
          <w:rFonts w:ascii="Times New Roman" w:hAnsi="Times New Roman" w:cs="Times New Roman"/>
          <w:sz w:val="24"/>
          <w:szCs w:val="24"/>
        </w:rPr>
      </w:pPr>
      <w:r w:rsidRPr="00023D9D">
        <w:rPr>
          <w:rFonts w:ascii="Times New Roman" w:hAnsi="Times New Roman" w:cs="Times New Roman"/>
          <w:sz w:val="24"/>
          <w:szCs w:val="24"/>
        </w:rPr>
        <w:t xml:space="preserve">práce v nepřetržitém provozu a práce v noci </w:t>
      </w:r>
      <w:r>
        <w:rPr>
          <w:rFonts w:ascii="Times New Roman" w:hAnsi="Times New Roman" w:cs="Times New Roman"/>
          <w:sz w:val="24"/>
          <w:szCs w:val="24"/>
        </w:rPr>
        <w:t xml:space="preserve">= závažný problém </w:t>
      </w:r>
      <w:r w:rsidRPr="00023D9D">
        <w:rPr>
          <w:rFonts w:ascii="Times New Roman" w:hAnsi="Times New Roman" w:cs="Times New Roman"/>
          <w:sz w:val="24"/>
          <w:szCs w:val="24"/>
        </w:rPr>
        <w:t>→</w:t>
      </w:r>
      <w:r>
        <w:rPr>
          <w:rFonts w:ascii="Times New Roman" w:hAnsi="Times New Roman" w:cs="Times New Roman"/>
          <w:sz w:val="24"/>
          <w:szCs w:val="24"/>
        </w:rPr>
        <w:t xml:space="preserve"> změny životního stylu (omezení sociálních kontaktů, omezení společenských a kulturních zájmů, nepravidelnost pracovního volna), ovlivňují cirkadiální rytmus (potíže vegetativního charakteru, pocity nedostatečného odpočinku, chronická únava)</w:t>
      </w:r>
    </w:p>
    <w:p w:rsidR="009C1DDE" w:rsidRDefault="009C1DDE" w:rsidP="009C1DDE">
      <w:pPr>
        <w:pStyle w:val="Odstavecseseznamem"/>
        <w:numPr>
          <w:ilvl w:val="1"/>
          <w:numId w:val="48"/>
        </w:numPr>
        <w:rPr>
          <w:rFonts w:ascii="Times New Roman" w:hAnsi="Times New Roman" w:cs="Times New Roman"/>
          <w:sz w:val="24"/>
          <w:szCs w:val="24"/>
        </w:rPr>
      </w:pPr>
      <w:r>
        <w:rPr>
          <w:rFonts w:ascii="Times New Roman" w:hAnsi="Times New Roman" w:cs="Times New Roman"/>
          <w:sz w:val="24"/>
          <w:szCs w:val="24"/>
        </w:rPr>
        <w:t>12ti hodinové směny nemají být zaváděny v provozech s vysokou fyzickou zátěží, u mladistvých, při zvýšené psychické zátěži (především v provozech s nutností dlouhodobé pozornosti - př. řízení vozidel, u činností s vysokou odpovědností, práce se zvýšenými nároky na zrak, práce s vysokým stupněm monotonie)</w:t>
      </w:r>
    </w:p>
    <w:p w:rsidR="009C1DDE" w:rsidRDefault="009C1DDE" w:rsidP="009C1DDE">
      <w:pPr>
        <w:pStyle w:val="Odstavecseseznamem"/>
        <w:numPr>
          <w:ilvl w:val="1"/>
          <w:numId w:val="48"/>
        </w:numPr>
        <w:rPr>
          <w:rFonts w:ascii="Times New Roman" w:hAnsi="Times New Roman" w:cs="Times New Roman"/>
          <w:sz w:val="24"/>
          <w:szCs w:val="24"/>
        </w:rPr>
      </w:pPr>
      <w:r>
        <w:rPr>
          <w:rFonts w:ascii="Times New Roman" w:hAnsi="Times New Roman" w:cs="Times New Roman"/>
          <w:sz w:val="24"/>
          <w:szCs w:val="24"/>
        </w:rPr>
        <w:lastRenderedPageBreak/>
        <w:t>na nočních směnách nemají pracovat osoby mladších 18ti let, starší osoby, osoby se sklonem k psychosomatickým onemocněním, osoby trpící poruchami spánku, osoby bydlící daleko od zaměstnání, obecně se nedoporučuje začínat s nočními směnami po 45 roku věku</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sidRPr="00FF4E2D">
        <w:rPr>
          <w:rFonts w:ascii="Times New Roman" w:hAnsi="Times New Roman" w:cs="Times New Roman"/>
          <w:b/>
          <w:sz w:val="24"/>
          <w:szCs w:val="24"/>
          <w:u w:val="single"/>
        </w:rPr>
        <w:t>Psychosomatické problémy v rámci masové reakce</w:t>
      </w:r>
      <w:r>
        <w:rPr>
          <w:rFonts w:ascii="Times New Roman" w:hAnsi="Times New Roman" w:cs="Times New Roman"/>
          <w:sz w:val="24"/>
          <w:szCs w:val="24"/>
        </w:rPr>
        <w:t xml:space="preserve"> („hysterie“)</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existuje řada příkladů z praxe kdy nedostatečné/zkreslené informace o rizicích plánovaných projektů vedli ke zdravotním problémům</w:t>
      </w:r>
    </w:p>
    <w:p w:rsidR="009C1DDE" w:rsidRDefault="009C1DDE" w:rsidP="009C1DDE">
      <w:pPr>
        <w:pStyle w:val="Odstavecseseznamem"/>
        <w:numPr>
          <w:ilvl w:val="0"/>
          <w:numId w:val="49"/>
        </w:numPr>
        <w:rPr>
          <w:rFonts w:ascii="Times New Roman" w:hAnsi="Times New Roman" w:cs="Times New Roman"/>
          <w:sz w:val="24"/>
          <w:szCs w:val="24"/>
        </w:rPr>
      </w:pPr>
      <w:r>
        <w:rPr>
          <w:rFonts w:ascii="Times New Roman" w:hAnsi="Times New Roman" w:cs="Times New Roman"/>
          <w:sz w:val="24"/>
          <w:szCs w:val="24"/>
        </w:rPr>
        <w:t xml:space="preserve">příkladem může být radarová stanice v Litvě - o které když lidi nevěděli neměli žádné zdravotní problémy, jakmile se začala stavět nová viditelná </w:t>
      </w:r>
      <w:r w:rsidRPr="00FF4E2D">
        <w:rPr>
          <w:rFonts w:ascii="Times New Roman" w:hAnsi="Times New Roman" w:cs="Times New Roman"/>
          <w:sz w:val="24"/>
          <w:szCs w:val="24"/>
        </w:rPr>
        <w:t>→</w:t>
      </w:r>
      <w:r>
        <w:rPr>
          <w:rFonts w:ascii="Times New Roman" w:hAnsi="Times New Roman" w:cs="Times New Roman"/>
          <w:sz w:val="24"/>
          <w:szCs w:val="24"/>
        </w:rPr>
        <w:t xml:space="preserve"> začali se objevovat zdravotní problémy</w:t>
      </w:r>
    </w:p>
    <w:p w:rsidR="009C1DDE" w:rsidRDefault="009C1DDE" w:rsidP="009C1DDE">
      <w:pPr>
        <w:pStyle w:val="Odstavecseseznamem"/>
        <w:numPr>
          <w:ilvl w:val="0"/>
          <w:numId w:val="49"/>
        </w:numPr>
        <w:rPr>
          <w:rFonts w:ascii="Times New Roman" w:hAnsi="Times New Roman" w:cs="Times New Roman"/>
          <w:sz w:val="24"/>
          <w:szCs w:val="24"/>
        </w:rPr>
      </w:pPr>
      <w:r>
        <w:rPr>
          <w:rFonts w:ascii="Times New Roman" w:hAnsi="Times New Roman" w:cs="Times New Roman"/>
          <w:sz w:val="24"/>
          <w:szCs w:val="24"/>
        </w:rPr>
        <w:t>pocit svědění při přednášce z dermatologie :D</w:t>
      </w:r>
    </w:p>
    <w:p w:rsidR="009C1DDE" w:rsidRDefault="009C1DDE" w:rsidP="009C1DDE">
      <w:pPr>
        <w:pStyle w:val="Odstavecseseznamem"/>
        <w:numPr>
          <w:ilvl w:val="0"/>
          <w:numId w:val="49"/>
        </w:numPr>
        <w:rPr>
          <w:rFonts w:ascii="Times New Roman" w:hAnsi="Times New Roman" w:cs="Times New Roman"/>
          <w:sz w:val="24"/>
          <w:szCs w:val="24"/>
        </w:rPr>
      </w:pPr>
      <w:r>
        <w:rPr>
          <w:rFonts w:ascii="Times New Roman" w:hAnsi="Times New Roman" w:cs="Times New Roman"/>
          <w:sz w:val="24"/>
          <w:szCs w:val="24"/>
        </w:rPr>
        <w:t>vyšší I ca ŠŽ u dětí po výbuchu Černobylu (</w:t>
      </w:r>
      <w:r w:rsidRPr="00FF4E2D">
        <w:rPr>
          <w:rFonts w:ascii="Times New Roman" w:hAnsi="Times New Roman" w:cs="Times New Roman"/>
          <w:sz w:val="24"/>
          <w:szCs w:val="24"/>
        </w:rPr>
        <w:t>→</w:t>
      </w:r>
      <w:r>
        <w:rPr>
          <w:rFonts w:ascii="Times New Roman" w:hAnsi="Times New Roman" w:cs="Times New Roman"/>
          <w:sz w:val="24"/>
          <w:szCs w:val="24"/>
        </w:rPr>
        <w:t>přispěl strach a nenávist k sovětské moci)</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k propojení psychicky cítěného a tělesně prožívaného dochází v mozkovém kmeni a limbickém systému</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 psychosomatické problémy se mohou projevit úzkostnými projevy nebo motorickými projevy </w:t>
      </w:r>
      <w:r w:rsidRPr="00FF4E2D">
        <w:rPr>
          <w:rFonts w:ascii="Times New Roman" w:hAnsi="Times New Roman" w:cs="Times New Roman"/>
          <w:sz w:val="24"/>
          <w:szCs w:val="24"/>
        </w:rPr>
        <w:t>→</w:t>
      </w:r>
      <w:r>
        <w:rPr>
          <w:rFonts w:ascii="Times New Roman" w:hAnsi="Times New Roman" w:cs="Times New Roman"/>
          <w:sz w:val="24"/>
          <w:szCs w:val="24"/>
        </w:rPr>
        <w:t xml:space="preserve"> mohou se střídat/kombinovat</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náchylnější jsou ženy</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k psychosomatickým problémům přispívá přesvědčení o zevní noxe odpovědné za potíže, hypochondrické nebo úzkostné sklony, nenávist vůči těm „kteří to zavinili“</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nemělo by dojít k ukvapené diagnóze masové hysterie - problémy mohou mít i hromadnou příčinu</w:t>
      </w:r>
    </w:p>
    <w:p w:rsidR="009C1DDE" w:rsidRPr="00C10931" w:rsidRDefault="009C1DDE" w:rsidP="009C1DDE">
      <w:pPr>
        <w:ind w:left="0" w:firstLine="0"/>
        <w:rPr>
          <w:rFonts w:ascii="Times New Roman" w:hAnsi="Times New Roman" w:cs="Times New Roman"/>
          <w:b/>
          <w:i/>
          <w:sz w:val="24"/>
          <w:szCs w:val="24"/>
        </w:rPr>
      </w:pPr>
      <w:r w:rsidRPr="00C10931">
        <w:rPr>
          <w:rFonts w:ascii="Times New Roman" w:hAnsi="Times New Roman" w:cs="Times New Roman"/>
          <w:b/>
          <w:i/>
          <w:sz w:val="24"/>
          <w:szCs w:val="24"/>
        </w:rPr>
        <w:t>- prevence:</w:t>
      </w:r>
    </w:p>
    <w:p w:rsidR="009C1DDE" w:rsidRDefault="009C1DDE" w:rsidP="009C1DDE">
      <w:pPr>
        <w:pStyle w:val="Odstavecseseznamem"/>
        <w:numPr>
          <w:ilvl w:val="0"/>
          <w:numId w:val="50"/>
        </w:numPr>
        <w:rPr>
          <w:rFonts w:ascii="Times New Roman" w:hAnsi="Times New Roman" w:cs="Times New Roman"/>
          <w:sz w:val="24"/>
          <w:szCs w:val="24"/>
        </w:rPr>
      </w:pPr>
      <w:r>
        <w:rPr>
          <w:rFonts w:ascii="Times New Roman" w:hAnsi="Times New Roman" w:cs="Times New Roman"/>
          <w:sz w:val="24"/>
          <w:szCs w:val="24"/>
        </w:rPr>
        <w:t>dostatečná informovanost populace, přesvědčení o únosnosti rizik ještě před projektem!!!</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provedení epidemiologické studie na výskyt možných zdravotních problémů ještě před projektem - po zahájení projektu možno porovnat I a mít tak objektivní data pro uklidnění populace</w:t>
      </w:r>
    </w:p>
    <w:p w:rsidR="009C1DDE" w:rsidRDefault="009C1DDE" w:rsidP="009C1DDE">
      <w:pPr>
        <w:ind w:left="0" w:firstLine="0"/>
        <w:rPr>
          <w:rFonts w:ascii="Times New Roman" w:hAnsi="Times New Roman" w:cs="Times New Roman"/>
          <w:sz w:val="24"/>
          <w:szCs w:val="24"/>
        </w:rPr>
      </w:pPr>
    </w:p>
    <w:p w:rsidR="009C1DDE" w:rsidRPr="008D0F42" w:rsidRDefault="009C1DDE" w:rsidP="009C1DDE">
      <w:pPr>
        <w:rPr>
          <w:rFonts w:ascii="Times New Roman" w:hAnsi="Times New Roman" w:cs="Times New Roman"/>
          <w:b/>
          <w:sz w:val="32"/>
          <w:szCs w:val="32"/>
          <w:u w:val="single"/>
        </w:rPr>
      </w:pPr>
      <w:r w:rsidRPr="008D0F42">
        <w:rPr>
          <w:rFonts w:ascii="Times New Roman" w:hAnsi="Times New Roman" w:cs="Times New Roman"/>
          <w:b/>
          <w:sz w:val="32"/>
          <w:szCs w:val="32"/>
          <w:u w:val="single"/>
        </w:rPr>
        <w:t>21. Expozice biologickým činitelům/agens, prevence</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sidRPr="001D3A06">
        <w:rPr>
          <w:rFonts w:ascii="Times New Roman" w:hAnsi="Times New Roman" w:cs="Times New Roman"/>
          <w:b/>
          <w:sz w:val="24"/>
          <w:szCs w:val="24"/>
        </w:rPr>
        <w:t>Biologická agens</w:t>
      </w:r>
      <w:r>
        <w:rPr>
          <w:rFonts w:ascii="Times New Roman" w:hAnsi="Times New Roman" w:cs="Times New Roman"/>
          <w:sz w:val="24"/>
          <w:szCs w:val="24"/>
        </w:rPr>
        <w:t xml:space="preserve"> (BA) = jsou živé mikroorganismy včetně buněčných kultur a endoparazitů, kteří jsou schopni vyvolat infekční onemocnění, alergické nebo toxické projevy</w:t>
      </w:r>
    </w:p>
    <w:p w:rsidR="009C1DDE" w:rsidRDefault="009C1DDE" w:rsidP="009C1DDE">
      <w:pPr>
        <w:pStyle w:val="Odstavecseseznamem"/>
        <w:numPr>
          <w:ilvl w:val="0"/>
          <w:numId w:val="51"/>
        </w:numPr>
        <w:rPr>
          <w:rFonts w:ascii="Times New Roman" w:hAnsi="Times New Roman" w:cs="Times New Roman"/>
          <w:sz w:val="24"/>
          <w:szCs w:val="24"/>
        </w:rPr>
      </w:pPr>
      <w:r>
        <w:rPr>
          <w:rFonts w:ascii="Times New Roman" w:hAnsi="Times New Roman" w:cs="Times New Roman"/>
          <w:sz w:val="24"/>
          <w:szCs w:val="24"/>
        </w:rPr>
        <w:t>mikroorganismus = mikrobiologický objekt buněčný nebo nebuněčný, schopný replikace nebo přenosu genetické informace (viry, bakterie, plísně)</w:t>
      </w:r>
    </w:p>
    <w:p w:rsidR="009C1DDE" w:rsidRDefault="009C1DDE" w:rsidP="009C1DDE">
      <w:pPr>
        <w:pStyle w:val="Odstavecseseznamem"/>
        <w:numPr>
          <w:ilvl w:val="0"/>
          <w:numId w:val="51"/>
        </w:numPr>
        <w:rPr>
          <w:rFonts w:ascii="Times New Roman" w:hAnsi="Times New Roman" w:cs="Times New Roman"/>
          <w:sz w:val="24"/>
          <w:szCs w:val="24"/>
        </w:rPr>
      </w:pPr>
      <w:r>
        <w:rPr>
          <w:rFonts w:ascii="Times New Roman" w:hAnsi="Times New Roman" w:cs="Times New Roman"/>
          <w:sz w:val="24"/>
          <w:szCs w:val="24"/>
        </w:rPr>
        <w:t xml:space="preserve">buněčná kultura = buňky mnohobuněčného organismu které rostou in </w:t>
      </w:r>
      <w:proofErr w:type="spellStart"/>
      <w:r>
        <w:rPr>
          <w:rFonts w:ascii="Times New Roman" w:hAnsi="Times New Roman" w:cs="Times New Roman"/>
          <w:sz w:val="24"/>
          <w:szCs w:val="24"/>
        </w:rPr>
        <w:t>vitro</w:t>
      </w:r>
      <w:proofErr w:type="spellEnd"/>
    </w:p>
    <w:p w:rsidR="009C1DDE" w:rsidRDefault="009C1DDE" w:rsidP="009C1DDE">
      <w:pPr>
        <w:pStyle w:val="Odstavecseseznamem"/>
        <w:numPr>
          <w:ilvl w:val="0"/>
          <w:numId w:val="51"/>
        </w:numPr>
        <w:rPr>
          <w:rFonts w:ascii="Times New Roman" w:hAnsi="Times New Roman" w:cs="Times New Roman"/>
          <w:sz w:val="24"/>
          <w:szCs w:val="24"/>
        </w:rPr>
      </w:pPr>
      <w:r>
        <w:rPr>
          <w:rFonts w:ascii="Times New Roman" w:hAnsi="Times New Roman" w:cs="Times New Roman"/>
          <w:sz w:val="24"/>
          <w:szCs w:val="24"/>
        </w:rPr>
        <w:t>mezi biologické agens patří i biolo</w:t>
      </w:r>
      <w:r w:rsidRPr="001D3A06">
        <w:rPr>
          <w:rFonts w:ascii="Times New Roman" w:hAnsi="Times New Roman" w:cs="Times New Roman"/>
          <w:sz w:val="24"/>
          <w:szCs w:val="24"/>
        </w:rPr>
        <w:t>gicky aktivní látky včetně toxinů produkovaných živými mikroorganismy</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pro vznik infekčního onemocnění je potřebný řetězec: zdroj nákazy - cesta přenosu - vnímavý jedinec</w:t>
      </w:r>
    </w:p>
    <w:p w:rsidR="009C1DDE" w:rsidRDefault="009C1DDE" w:rsidP="009C1DDE">
      <w:pPr>
        <w:ind w:left="0" w:firstLine="0"/>
        <w:rPr>
          <w:rFonts w:ascii="Times New Roman" w:hAnsi="Times New Roman" w:cs="Times New Roman"/>
          <w:sz w:val="24"/>
          <w:szCs w:val="24"/>
        </w:rPr>
      </w:pPr>
    </w:p>
    <w:p w:rsidR="009C1DDE" w:rsidRPr="001D3A06" w:rsidRDefault="009C1DDE" w:rsidP="009C1DDE">
      <w:pPr>
        <w:ind w:left="0" w:firstLine="0"/>
        <w:rPr>
          <w:rFonts w:ascii="Times New Roman" w:hAnsi="Times New Roman" w:cs="Times New Roman"/>
          <w:b/>
          <w:sz w:val="24"/>
          <w:szCs w:val="24"/>
        </w:rPr>
      </w:pPr>
      <w:r w:rsidRPr="001D3A06">
        <w:rPr>
          <w:rFonts w:ascii="Times New Roman" w:hAnsi="Times New Roman" w:cs="Times New Roman"/>
          <w:b/>
          <w:sz w:val="24"/>
          <w:szCs w:val="24"/>
        </w:rPr>
        <w:t>Průkaz činitelů v prostředí/v biologickém materiálu:</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pomocí mikroskopu (světelný, elektronový)</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kultivace - růst mikroorganismů na umělých půdách</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sérologie - stanovení protilátek</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molekulární genetika - speciální metody detekce, PCR..</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sidRPr="00B02D94">
        <w:rPr>
          <w:rFonts w:ascii="Times New Roman" w:hAnsi="Times New Roman" w:cs="Times New Roman"/>
          <w:b/>
          <w:sz w:val="24"/>
          <w:szCs w:val="24"/>
        </w:rPr>
        <w:lastRenderedPageBreak/>
        <w:t>4 skupiny biologických činitelů:</w:t>
      </w:r>
      <w:r>
        <w:rPr>
          <w:rFonts w:ascii="Times New Roman" w:hAnsi="Times New Roman" w:cs="Times New Roman"/>
          <w:sz w:val="24"/>
          <w:szCs w:val="24"/>
        </w:rPr>
        <w:t xml:space="preserve"> podle míry rizika infekce, seznam činitelů podle jednotlivých skupin uvádí zvláštní právní předpis</w:t>
      </w:r>
    </w:p>
    <w:p w:rsidR="009C1DDE" w:rsidRDefault="009C1DDE" w:rsidP="009C1DDE">
      <w:pPr>
        <w:pStyle w:val="Odstavecseseznamem"/>
        <w:numPr>
          <w:ilvl w:val="0"/>
          <w:numId w:val="52"/>
        </w:numPr>
        <w:rPr>
          <w:rFonts w:ascii="Times New Roman" w:hAnsi="Times New Roman" w:cs="Times New Roman"/>
          <w:sz w:val="24"/>
          <w:szCs w:val="24"/>
        </w:rPr>
      </w:pPr>
      <w:r w:rsidRPr="00B02D94">
        <w:rPr>
          <w:rFonts w:ascii="Times New Roman" w:hAnsi="Times New Roman" w:cs="Times New Roman"/>
          <w:i/>
          <w:sz w:val="24"/>
          <w:szCs w:val="24"/>
        </w:rPr>
        <w:t>1. skupina</w:t>
      </w:r>
      <w:r>
        <w:rPr>
          <w:rFonts w:ascii="Times New Roman" w:hAnsi="Times New Roman" w:cs="Times New Roman"/>
          <w:sz w:val="24"/>
          <w:szCs w:val="24"/>
        </w:rPr>
        <w:t xml:space="preserve"> - není pravděpodobné, že by způsobili onemocnění (sem nepatří skoro nic)</w:t>
      </w:r>
    </w:p>
    <w:p w:rsidR="009C1DDE" w:rsidRDefault="009C1DDE" w:rsidP="009C1DDE">
      <w:pPr>
        <w:pStyle w:val="Odstavecseseznamem"/>
        <w:numPr>
          <w:ilvl w:val="0"/>
          <w:numId w:val="52"/>
        </w:numPr>
        <w:rPr>
          <w:rFonts w:ascii="Times New Roman" w:hAnsi="Times New Roman" w:cs="Times New Roman"/>
          <w:sz w:val="24"/>
          <w:szCs w:val="24"/>
        </w:rPr>
      </w:pPr>
      <w:r w:rsidRPr="00B02D94">
        <w:rPr>
          <w:rFonts w:ascii="Times New Roman" w:hAnsi="Times New Roman" w:cs="Times New Roman"/>
          <w:i/>
          <w:sz w:val="24"/>
          <w:szCs w:val="24"/>
        </w:rPr>
        <w:t>2. skupina</w:t>
      </w:r>
      <w:r>
        <w:rPr>
          <w:rFonts w:ascii="Times New Roman" w:hAnsi="Times New Roman" w:cs="Times New Roman"/>
          <w:sz w:val="24"/>
          <w:szCs w:val="24"/>
        </w:rPr>
        <w:t xml:space="preserve"> - mohou způsobit onemocnění, mohou být nebezpečím pro zaměstnance, ale je nepravděpodobné že by se rozšířili mimo pracovní prostředí a je dostupná profylaxe a léčba (většina bakterií, parazitů a plísní)</w:t>
      </w:r>
    </w:p>
    <w:p w:rsidR="009C1DDE" w:rsidRDefault="009C1DDE" w:rsidP="009C1DDE">
      <w:pPr>
        <w:pStyle w:val="Odstavecseseznamem"/>
        <w:numPr>
          <w:ilvl w:val="0"/>
          <w:numId w:val="52"/>
        </w:numPr>
        <w:rPr>
          <w:rFonts w:ascii="Times New Roman" w:hAnsi="Times New Roman" w:cs="Times New Roman"/>
          <w:sz w:val="24"/>
          <w:szCs w:val="24"/>
        </w:rPr>
      </w:pPr>
      <w:r w:rsidRPr="00E242E7">
        <w:rPr>
          <w:rFonts w:ascii="Times New Roman" w:hAnsi="Times New Roman" w:cs="Times New Roman"/>
          <w:sz w:val="24"/>
          <w:szCs w:val="24"/>
        </w:rPr>
        <w:t>3. skupina</w:t>
      </w:r>
      <w:r>
        <w:rPr>
          <w:rFonts w:ascii="Times New Roman" w:hAnsi="Times New Roman" w:cs="Times New Roman"/>
          <w:sz w:val="24"/>
          <w:szCs w:val="24"/>
        </w:rPr>
        <w:t xml:space="preserve"> - mohou způsobit onemocnění, jsou nebezpečím pro zaměstnance, mohou se šířit i mimo pracovní prostředí, existuje ale účinná profylaxe a léčba (patří sem hodně virů, př. </w:t>
      </w:r>
      <w:proofErr w:type="spellStart"/>
      <w:r>
        <w:rPr>
          <w:rFonts w:ascii="Times New Roman" w:hAnsi="Times New Roman" w:cs="Times New Roman"/>
          <w:sz w:val="24"/>
          <w:szCs w:val="24"/>
        </w:rPr>
        <w:t>Yersinia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Bacillus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anthracis</w:t>
      </w:r>
      <w:proofErr w:type="spellEnd"/>
      <w:r>
        <w:rPr>
          <w:rFonts w:ascii="Times New Roman" w:hAnsi="Times New Roman" w:cs="Times New Roman"/>
          <w:sz w:val="24"/>
          <w:szCs w:val="24"/>
        </w:rPr>
        <w:t>, virus klíšťové encefalitidy, HBV..)</w:t>
      </w:r>
    </w:p>
    <w:p w:rsidR="009C1DDE" w:rsidRDefault="009C1DDE" w:rsidP="009C1DDE">
      <w:pPr>
        <w:pStyle w:val="Odstavecseseznamem"/>
        <w:numPr>
          <w:ilvl w:val="0"/>
          <w:numId w:val="52"/>
        </w:numPr>
        <w:rPr>
          <w:rFonts w:ascii="Times New Roman" w:hAnsi="Times New Roman" w:cs="Times New Roman"/>
          <w:sz w:val="24"/>
          <w:szCs w:val="24"/>
        </w:rPr>
      </w:pPr>
      <w:r w:rsidRPr="00E242E7">
        <w:rPr>
          <w:rFonts w:ascii="Times New Roman" w:hAnsi="Times New Roman" w:cs="Times New Roman"/>
          <w:i/>
          <w:sz w:val="24"/>
          <w:szCs w:val="24"/>
        </w:rPr>
        <w:t>4. skupina</w:t>
      </w:r>
      <w:r>
        <w:rPr>
          <w:rFonts w:ascii="Times New Roman" w:hAnsi="Times New Roman" w:cs="Times New Roman"/>
          <w:sz w:val="24"/>
          <w:szCs w:val="24"/>
        </w:rPr>
        <w:t xml:space="preserve"> - způsobují onemocnění, jsou závažným rizikem pro zaměstnance, často se šíří mimo pracovní prostředí a obvykle není dostupná účinná profylaxe nebo léčba (př. variola, </w:t>
      </w:r>
      <w:proofErr w:type="spellStart"/>
      <w:r>
        <w:rPr>
          <w:rFonts w:ascii="Times New Roman" w:hAnsi="Times New Roman" w:cs="Times New Roman"/>
          <w:sz w:val="24"/>
          <w:szCs w:val="24"/>
        </w:rPr>
        <w:t>Ebola</w:t>
      </w:r>
      <w:proofErr w:type="spellEnd"/>
      <w:r>
        <w:rPr>
          <w:rFonts w:ascii="Times New Roman" w:hAnsi="Times New Roman" w:cs="Times New Roman"/>
          <w:sz w:val="24"/>
          <w:szCs w:val="24"/>
        </w:rPr>
        <w:t xml:space="preserve">, horečka </w:t>
      </w:r>
      <w:proofErr w:type="spellStart"/>
      <w:r>
        <w:rPr>
          <w:rFonts w:ascii="Times New Roman" w:hAnsi="Times New Roman" w:cs="Times New Roman"/>
          <w:sz w:val="24"/>
          <w:szCs w:val="24"/>
        </w:rPr>
        <w:t>Lassa</w:t>
      </w:r>
      <w:proofErr w:type="spellEnd"/>
      <w:r>
        <w:rPr>
          <w:rFonts w:ascii="Times New Roman" w:hAnsi="Times New Roman" w:cs="Times New Roman"/>
          <w:sz w:val="24"/>
          <w:szCs w:val="24"/>
        </w:rPr>
        <w:t>, Venezuelská, Argentinská nebo Bolivijská hemoragická horečka..)</w:t>
      </w:r>
    </w:p>
    <w:p w:rsidR="009C1DDE" w:rsidRDefault="009C1DDE" w:rsidP="009C1DDE">
      <w:pPr>
        <w:ind w:left="0" w:firstLine="0"/>
        <w:rPr>
          <w:rFonts w:ascii="Times New Roman" w:hAnsi="Times New Roman" w:cs="Times New Roman"/>
          <w:sz w:val="24"/>
          <w:szCs w:val="24"/>
        </w:rPr>
      </w:pPr>
    </w:p>
    <w:p w:rsidR="009C1DDE" w:rsidRPr="00DB285E" w:rsidRDefault="009C1DDE" w:rsidP="009C1DDE">
      <w:pPr>
        <w:ind w:left="0" w:firstLine="0"/>
        <w:rPr>
          <w:rFonts w:ascii="Times New Roman" w:hAnsi="Times New Roman" w:cs="Times New Roman"/>
          <w:b/>
          <w:sz w:val="24"/>
          <w:szCs w:val="24"/>
          <w:u w:val="single"/>
        </w:rPr>
      </w:pPr>
      <w:r w:rsidRPr="00DB285E">
        <w:rPr>
          <w:rFonts w:ascii="Times New Roman" w:hAnsi="Times New Roman" w:cs="Times New Roman"/>
          <w:b/>
          <w:sz w:val="24"/>
          <w:szCs w:val="24"/>
          <w:u w:val="single"/>
        </w:rPr>
        <w:t>Hodnocení míry rizika expozice:</w:t>
      </w:r>
    </w:p>
    <w:p w:rsidR="009C1DDE" w:rsidRDefault="009C1DDE" w:rsidP="009C1DDE">
      <w:pPr>
        <w:pStyle w:val="Odstavecseseznamem"/>
        <w:numPr>
          <w:ilvl w:val="0"/>
          <w:numId w:val="53"/>
        </w:numPr>
        <w:rPr>
          <w:rFonts w:ascii="Times New Roman" w:hAnsi="Times New Roman" w:cs="Times New Roman"/>
          <w:sz w:val="24"/>
          <w:szCs w:val="24"/>
        </w:rPr>
      </w:pPr>
      <w:r w:rsidRPr="00DB285E">
        <w:rPr>
          <w:rFonts w:ascii="Times New Roman" w:hAnsi="Times New Roman" w:cs="Times New Roman"/>
          <w:i/>
          <w:sz w:val="24"/>
          <w:szCs w:val="24"/>
        </w:rPr>
        <w:t>minimální zdravotní riziko</w:t>
      </w:r>
      <w:r>
        <w:rPr>
          <w:rFonts w:ascii="Times New Roman" w:hAnsi="Times New Roman" w:cs="Times New Roman"/>
          <w:sz w:val="24"/>
          <w:szCs w:val="24"/>
        </w:rPr>
        <w:t xml:space="preserve"> - expozice BA je jen nahodilou součástí práce</w:t>
      </w:r>
    </w:p>
    <w:p w:rsidR="009C1DDE" w:rsidRDefault="009C1DDE" w:rsidP="009C1DDE">
      <w:pPr>
        <w:pStyle w:val="Odstavecseseznamem"/>
        <w:numPr>
          <w:ilvl w:val="0"/>
          <w:numId w:val="53"/>
        </w:numPr>
        <w:rPr>
          <w:rFonts w:ascii="Times New Roman" w:hAnsi="Times New Roman" w:cs="Times New Roman"/>
          <w:sz w:val="24"/>
          <w:szCs w:val="24"/>
        </w:rPr>
      </w:pPr>
      <w:r w:rsidRPr="00DB285E">
        <w:rPr>
          <w:rFonts w:ascii="Times New Roman" w:hAnsi="Times New Roman" w:cs="Times New Roman"/>
          <w:i/>
          <w:sz w:val="24"/>
          <w:szCs w:val="24"/>
        </w:rPr>
        <w:t>únosná míra rizika</w:t>
      </w:r>
      <w:r>
        <w:rPr>
          <w:rFonts w:ascii="Times New Roman" w:hAnsi="Times New Roman" w:cs="Times New Roman"/>
          <w:sz w:val="24"/>
          <w:szCs w:val="24"/>
        </w:rPr>
        <w:t xml:space="preserve"> - expozice je neoddělitelnou součástí práce, provádí se ochranná očkování</w:t>
      </w:r>
    </w:p>
    <w:p w:rsidR="009C1DDE" w:rsidRDefault="009C1DDE" w:rsidP="009C1DDE">
      <w:pPr>
        <w:pStyle w:val="Odstavecseseznamem"/>
        <w:numPr>
          <w:ilvl w:val="0"/>
          <w:numId w:val="53"/>
        </w:numPr>
        <w:rPr>
          <w:rFonts w:ascii="Times New Roman" w:hAnsi="Times New Roman" w:cs="Times New Roman"/>
          <w:sz w:val="24"/>
          <w:szCs w:val="24"/>
        </w:rPr>
      </w:pPr>
      <w:r w:rsidRPr="00DB285E">
        <w:rPr>
          <w:rFonts w:ascii="Times New Roman" w:hAnsi="Times New Roman" w:cs="Times New Roman"/>
          <w:i/>
          <w:sz w:val="24"/>
          <w:szCs w:val="24"/>
        </w:rPr>
        <w:t>významná míra rizika</w:t>
      </w:r>
      <w:r>
        <w:rPr>
          <w:rFonts w:ascii="Times New Roman" w:hAnsi="Times New Roman" w:cs="Times New Roman"/>
          <w:sz w:val="24"/>
          <w:szCs w:val="24"/>
        </w:rPr>
        <w:t xml:space="preserve"> - expozice je neoddělitelnou součástí práce a představuje VÝZNAMNÉ riziko možnosti vzniku infekčního onemocnění</w:t>
      </w:r>
    </w:p>
    <w:p w:rsidR="009C1DDE" w:rsidRDefault="009C1DDE" w:rsidP="009C1DDE">
      <w:pPr>
        <w:pStyle w:val="Odstavecseseznamem"/>
        <w:numPr>
          <w:ilvl w:val="0"/>
          <w:numId w:val="53"/>
        </w:numPr>
        <w:rPr>
          <w:rFonts w:ascii="Times New Roman" w:hAnsi="Times New Roman" w:cs="Times New Roman"/>
          <w:sz w:val="24"/>
          <w:szCs w:val="24"/>
        </w:rPr>
      </w:pPr>
      <w:r w:rsidRPr="00DB285E">
        <w:rPr>
          <w:rFonts w:ascii="Times New Roman" w:hAnsi="Times New Roman" w:cs="Times New Roman"/>
          <w:i/>
          <w:sz w:val="24"/>
          <w:szCs w:val="24"/>
        </w:rPr>
        <w:t>vysoká míra rizika</w:t>
      </w:r>
      <w:r>
        <w:rPr>
          <w:rFonts w:ascii="Times New Roman" w:hAnsi="Times New Roman" w:cs="Times New Roman"/>
          <w:sz w:val="24"/>
          <w:szCs w:val="24"/>
        </w:rPr>
        <w:t xml:space="preserve"> - expozice </w:t>
      </w:r>
      <w:r w:rsidRPr="00DB285E">
        <w:rPr>
          <w:rFonts w:ascii="Times New Roman" w:hAnsi="Times New Roman" w:cs="Times New Roman"/>
          <w:sz w:val="24"/>
          <w:szCs w:val="24"/>
        </w:rPr>
        <w:t>je neoddělitelnou součástí práce a představuje</w:t>
      </w:r>
      <w:r>
        <w:rPr>
          <w:rFonts w:ascii="Times New Roman" w:hAnsi="Times New Roman" w:cs="Times New Roman"/>
          <w:sz w:val="24"/>
          <w:szCs w:val="24"/>
        </w:rPr>
        <w:t xml:space="preserve"> VYSOKÉ riziko </w:t>
      </w:r>
      <w:r w:rsidRPr="00DB285E">
        <w:rPr>
          <w:rFonts w:ascii="Times New Roman" w:hAnsi="Times New Roman" w:cs="Times New Roman"/>
          <w:sz w:val="24"/>
          <w:szCs w:val="24"/>
        </w:rPr>
        <w:t>možnosti vzniku infekčního onemocnění</w:t>
      </w:r>
      <w:r>
        <w:rPr>
          <w:rFonts w:ascii="Times New Roman" w:hAnsi="Times New Roman" w:cs="Times New Roman"/>
          <w:sz w:val="24"/>
          <w:szCs w:val="24"/>
        </w:rPr>
        <w:t xml:space="preserve"> nebo jde o zvláště nebezpečné činitele</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3F39D3">
        <w:rPr>
          <w:rFonts w:ascii="Times New Roman" w:hAnsi="Times New Roman" w:cs="Times New Roman"/>
          <w:b/>
          <w:i/>
          <w:sz w:val="24"/>
          <w:szCs w:val="24"/>
        </w:rPr>
        <w:t>podle kategorizace prací:</w:t>
      </w:r>
    </w:p>
    <w:p w:rsidR="009C1DDE" w:rsidRDefault="009C1DDE" w:rsidP="009C1DDE">
      <w:pPr>
        <w:pStyle w:val="Odstavecseseznamem"/>
        <w:numPr>
          <w:ilvl w:val="0"/>
          <w:numId w:val="54"/>
        </w:numPr>
        <w:rPr>
          <w:rFonts w:ascii="Times New Roman" w:hAnsi="Times New Roman" w:cs="Times New Roman"/>
          <w:sz w:val="24"/>
          <w:szCs w:val="24"/>
        </w:rPr>
      </w:pPr>
      <w:r w:rsidRPr="003F39D3">
        <w:rPr>
          <w:rFonts w:ascii="Times New Roman" w:hAnsi="Times New Roman" w:cs="Times New Roman"/>
          <w:i/>
          <w:sz w:val="24"/>
          <w:szCs w:val="24"/>
        </w:rPr>
        <w:t>2. kategorie</w:t>
      </w:r>
      <w:r>
        <w:rPr>
          <w:rFonts w:ascii="Times New Roman" w:hAnsi="Times New Roman" w:cs="Times New Roman"/>
          <w:sz w:val="24"/>
          <w:szCs w:val="24"/>
        </w:rPr>
        <w:t xml:space="preserve"> - práce při které se vědomě nezachází s BA, ale ví se že </w:t>
      </w:r>
      <w:proofErr w:type="spellStart"/>
      <w:r>
        <w:rPr>
          <w:rFonts w:ascii="Times New Roman" w:hAnsi="Times New Roman" w:cs="Times New Roman"/>
          <w:sz w:val="24"/>
          <w:szCs w:val="24"/>
        </w:rPr>
        <w:t>pst</w:t>
      </w:r>
      <w:proofErr w:type="spellEnd"/>
      <w:r>
        <w:rPr>
          <w:rFonts w:ascii="Times New Roman" w:hAnsi="Times New Roman" w:cs="Times New Roman"/>
          <w:sz w:val="24"/>
          <w:szCs w:val="24"/>
        </w:rPr>
        <w:t xml:space="preserve"> expozice BA 2. - 4. skupiny je vyšší než u ostatní populace</w:t>
      </w:r>
    </w:p>
    <w:p w:rsidR="009C1DDE" w:rsidRDefault="009C1DDE" w:rsidP="009C1DDE">
      <w:pPr>
        <w:pStyle w:val="Odstavecseseznamem"/>
        <w:numPr>
          <w:ilvl w:val="0"/>
          <w:numId w:val="54"/>
        </w:numPr>
        <w:rPr>
          <w:rFonts w:ascii="Times New Roman" w:hAnsi="Times New Roman" w:cs="Times New Roman"/>
          <w:sz w:val="24"/>
          <w:szCs w:val="24"/>
        </w:rPr>
      </w:pPr>
      <w:r w:rsidRPr="003F39D3">
        <w:rPr>
          <w:rFonts w:ascii="Times New Roman" w:hAnsi="Times New Roman" w:cs="Times New Roman"/>
          <w:i/>
          <w:sz w:val="24"/>
          <w:szCs w:val="24"/>
        </w:rPr>
        <w:t>3. kategorie</w:t>
      </w:r>
      <w:r>
        <w:rPr>
          <w:rFonts w:ascii="Times New Roman" w:hAnsi="Times New Roman" w:cs="Times New Roman"/>
          <w:sz w:val="24"/>
          <w:szCs w:val="24"/>
        </w:rPr>
        <w:t xml:space="preserve"> - práce při kterých se vědomě zachází s BA 2./3. skupiny, zřizuje se kontrolované pásmo</w:t>
      </w:r>
    </w:p>
    <w:p w:rsidR="009C1DDE" w:rsidRDefault="009C1DDE" w:rsidP="009C1DDE">
      <w:pPr>
        <w:pStyle w:val="Odstavecseseznamem"/>
        <w:numPr>
          <w:ilvl w:val="0"/>
          <w:numId w:val="54"/>
        </w:numPr>
        <w:rPr>
          <w:rFonts w:ascii="Times New Roman" w:hAnsi="Times New Roman" w:cs="Times New Roman"/>
          <w:sz w:val="24"/>
          <w:szCs w:val="24"/>
        </w:rPr>
      </w:pPr>
      <w:r w:rsidRPr="003F39D3">
        <w:rPr>
          <w:rFonts w:ascii="Times New Roman" w:hAnsi="Times New Roman" w:cs="Times New Roman"/>
          <w:i/>
          <w:sz w:val="24"/>
          <w:szCs w:val="24"/>
        </w:rPr>
        <w:t>4. kategorie</w:t>
      </w:r>
      <w:r>
        <w:rPr>
          <w:rFonts w:ascii="Times New Roman" w:hAnsi="Times New Roman" w:cs="Times New Roman"/>
          <w:sz w:val="24"/>
          <w:szCs w:val="24"/>
        </w:rPr>
        <w:t xml:space="preserve"> - práce při kterých se vědomě zachází s BA 4. skupiny (kontrolované pásmo)</w:t>
      </w:r>
    </w:p>
    <w:p w:rsidR="009C1DDE" w:rsidRPr="00732169" w:rsidRDefault="009C1DDE" w:rsidP="009C1DDE">
      <w:pPr>
        <w:ind w:left="0" w:firstLine="0"/>
        <w:rPr>
          <w:rFonts w:ascii="Times New Roman" w:hAnsi="Times New Roman" w:cs="Times New Roman"/>
          <w:b/>
          <w:sz w:val="24"/>
          <w:szCs w:val="24"/>
          <w:u w:val="single"/>
        </w:rPr>
      </w:pPr>
      <w:r w:rsidRPr="00732169">
        <w:rPr>
          <w:rFonts w:ascii="Times New Roman" w:hAnsi="Times New Roman" w:cs="Times New Roman"/>
          <w:b/>
          <w:sz w:val="24"/>
          <w:szCs w:val="24"/>
          <w:u w:val="single"/>
        </w:rPr>
        <w:t>Režimová opatření pracovišť s BA:</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oddělit pracoviště od jakýchkoliv jiných činností</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udržovat pracoviště v podtlaku oproti okolí</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vzduch přiváděný na pracoviště a odváděný z pracoviště filtrovat, u kontrolovaného pásma - vysoce účinnou filtrací částic</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zřídit povrchy nepropouštějící vodu a snadno omyvatelné, povrhy odolné proti kyselinám, louhům, rozpouštědlům, dezinfekčním látkám</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vzduchotěsná pracoviště pro provádění dezinfekce</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speciální dezinfekční postupy</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kontrolovat vektory nákaz (hlodavce, hmyz)</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bezpečně skladovat BA</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uchovávat infikovaný materiál včetně zvířat vhodně uzavřený</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zřídit spalovnu k likvidaci uhynulých živočichů</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s životaschopnými organismy manipulovat v uzavřeném systému</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minimalizovat únik vzduchu</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uzavřené systémy umístit v kontrolovaném pásmu</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označit biologické riziko</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zajistit OOPP pro zaměstnance (celotělová ochrana)</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lastRenderedPageBreak/>
        <w:t>zřídit dekontaminační zařízení, umývárny, sprchy - zaměstnanci se před opuštěním kontaminované oblasti musí osprchovat</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shromažďovat odpadní vodu z výlevek a sprch a před vypuštěním ji dezinfikovat</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vést evidenci o pracovnících v kontrolovaném pásmu (40 let od ukončení expozice)</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omezit přístup na pracoviště jen pro určené zaměstnance</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vybudovat okénko umožňující pozorovat zaměstnance</w:t>
      </w:r>
    </w:p>
    <w:p w:rsidR="009C1DDE" w:rsidRDefault="009C1DDE" w:rsidP="009C1DDE">
      <w:pPr>
        <w:pStyle w:val="Odstavecseseznamem"/>
        <w:numPr>
          <w:ilvl w:val="0"/>
          <w:numId w:val="55"/>
        </w:numPr>
        <w:rPr>
          <w:rFonts w:ascii="Times New Roman" w:hAnsi="Times New Roman" w:cs="Times New Roman"/>
          <w:sz w:val="24"/>
          <w:szCs w:val="24"/>
        </w:rPr>
      </w:pPr>
      <w:r>
        <w:rPr>
          <w:rFonts w:ascii="Times New Roman" w:hAnsi="Times New Roman" w:cs="Times New Roman"/>
          <w:sz w:val="24"/>
          <w:szCs w:val="24"/>
        </w:rPr>
        <w:t>zakázat práci mladistvým, těhotným a kojícím v kontrolovaném pásmu</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zajistit pravidelné lékařské prohlídky, preventivní očkování</w:t>
      </w:r>
    </w:p>
    <w:p w:rsidR="009C1DDE" w:rsidRDefault="009C1DDE" w:rsidP="009C1DDE">
      <w:pPr>
        <w:ind w:left="0" w:firstLine="0"/>
        <w:rPr>
          <w:rFonts w:ascii="Times New Roman" w:hAnsi="Times New Roman" w:cs="Times New Roman"/>
          <w:sz w:val="24"/>
          <w:szCs w:val="24"/>
        </w:rPr>
      </w:pPr>
    </w:p>
    <w:p w:rsidR="009C1DDE" w:rsidRDefault="009C1DDE" w:rsidP="009C1DDE">
      <w:pPr>
        <w:rPr>
          <w:rFonts w:ascii="Times New Roman" w:hAnsi="Times New Roman" w:cs="Times New Roman"/>
          <w:b/>
          <w:sz w:val="32"/>
          <w:szCs w:val="32"/>
          <w:u w:val="single"/>
        </w:rPr>
      </w:pPr>
      <w:r w:rsidRPr="00535E8E">
        <w:rPr>
          <w:rFonts w:ascii="Times New Roman" w:hAnsi="Times New Roman" w:cs="Times New Roman"/>
          <w:b/>
          <w:sz w:val="32"/>
          <w:szCs w:val="32"/>
          <w:u w:val="single"/>
        </w:rPr>
        <w:t>24. Ovzduší a zdraví, zdravotní význam složek znečištění ovzduší, emise, imise, smog</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v polovině minulého stolení znečištění ovzduší nabylo takové intenzity, že vedlo k několika katastrofám, jež přiměly vlády průmyslově rozvinutých zemí k přijetí opatření vedoucích k omezování znečištění ovzduší</w:t>
      </w:r>
    </w:p>
    <w:p w:rsidR="009C1DDE" w:rsidRDefault="009C1DDE" w:rsidP="009C1DDE">
      <w:pPr>
        <w:ind w:left="0" w:firstLine="0"/>
        <w:rPr>
          <w:rFonts w:ascii="Times New Roman" w:hAnsi="Times New Roman" w:cs="Times New Roman"/>
          <w:sz w:val="24"/>
          <w:szCs w:val="24"/>
        </w:rPr>
      </w:pPr>
    </w:p>
    <w:p w:rsidR="009C1DDE" w:rsidRPr="0082680B" w:rsidRDefault="009C1DDE" w:rsidP="009C1DDE">
      <w:pPr>
        <w:ind w:left="0" w:firstLine="0"/>
        <w:rPr>
          <w:rFonts w:ascii="Times New Roman" w:hAnsi="Times New Roman" w:cs="Times New Roman"/>
          <w:sz w:val="24"/>
          <w:szCs w:val="24"/>
        </w:rPr>
      </w:pPr>
      <w:r w:rsidRPr="00E25CBC">
        <w:rPr>
          <w:rFonts w:ascii="Times New Roman" w:hAnsi="Times New Roman" w:cs="Times New Roman"/>
          <w:b/>
          <w:sz w:val="24"/>
          <w:szCs w:val="24"/>
          <w:u w:val="single"/>
        </w:rPr>
        <w:t>Složení vzduchu:</w:t>
      </w:r>
      <w:r>
        <w:rPr>
          <w:rFonts w:ascii="Times New Roman" w:hAnsi="Times New Roman" w:cs="Times New Roman"/>
          <w:b/>
          <w:sz w:val="24"/>
          <w:szCs w:val="24"/>
          <w:u w:val="single"/>
        </w:rPr>
        <w:t xml:space="preserve"> </w:t>
      </w:r>
      <w:r>
        <w:rPr>
          <w:rFonts w:ascii="Times New Roman" w:hAnsi="Times New Roman" w:cs="Times New Roman"/>
          <w:sz w:val="24"/>
          <w:szCs w:val="24"/>
        </w:rPr>
        <w:t>(přirozené složky ovzduší)</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- 78% N, 20% O</w:t>
      </w:r>
      <w:r>
        <w:rPr>
          <w:rFonts w:ascii="Times New Roman" w:hAnsi="Times New Roman" w:cs="Times New Roman"/>
          <w:sz w:val="24"/>
          <w:szCs w:val="24"/>
          <w:vertAlign w:val="subscript"/>
        </w:rPr>
        <w:t>2</w:t>
      </w:r>
      <w:r>
        <w:rPr>
          <w:rFonts w:ascii="Times New Roman" w:hAnsi="Times New Roman" w:cs="Times New Roman"/>
          <w:sz w:val="24"/>
          <w:szCs w:val="24"/>
        </w:rPr>
        <w:t>, 1% ostatní plyny (CO</w:t>
      </w:r>
      <w:r>
        <w:rPr>
          <w:rFonts w:ascii="Times New Roman" w:hAnsi="Times New Roman" w:cs="Times New Roman"/>
          <w:sz w:val="24"/>
          <w:szCs w:val="24"/>
          <w:vertAlign w:val="subscript"/>
        </w:rPr>
        <w:t>2</w:t>
      </w:r>
      <w:r>
        <w:rPr>
          <w:rFonts w:ascii="Times New Roman" w:hAnsi="Times New Roman" w:cs="Times New Roman"/>
          <w:sz w:val="24"/>
          <w:szCs w:val="24"/>
        </w:rPr>
        <w:t>, vzácné plyny, vodní pára)</w:t>
      </w:r>
    </w:p>
    <w:p w:rsidR="009C1DDE" w:rsidRPr="0082680B"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za den člověk spotřebuje asi 0,5kg O</w:t>
      </w:r>
      <w:r>
        <w:rPr>
          <w:rFonts w:ascii="Times New Roman" w:hAnsi="Times New Roman" w:cs="Times New Roman"/>
          <w:sz w:val="24"/>
          <w:szCs w:val="24"/>
          <w:vertAlign w:val="subscript"/>
        </w:rPr>
        <w:t>2</w:t>
      </w:r>
      <w:r>
        <w:rPr>
          <w:rFonts w:ascii="Times New Roman" w:hAnsi="Times New Roman" w:cs="Times New Roman"/>
          <w:sz w:val="24"/>
          <w:szCs w:val="24"/>
        </w:rPr>
        <w:t xml:space="preserve"> (jedná se o značné množství v porovnání s potravou a vodou, navíc u kyslíku je nutnost nepřetržité dodávky, což se u potravy a vody říct nedá, a taky vodu a potraviny můžeme upravovat, kdežto na vzduch jsme odkázáni na takový, ve kterém se zrovna nacházíme) </w:t>
      </w:r>
      <w:r w:rsidRPr="0082680B">
        <w:rPr>
          <w:rFonts w:ascii="Times New Roman" w:hAnsi="Times New Roman" w:cs="Times New Roman"/>
          <w:sz w:val="24"/>
          <w:szCs w:val="24"/>
        </w:rPr>
        <w:t>→</w:t>
      </w:r>
      <w:r>
        <w:rPr>
          <w:rFonts w:ascii="Times New Roman" w:hAnsi="Times New Roman" w:cs="Times New Roman"/>
          <w:sz w:val="24"/>
          <w:szCs w:val="24"/>
        </w:rPr>
        <w:t xml:space="preserve"> zjednodušeně lze říci, že člověk může být 5 týdnů bez potravy, 5dnů bez vody, ale jen 5 minut bez vzduchu</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 nedostatek kyslíku se začne projevovat při </w:t>
      </w:r>
      <w:r w:rsidRPr="00E25CBC">
        <w:rPr>
          <w:rFonts w:ascii="Times New Roman" w:hAnsi="Times New Roman" w:cs="Times New Roman"/>
          <w:sz w:val="24"/>
          <w:szCs w:val="24"/>
        </w:rPr>
        <w:t xml:space="preserve">&lt; </w:t>
      </w:r>
      <w:r>
        <w:rPr>
          <w:rFonts w:ascii="Times New Roman" w:hAnsi="Times New Roman" w:cs="Times New Roman"/>
          <w:sz w:val="24"/>
          <w:szCs w:val="24"/>
        </w:rPr>
        <w:t>10-12% (bezvědomí při 7%), nadbytek CO</w:t>
      </w:r>
      <w:r>
        <w:rPr>
          <w:rFonts w:ascii="Times New Roman" w:hAnsi="Times New Roman" w:cs="Times New Roman"/>
          <w:sz w:val="24"/>
          <w:szCs w:val="24"/>
          <w:vertAlign w:val="subscript"/>
        </w:rPr>
        <w:t>2</w:t>
      </w:r>
      <w:r>
        <w:rPr>
          <w:rFonts w:ascii="Times New Roman" w:hAnsi="Times New Roman" w:cs="Times New Roman"/>
          <w:sz w:val="24"/>
          <w:szCs w:val="24"/>
        </w:rPr>
        <w:t xml:space="preserve"> při </w:t>
      </w:r>
      <w:r w:rsidRPr="00E25CBC">
        <w:rPr>
          <w:rFonts w:ascii="Times New Roman" w:hAnsi="Times New Roman" w:cs="Times New Roman"/>
          <w:sz w:val="24"/>
          <w:szCs w:val="24"/>
        </w:rPr>
        <w:t>&gt;</w:t>
      </w:r>
      <w:r>
        <w:rPr>
          <w:rFonts w:ascii="Times New Roman" w:hAnsi="Times New Roman" w:cs="Times New Roman"/>
          <w:sz w:val="24"/>
          <w:szCs w:val="24"/>
        </w:rPr>
        <w:t xml:space="preserve"> 2% - projevuje se sníženou pozorností a schopností se rozhodovat, prohloubeným dýcháním, bolestí hlavy, apatií (10% = smrt)</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5157C5">
        <w:rPr>
          <w:rFonts w:ascii="Times New Roman" w:hAnsi="Times New Roman" w:cs="Times New Roman"/>
          <w:sz w:val="24"/>
          <w:szCs w:val="24"/>
        </w:rPr>
        <w:t>CO</w:t>
      </w:r>
      <w:r w:rsidRPr="005157C5">
        <w:rPr>
          <w:rFonts w:ascii="Times New Roman" w:hAnsi="Times New Roman" w:cs="Times New Roman"/>
          <w:sz w:val="24"/>
          <w:szCs w:val="24"/>
          <w:vertAlign w:val="subscript"/>
        </w:rPr>
        <w:t>2</w:t>
      </w:r>
      <w:r>
        <w:rPr>
          <w:rFonts w:ascii="Times New Roman" w:hAnsi="Times New Roman" w:cs="Times New Roman"/>
          <w:sz w:val="24"/>
          <w:szCs w:val="24"/>
        </w:rPr>
        <w:t xml:space="preserve"> se používá jako indikátor znečištění místností pobytem člověka - hraniční hodnota 0,07 - 0,15%</w:t>
      </w:r>
    </w:p>
    <w:p w:rsidR="009C1DDE" w:rsidRPr="005157C5"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 dusík prakticky nemá význam, jen při vyšším tlaku je příčinnou tzv. kesonové nemoci (při zvýšení tlaku dojde k jeho rozpouštění a při náhlé dekompresi ke vzniku bublinek které mohou být příčinnou plynové embolie, jedno z opatření jak tomu předcházet </w:t>
      </w:r>
      <w:r w:rsidRPr="005157C5">
        <w:rPr>
          <w:rFonts w:ascii="Times New Roman" w:hAnsi="Times New Roman" w:cs="Times New Roman"/>
          <w:sz w:val="24"/>
          <w:szCs w:val="24"/>
        </w:rPr>
        <w:t>→</w:t>
      </w:r>
      <w:r>
        <w:rPr>
          <w:rFonts w:ascii="Times New Roman" w:hAnsi="Times New Roman" w:cs="Times New Roman"/>
          <w:sz w:val="24"/>
          <w:szCs w:val="24"/>
        </w:rPr>
        <w:t xml:space="preserve"> umělá atmosféra v přetlakovém prostoru s He místo N (He méně rozpustné)</w:t>
      </w:r>
    </w:p>
    <w:p w:rsidR="009C1DDE" w:rsidRPr="005157C5" w:rsidRDefault="009C1DDE" w:rsidP="009C1DDE">
      <w:pPr>
        <w:ind w:left="0" w:firstLine="0"/>
        <w:rPr>
          <w:rFonts w:ascii="Times New Roman" w:hAnsi="Times New Roman" w:cs="Times New Roman"/>
          <w:b/>
          <w:i/>
          <w:sz w:val="24"/>
          <w:szCs w:val="24"/>
        </w:rPr>
      </w:pPr>
      <w:r w:rsidRPr="005157C5">
        <w:rPr>
          <w:rFonts w:ascii="Times New Roman" w:hAnsi="Times New Roman" w:cs="Times New Roman"/>
          <w:b/>
          <w:i/>
          <w:sz w:val="24"/>
          <w:szCs w:val="24"/>
        </w:rPr>
        <w:t>- další přirozené komponenty:</w:t>
      </w:r>
    </w:p>
    <w:p w:rsidR="009C1DDE" w:rsidRDefault="009C1DDE" w:rsidP="009C1DDE">
      <w:pPr>
        <w:pStyle w:val="Odstavecseseznamem"/>
        <w:numPr>
          <w:ilvl w:val="0"/>
          <w:numId w:val="56"/>
        </w:numPr>
        <w:rPr>
          <w:rFonts w:ascii="Times New Roman" w:hAnsi="Times New Roman" w:cs="Times New Roman"/>
          <w:sz w:val="24"/>
          <w:szCs w:val="24"/>
        </w:rPr>
      </w:pPr>
      <w:r>
        <w:rPr>
          <w:rFonts w:ascii="Times New Roman" w:hAnsi="Times New Roman" w:cs="Times New Roman"/>
          <w:sz w:val="24"/>
          <w:szCs w:val="24"/>
        </w:rPr>
        <w:t xml:space="preserve">oxid siřičitý, HF (fluorovodík),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sulfan</w:t>
      </w:r>
      <w:proofErr w:type="spellEnd"/>
      <w:r>
        <w:rPr>
          <w:rFonts w:ascii="Times New Roman" w:hAnsi="Times New Roman" w:cs="Times New Roman"/>
          <w:sz w:val="24"/>
          <w:szCs w:val="24"/>
        </w:rPr>
        <w:t xml:space="preserve"> (sirovodík, H</w:t>
      </w:r>
      <w:r>
        <w:rPr>
          <w:rFonts w:ascii="Times New Roman" w:hAnsi="Times New Roman" w:cs="Times New Roman"/>
          <w:sz w:val="24"/>
          <w:szCs w:val="24"/>
          <w:vertAlign w:val="subscript"/>
        </w:rPr>
        <w:t>2</w:t>
      </w:r>
      <w:r>
        <w:rPr>
          <w:rFonts w:ascii="Times New Roman" w:hAnsi="Times New Roman" w:cs="Times New Roman"/>
          <w:sz w:val="24"/>
          <w:szCs w:val="24"/>
        </w:rPr>
        <w:t xml:space="preserve">S, také produkt sirných bakterií) </w:t>
      </w:r>
      <w:r w:rsidRPr="00EC5085">
        <w:rPr>
          <w:rFonts w:ascii="Times New Roman" w:hAnsi="Times New Roman" w:cs="Times New Roman"/>
          <w:sz w:val="24"/>
          <w:szCs w:val="24"/>
        </w:rPr>
        <w:t>→</w:t>
      </w:r>
      <w:r>
        <w:rPr>
          <w:rFonts w:ascii="Times New Roman" w:hAnsi="Times New Roman" w:cs="Times New Roman"/>
          <w:sz w:val="24"/>
          <w:szCs w:val="24"/>
        </w:rPr>
        <w:t xml:space="preserve"> vulkanického původu</w:t>
      </w:r>
      <w:r w:rsidRPr="005157C5">
        <w:rPr>
          <w:rFonts w:ascii="Times New Roman" w:hAnsi="Times New Roman" w:cs="Times New Roman"/>
          <w:sz w:val="24"/>
          <w:szCs w:val="24"/>
        </w:rPr>
        <w:t>;</w:t>
      </w:r>
      <w:r>
        <w:rPr>
          <w:rFonts w:ascii="Times New Roman" w:hAnsi="Times New Roman" w:cs="Times New Roman"/>
          <w:sz w:val="24"/>
          <w:szCs w:val="24"/>
        </w:rPr>
        <w:t xml:space="preserve"> ozón (vznikající za bouří v elektrických výbojích)</w:t>
      </w:r>
    </w:p>
    <w:p w:rsidR="009C1DDE" w:rsidRDefault="009C1DDE" w:rsidP="009C1DDE">
      <w:pPr>
        <w:pStyle w:val="Odstavecseseznamem"/>
        <w:numPr>
          <w:ilvl w:val="0"/>
          <w:numId w:val="56"/>
        </w:numPr>
        <w:rPr>
          <w:rFonts w:ascii="Times New Roman" w:hAnsi="Times New Roman" w:cs="Times New Roman"/>
          <w:sz w:val="24"/>
          <w:szCs w:val="24"/>
        </w:rPr>
      </w:pPr>
      <w:r>
        <w:rPr>
          <w:rFonts w:ascii="Times New Roman" w:hAnsi="Times New Roman" w:cs="Times New Roman"/>
          <w:sz w:val="24"/>
          <w:szCs w:val="24"/>
        </w:rPr>
        <w:t>prach a aerosoly - solné částice, půdní a rostlinné částice (pyly!), spory bakterií, nejnižší koncentrace částic je nad mořskou hladinou, nejvyšší v místech nahromadění průmyslu</w:t>
      </w:r>
    </w:p>
    <w:p w:rsidR="009C1DDE" w:rsidRDefault="009C1DDE" w:rsidP="009C1DDE">
      <w:pPr>
        <w:ind w:left="0" w:firstLine="0"/>
        <w:rPr>
          <w:rFonts w:ascii="Times New Roman" w:hAnsi="Times New Roman" w:cs="Times New Roman"/>
          <w:sz w:val="24"/>
          <w:szCs w:val="24"/>
        </w:rPr>
      </w:pPr>
    </w:p>
    <w:p w:rsidR="009C1DDE" w:rsidRPr="005157C5"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příměsi (=</w:t>
      </w:r>
      <w:proofErr w:type="spellStart"/>
      <w:r>
        <w:rPr>
          <w:rFonts w:ascii="Times New Roman" w:hAnsi="Times New Roman" w:cs="Times New Roman"/>
          <w:sz w:val="24"/>
          <w:szCs w:val="24"/>
        </w:rPr>
        <w:t>znečištěniny</w:t>
      </w:r>
      <w:proofErr w:type="spellEnd"/>
      <w:r>
        <w:rPr>
          <w:rFonts w:ascii="Times New Roman" w:hAnsi="Times New Roman" w:cs="Times New Roman"/>
          <w:sz w:val="24"/>
          <w:szCs w:val="24"/>
        </w:rPr>
        <w:t>)  jsou v porovnání se základními složkami ovzduší v poměrně nízkých koncentracích</w:t>
      </w:r>
    </w:p>
    <w:p w:rsidR="009C1DDE" w:rsidRDefault="009C1DDE" w:rsidP="009C1DDE">
      <w:pPr>
        <w:ind w:left="0" w:firstLine="0"/>
        <w:rPr>
          <w:rFonts w:ascii="Times New Roman" w:hAnsi="Times New Roman" w:cs="Times New Roman"/>
          <w:sz w:val="24"/>
          <w:szCs w:val="24"/>
        </w:rPr>
      </w:pPr>
    </w:p>
    <w:p w:rsidR="009C1DDE" w:rsidRPr="00994CC1" w:rsidRDefault="009C1DDE" w:rsidP="009C1DDE">
      <w:pPr>
        <w:ind w:left="0" w:firstLine="0"/>
        <w:rPr>
          <w:rFonts w:ascii="Times New Roman" w:hAnsi="Times New Roman" w:cs="Times New Roman"/>
          <w:sz w:val="24"/>
          <w:szCs w:val="24"/>
        </w:rPr>
      </w:pPr>
      <w:r w:rsidRPr="00AB6B73">
        <w:rPr>
          <w:rFonts w:ascii="Times New Roman" w:hAnsi="Times New Roman" w:cs="Times New Roman"/>
          <w:b/>
          <w:sz w:val="24"/>
          <w:szCs w:val="24"/>
          <w:u w:val="single"/>
        </w:rPr>
        <w:t>Fyzikální vlastnosti vzduchu:</w:t>
      </w:r>
      <w:r>
        <w:rPr>
          <w:rFonts w:ascii="Times New Roman" w:hAnsi="Times New Roman" w:cs="Times New Roman"/>
          <w:sz w:val="24"/>
          <w:szCs w:val="24"/>
        </w:rPr>
        <w:t xml:space="preserve"> (taky teplota, vlhkost)</w:t>
      </w:r>
    </w:p>
    <w:p w:rsidR="009C1DDE" w:rsidRDefault="009C1DDE" w:rsidP="009C1DDE">
      <w:pPr>
        <w:pStyle w:val="Odstavecseseznamem"/>
        <w:numPr>
          <w:ilvl w:val="0"/>
          <w:numId w:val="57"/>
        </w:numPr>
        <w:rPr>
          <w:rFonts w:ascii="Times New Roman" w:hAnsi="Times New Roman" w:cs="Times New Roman"/>
          <w:sz w:val="24"/>
          <w:szCs w:val="24"/>
        </w:rPr>
      </w:pPr>
      <w:r w:rsidRPr="00AB6B73">
        <w:rPr>
          <w:rFonts w:ascii="Times New Roman" w:hAnsi="Times New Roman" w:cs="Times New Roman"/>
          <w:b/>
          <w:i/>
          <w:sz w:val="24"/>
          <w:szCs w:val="24"/>
        </w:rPr>
        <w:t>tlak</w:t>
      </w:r>
      <w:r>
        <w:rPr>
          <w:rFonts w:ascii="Times New Roman" w:hAnsi="Times New Roman" w:cs="Times New Roman"/>
          <w:sz w:val="24"/>
          <w:szCs w:val="24"/>
        </w:rPr>
        <w:t xml:space="preserve"> = 101,3 </w:t>
      </w:r>
      <w:proofErr w:type="spellStart"/>
      <w:r>
        <w:rPr>
          <w:rFonts w:ascii="Times New Roman" w:hAnsi="Times New Roman" w:cs="Times New Roman"/>
          <w:sz w:val="24"/>
          <w:szCs w:val="24"/>
        </w:rPr>
        <w:t>kPa</w:t>
      </w:r>
      <w:proofErr w:type="spellEnd"/>
      <w:r>
        <w:rPr>
          <w:rFonts w:ascii="Times New Roman" w:hAnsi="Times New Roman" w:cs="Times New Roman"/>
          <w:sz w:val="24"/>
          <w:szCs w:val="24"/>
        </w:rPr>
        <w:t xml:space="preserve"> na mořské hladině a při 0°C </w:t>
      </w:r>
      <w:r w:rsidRPr="00AB6B73">
        <w:rPr>
          <w:rFonts w:ascii="Times New Roman" w:hAnsi="Times New Roman" w:cs="Times New Roman"/>
          <w:sz w:val="24"/>
          <w:szCs w:val="24"/>
        </w:rPr>
        <w:t>→</w:t>
      </w:r>
      <w:r>
        <w:rPr>
          <w:rFonts w:ascii="Times New Roman" w:hAnsi="Times New Roman" w:cs="Times New Roman"/>
          <w:sz w:val="24"/>
          <w:szCs w:val="24"/>
        </w:rPr>
        <w:t xml:space="preserve"> kolísání kolem této hodnoty je malé - o 2-4 </w:t>
      </w:r>
      <w:proofErr w:type="spellStart"/>
      <w:r>
        <w:rPr>
          <w:rFonts w:ascii="Times New Roman" w:hAnsi="Times New Roman" w:cs="Times New Roman"/>
          <w:sz w:val="24"/>
          <w:szCs w:val="24"/>
        </w:rPr>
        <w:t>kPa</w:t>
      </w:r>
      <w:proofErr w:type="spellEnd"/>
      <w:r>
        <w:rPr>
          <w:rFonts w:ascii="Times New Roman" w:hAnsi="Times New Roman" w:cs="Times New Roman"/>
          <w:sz w:val="24"/>
          <w:szCs w:val="24"/>
        </w:rPr>
        <w:t xml:space="preserve"> (zdravý člověk téměř nepostřehne)</w:t>
      </w:r>
    </w:p>
    <w:p w:rsidR="009C1DDE" w:rsidRDefault="009C1DDE" w:rsidP="009C1DDE">
      <w:pPr>
        <w:pStyle w:val="Odstavecseseznamem"/>
        <w:numPr>
          <w:ilvl w:val="1"/>
          <w:numId w:val="57"/>
        </w:numPr>
        <w:rPr>
          <w:rFonts w:ascii="Times New Roman" w:hAnsi="Times New Roman" w:cs="Times New Roman"/>
          <w:sz w:val="24"/>
          <w:szCs w:val="24"/>
        </w:rPr>
      </w:pPr>
      <w:r>
        <w:rPr>
          <w:rFonts w:ascii="Times New Roman" w:hAnsi="Times New Roman" w:cs="Times New Roman"/>
          <w:sz w:val="24"/>
          <w:szCs w:val="24"/>
        </w:rPr>
        <w:t>význam tlaku je dán především parciálními tlaky jeho složek</w:t>
      </w:r>
    </w:p>
    <w:p w:rsidR="009C1DDE" w:rsidRDefault="009C1DDE" w:rsidP="009C1DDE">
      <w:pPr>
        <w:pStyle w:val="Odstavecseseznamem"/>
        <w:numPr>
          <w:ilvl w:val="1"/>
          <w:numId w:val="57"/>
        </w:numPr>
        <w:rPr>
          <w:rFonts w:ascii="Times New Roman" w:hAnsi="Times New Roman" w:cs="Times New Roman"/>
          <w:sz w:val="24"/>
          <w:szCs w:val="24"/>
        </w:rPr>
      </w:pPr>
      <w:r>
        <w:rPr>
          <w:rFonts w:ascii="Times New Roman" w:hAnsi="Times New Roman" w:cs="Times New Roman"/>
          <w:sz w:val="24"/>
          <w:szCs w:val="24"/>
        </w:rPr>
        <w:t>pO</w:t>
      </w:r>
      <w:r>
        <w:rPr>
          <w:rFonts w:ascii="Times New Roman" w:hAnsi="Times New Roman" w:cs="Times New Roman"/>
          <w:sz w:val="24"/>
          <w:szCs w:val="24"/>
          <w:vertAlign w:val="subscript"/>
        </w:rPr>
        <w:t>2</w:t>
      </w:r>
      <w:r>
        <w:rPr>
          <w:rFonts w:ascii="Times New Roman" w:hAnsi="Times New Roman" w:cs="Times New Roman"/>
          <w:sz w:val="24"/>
          <w:szCs w:val="24"/>
        </w:rPr>
        <w:t xml:space="preserve"> = 21,3 </w:t>
      </w:r>
      <w:proofErr w:type="spellStart"/>
      <w:r>
        <w:rPr>
          <w:rFonts w:ascii="Times New Roman" w:hAnsi="Times New Roman" w:cs="Times New Roman"/>
          <w:sz w:val="24"/>
          <w:szCs w:val="24"/>
        </w:rPr>
        <w:t>kPa</w:t>
      </w:r>
      <w:proofErr w:type="spellEnd"/>
      <w:r>
        <w:rPr>
          <w:rFonts w:ascii="Times New Roman" w:hAnsi="Times New Roman" w:cs="Times New Roman"/>
          <w:sz w:val="24"/>
          <w:szCs w:val="24"/>
        </w:rPr>
        <w:t xml:space="preserve"> (ve výšce 5000 m </w:t>
      </w:r>
      <w:proofErr w:type="spellStart"/>
      <w:r>
        <w:rPr>
          <w:rFonts w:ascii="Times New Roman" w:hAnsi="Times New Roman" w:cs="Times New Roman"/>
          <w:sz w:val="24"/>
          <w:szCs w:val="24"/>
        </w:rPr>
        <w:t>n.m</w:t>
      </w:r>
      <w:proofErr w:type="spellEnd"/>
      <w:r>
        <w:rPr>
          <w:rFonts w:ascii="Times New Roman" w:hAnsi="Times New Roman" w:cs="Times New Roman"/>
          <w:sz w:val="24"/>
          <w:szCs w:val="24"/>
        </w:rPr>
        <w:t>. klesá na polovinu, parciální tlak kyslíku v alveolárním vzduchu klesá ještě více, protože pCO</w:t>
      </w:r>
      <w:r>
        <w:rPr>
          <w:rFonts w:ascii="Times New Roman" w:hAnsi="Times New Roman" w:cs="Times New Roman"/>
          <w:sz w:val="24"/>
          <w:szCs w:val="24"/>
          <w:vertAlign w:val="subscript"/>
        </w:rPr>
        <w:t>2</w:t>
      </w:r>
      <w:r>
        <w:rPr>
          <w:rFonts w:ascii="Times New Roman" w:hAnsi="Times New Roman" w:cs="Times New Roman"/>
          <w:sz w:val="24"/>
          <w:szCs w:val="24"/>
        </w:rPr>
        <w:t xml:space="preserve"> je pořád stejný)</w:t>
      </w:r>
    </w:p>
    <w:p w:rsidR="009C1DDE" w:rsidRDefault="009C1DDE" w:rsidP="009C1DDE">
      <w:pPr>
        <w:pStyle w:val="Odstavecseseznamem"/>
        <w:numPr>
          <w:ilvl w:val="1"/>
          <w:numId w:val="57"/>
        </w:numPr>
        <w:rPr>
          <w:rFonts w:ascii="Times New Roman" w:hAnsi="Times New Roman" w:cs="Times New Roman"/>
          <w:sz w:val="24"/>
          <w:szCs w:val="24"/>
        </w:rPr>
      </w:pPr>
      <w:r w:rsidRPr="00994CC1">
        <w:rPr>
          <w:rFonts w:ascii="Times New Roman" w:hAnsi="Times New Roman" w:cs="Times New Roman"/>
          <w:sz w:val="24"/>
          <w:szCs w:val="24"/>
        </w:rPr>
        <w:lastRenderedPageBreak/>
        <w:t>pO</w:t>
      </w:r>
      <w:r w:rsidRPr="00994CC1">
        <w:rPr>
          <w:rFonts w:ascii="Times New Roman" w:hAnsi="Times New Roman" w:cs="Times New Roman"/>
          <w:sz w:val="24"/>
          <w:szCs w:val="24"/>
          <w:vertAlign w:val="subscript"/>
        </w:rPr>
        <w:t>2</w:t>
      </w:r>
      <w:r>
        <w:rPr>
          <w:rFonts w:ascii="Times New Roman" w:hAnsi="Times New Roman" w:cs="Times New Roman"/>
          <w:sz w:val="24"/>
          <w:szCs w:val="24"/>
        </w:rPr>
        <w:t xml:space="preserve"> v krvi ve 3000 m </w:t>
      </w:r>
      <w:proofErr w:type="spellStart"/>
      <w:r>
        <w:rPr>
          <w:rFonts w:ascii="Times New Roman" w:hAnsi="Times New Roman" w:cs="Times New Roman"/>
          <w:sz w:val="24"/>
          <w:szCs w:val="24"/>
        </w:rPr>
        <w:t>n.m</w:t>
      </w:r>
      <w:proofErr w:type="spellEnd"/>
      <w:r>
        <w:rPr>
          <w:rFonts w:ascii="Times New Roman" w:hAnsi="Times New Roman" w:cs="Times New Roman"/>
          <w:sz w:val="24"/>
          <w:szCs w:val="24"/>
        </w:rPr>
        <w:t>. klesá z 13,3kPa na 9,3kPa - při dalším snižování tlaku dochází u netrénovaných k projevům hypoxie</w:t>
      </w:r>
    </w:p>
    <w:p w:rsidR="009C1DDE" w:rsidRDefault="009C1DDE" w:rsidP="009C1DDE">
      <w:pPr>
        <w:pStyle w:val="Odstavecseseznamem"/>
        <w:numPr>
          <w:ilvl w:val="1"/>
          <w:numId w:val="57"/>
        </w:numPr>
        <w:rPr>
          <w:rFonts w:ascii="Times New Roman" w:hAnsi="Times New Roman" w:cs="Times New Roman"/>
          <w:sz w:val="24"/>
          <w:szCs w:val="24"/>
        </w:rPr>
      </w:pPr>
      <w:r>
        <w:rPr>
          <w:rFonts w:ascii="Times New Roman" w:hAnsi="Times New Roman" w:cs="Times New Roman"/>
          <w:sz w:val="24"/>
          <w:szCs w:val="24"/>
        </w:rPr>
        <w:t xml:space="preserve">vyšší tlak </w:t>
      </w:r>
      <w:r w:rsidRPr="00AB6B73">
        <w:rPr>
          <w:rFonts w:ascii="Times New Roman" w:hAnsi="Times New Roman" w:cs="Times New Roman"/>
          <w:sz w:val="24"/>
          <w:szCs w:val="24"/>
        </w:rPr>
        <w:t>→</w:t>
      </w:r>
      <w:r>
        <w:rPr>
          <w:rFonts w:ascii="Times New Roman" w:hAnsi="Times New Roman" w:cs="Times New Roman"/>
          <w:sz w:val="24"/>
          <w:szCs w:val="24"/>
        </w:rPr>
        <w:t xml:space="preserve"> u potápěčů, důlních horníků, při práci v kesonech (pod vodou - opravy mostů např.)</w:t>
      </w:r>
    </w:p>
    <w:p w:rsidR="009C1DDE" w:rsidRDefault="009C1DDE" w:rsidP="009C1DDE">
      <w:pPr>
        <w:pStyle w:val="Odstavecseseznamem"/>
        <w:numPr>
          <w:ilvl w:val="1"/>
          <w:numId w:val="57"/>
        </w:numPr>
        <w:rPr>
          <w:rFonts w:ascii="Times New Roman" w:hAnsi="Times New Roman" w:cs="Times New Roman"/>
          <w:sz w:val="24"/>
          <w:szCs w:val="24"/>
        </w:rPr>
      </w:pPr>
      <w:r>
        <w:rPr>
          <w:rFonts w:ascii="Times New Roman" w:hAnsi="Times New Roman" w:cs="Times New Roman"/>
          <w:sz w:val="24"/>
          <w:szCs w:val="24"/>
        </w:rPr>
        <w:t>s nízkým tlakem se můžeme setkat v horách, při poruchách klimatizace v letadlech...</w:t>
      </w:r>
    </w:p>
    <w:p w:rsidR="009C1DDE" w:rsidRDefault="009C1DDE" w:rsidP="009C1DDE">
      <w:pPr>
        <w:pStyle w:val="Odstavecseseznamem"/>
        <w:numPr>
          <w:ilvl w:val="0"/>
          <w:numId w:val="57"/>
        </w:numPr>
        <w:rPr>
          <w:rFonts w:ascii="Times New Roman" w:hAnsi="Times New Roman" w:cs="Times New Roman"/>
          <w:sz w:val="24"/>
          <w:szCs w:val="24"/>
        </w:rPr>
      </w:pPr>
      <w:r w:rsidRPr="00AB6B73">
        <w:rPr>
          <w:rFonts w:ascii="Times New Roman" w:hAnsi="Times New Roman" w:cs="Times New Roman"/>
          <w:b/>
          <w:i/>
          <w:sz w:val="24"/>
          <w:szCs w:val="24"/>
        </w:rPr>
        <w:t>ionizace</w:t>
      </w:r>
      <w:r>
        <w:rPr>
          <w:rFonts w:ascii="Times New Roman" w:hAnsi="Times New Roman" w:cs="Times New Roman"/>
          <w:sz w:val="24"/>
          <w:szCs w:val="24"/>
        </w:rPr>
        <w:t xml:space="preserve"> - vzdušné ionty = malé částice, které mají náboj (kladný/záporný)</w:t>
      </w:r>
    </w:p>
    <w:p w:rsidR="009C1DDE" w:rsidRDefault="009C1DDE" w:rsidP="009C1DDE">
      <w:pPr>
        <w:pStyle w:val="Odstavecseseznamem"/>
        <w:numPr>
          <w:ilvl w:val="1"/>
          <w:numId w:val="57"/>
        </w:numPr>
        <w:rPr>
          <w:rFonts w:ascii="Times New Roman" w:hAnsi="Times New Roman" w:cs="Times New Roman"/>
          <w:sz w:val="24"/>
          <w:szCs w:val="24"/>
        </w:rPr>
      </w:pPr>
      <w:r>
        <w:rPr>
          <w:rFonts w:ascii="Times New Roman" w:hAnsi="Times New Roman" w:cs="Times New Roman"/>
          <w:sz w:val="24"/>
          <w:szCs w:val="24"/>
        </w:rPr>
        <w:t>podle velikosti - ionty lehké (samotné ionizované molekuly) a těžké (vznikají adsorpcí iontů na kondenzační jádra nebo agregací ionizovaných molekul)</w:t>
      </w:r>
    </w:p>
    <w:p w:rsidR="009C1DDE" w:rsidRDefault="009C1DDE" w:rsidP="009C1DDE">
      <w:pPr>
        <w:pStyle w:val="Odstavecseseznamem"/>
        <w:numPr>
          <w:ilvl w:val="1"/>
          <w:numId w:val="57"/>
        </w:numPr>
        <w:rPr>
          <w:rFonts w:ascii="Times New Roman" w:hAnsi="Times New Roman" w:cs="Times New Roman"/>
          <w:sz w:val="24"/>
          <w:szCs w:val="24"/>
        </w:rPr>
      </w:pPr>
      <w:r>
        <w:rPr>
          <w:rFonts w:ascii="Times New Roman" w:hAnsi="Times New Roman" w:cs="Times New Roman"/>
          <w:sz w:val="24"/>
          <w:szCs w:val="24"/>
        </w:rPr>
        <w:t>těžké ionty jsou nestabilní, brzo sedimentují a ztrácejí svůj náboj</w:t>
      </w:r>
    </w:p>
    <w:p w:rsidR="009C1DDE" w:rsidRDefault="009C1DDE" w:rsidP="009C1DDE">
      <w:pPr>
        <w:pStyle w:val="Odstavecseseznamem"/>
        <w:numPr>
          <w:ilvl w:val="1"/>
          <w:numId w:val="57"/>
        </w:numPr>
        <w:rPr>
          <w:rFonts w:ascii="Times New Roman" w:hAnsi="Times New Roman" w:cs="Times New Roman"/>
          <w:sz w:val="24"/>
          <w:szCs w:val="24"/>
        </w:rPr>
      </w:pPr>
      <w:r>
        <w:rPr>
          <w:rFonts w:ascii="Times New Roman" w:hAnsi="Times New Roman" w:cs="Times New Roman"/>
          <w:sz w:val="24"/>
          <w:szCs w:val="24"/>
        </w:rPr>
        <w:t>vznikají ozářením (RA látkami, kosmickými paprsky, UV), rozprašováním H</w:t>
      </w:r>
      <w:r>
        <w:rPr>
          <w:rFonts w:ascii="Times New Roman" w:hAnsi="Times New Roman" w:cs="Times New Roman"/>
          <w:sz w:val="24"/>
          <w:szCs w:val="24"/>
          <w:vertAlign w:val="subscript"/>
        </w:rPr>
        <w:t>2</w:t>
      </w:r>
      <w:r>
        <w:rPr>
          <w:rFonts w:ascii="Times New Roman" w:hAnsi="Times New Roman" w:cs="Times New Roman"/>
          <w:sz w:val="24"/>
          <w:szCs w:val="24"/>
        </w:rPr>
        <w:t>O, při elektrických výbojích</w:t>
      </w:r>
    </w:p>
    <w:p w:rsidR="009C1DDE" w:rsidRDefault="009C1DDE" w:rsidP="009C1DDE">
      <w:pPr>
        <w:pStyle w:val="Odstavecseseznamem"/>
        <w:numPr>
          <w:ilvl w:val="1"/>
          <w:numId w:val="57"/>
        </w:numPr>
        <w:rPr>
          <w:rFonts w:ascii="Times New Roman" w:hAnsi="Times New Roman" w:cs="Times New Roman"/>
          <w:sz w:val="24"/>
          <w:szCs w:val="24"/>
        </w:rPr>
      </w:pPr>
      <w:r>
        <w:rPr>
          <w:rFonts w:ascii="Times New Roman" w:hAnsi="Times New Roman" w:cs="Times New Roman"/>
          <w:sz w:val="24"/>
          <w:szCs w:val="24"/>
        </w:rPr>
        <w:t>koncentrace lehkých iontů je vyšší nad hladinou oceánů a kolem vodopádů (naopak nižší je koncentrace nad sídlišti a průmyslovými zónami - tam je zase vyšší koncentrace těžkých iontů)</w:t>
      </w:r>
    </w:p>
    <w:p w:rsidR="009C1DDE" w:rsidRDefault="009C1DDE" w:rsidP="009C1DDE">
      <w:pPr>
        <w:pStyle w:val="Odstavecseseznamem"/>
        <w:numPr>
          <w:ilvl w:val="1"/>
          <w:numId w:val="57"/>
        </w:numPr>
        <w:rPr>
          <w:rFonts w:ascii="Times New Roman" w:hAnsi="Times New Roman" w:cs="Times New Roman"/>
          <w:sz w:val="24"/>
          <w:szCs w:val="24"/>
        </w:rPr>
      </w:pPr>
      <w:r>
        <w:rPr>
          <w:rFonts w:ascii="Times New Roman" w:hAnsi="Times New Roman" w:cs="Times New Roman"/>
          <w:sz w:val="24"/>
          <w:szCs w:val="24"/>
        </w:rPr>
        <w:t>málo iontů je ve vydýchaném vzduchu, vykouření jedné cigarety v místnosti jejich koncentraci snižuje na několik hodin</w:t>
      </w:r>
    </w:p>
    <w:p w:rsidR="009C1DDE" w:rsidRDefault="009C1DDE" w:rsidP="009C1DDE">
      <w:pPr>
        <w:pStyle w:val="Odstavecseseznamem"/>
        <w:numPr>
          <w:ilvl w:val="1"/>
          <w:numId w:val="57"/>
        </w:numPr>
        <w:rPr>
          <w:rFonts w:ascii="Times New Roman" w:hAnsi="Times New Roman" w:cs="Times New Roman"/>
          <w:sz w:val="24"/>
          <w:szCs w:val="24"/>
        </w:rPr>
      </w:pPr>
      <w:r>
        <w:rPr>
          <w:rFonts w:ascii="Times New Roman" w:hAnsi="Times New Roman" w:cs="Times New Roman"/>
          <w:sz w:val="24"/>
          <w:szCs w:val="24"/>
        </w:rPr>
        <w:t>v zimě ionizace ovzduší klesá</w:t>
      </w:r>
    </w:p>
    <w:p w:rsidR="009C1DDE" w:rsidRDefault="009C1DDE" w:rsidP="009C1DDE">
      <w:pPr>
        <w:pStyle w:val="Odstavecseseznamem"/>
        <w:numPr>
          <w:ilvl w:val="1"/>
          <w:numId w:val="57"/>
        </w:numPr>
        <w:rPr>
          <w:rFonts w:ascii="Times New Roman" w:hAnsi="Times New Roman" w:cs="Times New Roman"/>
          <w:sz w:val="24"/>
          <w:szCs w:val="24"/>
        </w:rPr>
      </w:pPr>
      <w:r>
        <w:rPr>
          <w:rFonts w:ascii="Times New Roman" w:hAnsi="Times New Roman" w:cs="Times New Roman"/>
          <w:sz w:val="24"/>
          <w:szCs w:val="24"/>
        </w:rPr>
        <w:t>ionizace vysvětluje dobrý účinek dýchání přímořského vzduchu na průběh některých chorob a nepříjemné pocity vznikající v nevětrané místnosti</w:t>
      </w:r>
    </w:p>
    <w:p w:rsidR="009C1DDE" w:rsidRDefault="009C1DDE" w:rsidP="009C1DDE">
      <w:pPr>
        <w:pStyle w:val="Odstavecseseznamem"/>
        <w:numPr>
          <w:ilvl w:val="1"/>
          <w:numId w:val="57"/>
        </w:numPr>
        <w:rPr>
          <w:rFonts w:ascii="Times New Roman" w:hAnsi="Times New Roman" w:cs="Times New Roman"/>
          <w:sz w:val="24"/>
          <w:szCs w:val="24"/>
        </w:rPr>
      </w:pPr>
      <w:r>
        <w:rPr>
          <w:rFonts w:ascii="Times New Roman" w:hAnsi="Times New Roman" w:cs="Times New Roman"/>
          <w:sz w:val="24"/>
          <w:szCs w:val="24"/>
        </w:rPr>
        <w:t xml:space="preserve">lehké negativní ionty mají kladný vliv na organismus - pocit svěžesti, vliv na hypertenzi, </w:t>
      </w:r>
      <w:proofErr w:type="spellStart"/>
      <w:r>
        <w:rPr>
          <w:rFonts w:ascii="Times New Roman" w:hAnsi="Times New Roman" w:cs="Times New Roman"/>
          <w:sz w:val="24"/>
          <w:szCs w:val="24"/>
        </w:rPr>
        <w:t>Basedowovu</w:t>
      </w:r>
      <w:proofErr w:type="spellEnd"/>
      <w:r>
        <w:rPr>
          <w:rFonts w:ascii="Times New Roman" w:hAnsi="Times New Roman" w:cs="Times New Roman"/>
          <w:sz w:val="24"/>
          <w:szCs w:val="24"/>
        </w:rPr>
        <w:t xml:space="preserve"> chorobu, </w:t>
      </w:r>
      <w:proofErr w:type="spellStart"/>
      <w:r>
        <w:rPr>
          <w:rFonts w:ascii="Times New Roman" w:hAnsi="Times New Roman" w:cs="Times New Roman"/>
          <w:sz w:val="24"/>
          <w:szCs w:val="24"/>
        </w:rPr>
        <w:t>tbc</w:t>
      </w:r>
      <w:proofErr w:type="spellEnd"/>
      <w:r>
        <w:rPr>
          <w:rFonts w:ascii="Times New Roman" w:hAnsi="Times New Roman" w:cs="Times New Roman"/>
          <w:sz w:val="24"/>
          <w:szCs w:val="24"/>
        </w:rPr>
        <w:t>, astma, revmatismus</w:t>
      </w:r>
    </w:p>
    <w:p w:rsidR="009C1DDE" w:rsidRDefault="009C1DDE" w:rsidP="009C1DDE">
      <w:pPr>
        <w:pStyle w:val="Odstavecseseznamem"/>
        <w:numPr>
          <w:ilvl w:val="1"/>
          <w:numId w:val="57"/>
        </w:numPr>
        <w:rPr>
          <w:rFonts w:ascii="Times New Roman" w:hAnsi="Times New Roman" w:cs="Times New Roman"/>
          <w:sz w:val="24"/>
          <w:szCs w:val="24"/>
        </w:rPr>
      </w:pPr>
      <w:r>
        <w:rPr>
          <w:rFonts w:ascii="Times New Roman" w:hAnsi="Times New Roman" w:cs="Times New Roman"/>
          <w:sz w:val="24"/>
          <w:szCs w:val="24"/>
        </w:rPr>
        <w:t xml:space="preserve">na základě pozitivních vlivů byly vyvinuty </w:t>
      </w:r>
      <w:r w:rsidRPr="006C07B3">
        <w:rPr>
          <w:rFonts w:ascii="Times New Roman" w:hAnsi="Times New Roman" w:cs="Times New Roman"/>
          <w:i/>
          <w:sz w:val="24"/>
          <w:szCs w:val="24"/>
        </w:rPr>
        <w:t>ionizátory ovzduší</w:t>
      </w:r>
      <w:r>
        <w:rPr>
          <w:rFonts w:ascii="Times New Roman" w:hAnsi="Times New Roman" w:cs="Times New Roman"/>
          <w:sz w:val="24"/>
          <w:szCs w:val="24"/>
        </w:rPr>
        <w:t xml:space="preserve"> - 3 typy:</w:t>
      </w:r>
    </w:p>
    <w:p w:rsidR="009C1DDE" w:rsidRDefault="009C1DDE" w:rsidP="009C1DDE">
      <w:pPr>
        <w:pStyle w:val="Odstavecseseznamem"/>
        <w:numPr>
          <w:ilvl w:val="2"/>
          <w:numId w:val="57"/>
        </w:numPr>
        <w:rPr>
          <w:rFonts w:ascii="Times New Roman" w:hAnsi="Times New Roman" w:cs="Times New Roman"/>
          <w:sz w:val="24"/>
          <w:szCs w:val="24"/>
        </w:rPr>
      </w:pPr>
      <w:r>
        <w:rPr>
          <w:rFonts w:ascii="Times New Roman" w:hAnsi="Times New Roman" w:cs="Times New Roman"/>
          <w:sz w:val="24"/>
          <w:szCs w:val="24"/>
        </w:rPr>
        <w:t>korónový výboj - nejpoužívanější, může při něm však vznikat ozón a oxidy dusíku což je nevhodné a musí být konstruovány tak aby tyhle produkty byly neměřitelné</w:t>
      </w:r>
    </w:p>
    <w:p w:rsidR="009C1DDE" w:rsidRDefault="009C1DDE" w:rsidP="009C1DDE">
      <w:pPr>
        <w:pStyle w:val="Odstavecseseznamem"/>
        <w:numPr>
          <w:ilvl w:val="2"/>
          <w:numId w:val="57"/>
        </w:numPr>
        <w:rPr>
          <w:rFonts w:ascii="Times New Roman" w:hAnsi="Times New Roman" w:cs="Times New Roman"/>
          <w:sz w:val="24"/>
          <w:szCs w:val="24"/>
        </w:rPr>
      </w:pPr>
      <w:r>
        <w:rPr>
          <w:rFonts w:ascii="Times New Roman" w:hAnsi="Times New Roman" w:cs="Times New Roman"/>
          <w:sz w:val="24"/>
          <w:szCs w:val="24"/>
        </w:rPr>
        <w:t>RA látka</w:t>
      </w:r>
    </w:p>
    <w:p w:rsidR="009C1DDE" w:rsidRDefault="009C1DDE" w:rsidP="009C1DDE">
      <w:pPr>
        <w:pStyle w:val="Odstavecseseznamem"/>
        <w:numPr>
          <w:ilvl w:val="2"/>
          <w:numId w:val="57"/>
        </w:numPr>
        <w:rPr>
          <w:rFonts w:ascii="Times New Roman" w:hAnsi="Times New Roman" w:cs="Times New Roman"/>
          <w:sz w:val="24"/>
          <w:szCs w:val="24"/>
        </w:rPr>
      </w:pPr>
      <w:r>
        <w:rPr>
          <w:rFonts w:ascii="Times New Roman" w:hAnsi="Times New Roman" w:cs="Times New Roman"/>
          <w:sz w:val="24"/>
          <w:szCs w:val="24"/>
        </w:rPr>
        <w:t>rozprašování vody</w:t>
      </w:r>
    </w:p>
    <w:p w:rsidR="009C1DDE" w:rsidRDefault="009C1DDE" w:rsidP="009C1DDE">
      <w:pPr>
        <w:pStyle w:val="Odstavecseseznamem"/>
        <w:numPr>
          <w:ilvl w:val="2"/>
          <w:numId w:val="57"/>
        </w:numPr>
        <w:rPr>
          <w:rFonts w:ascii="Times New Roman" w:hAnsi="Times New Roman" w:cs="Times New Roman"/>
          <w:sz w:val="24"/>
          <w:szCs w:val="24"/>
        </w:rPr>
      </w:pPr>
      <w:r w:rsidRPr="006C07B3">
        <w:rPr>
          <w:rFonts w:ascii="Times New Roman" w:hAnsi="Times New Roman" w:cs="Times New Roman"/>
          <w:sz w:val="24"/>
          <w:szCs w:val="24"/>
        </w:rPr>
        <w:t>→</w:t>
      </w:r>
      <w:r>
        <w:rPr>
          <w:rFonts w:ascii="Times New Roman" w:hAnsi="Times New Roman" w:cs="Times New Roman"/>
          <w:sz w:val="24"/>
          <w:szCs w:val="24"/>
        </w:rPr>
        <w:t xml:space="preserve"> nevhodné je používání ionizátorů  v provozech, kde jsou v ovzduší přítomné toxické látky - v důsledku ionizace vzrůstá riziko jejich retence v plicích</w:t>
      </w:r>
    </w:p>
    <w:p w:rsidR="009C1DDE" w:rsidRDefault="009C1DDE" w:rsidP="009C1DDE">
      <w:pPr>
        <w:ind w:left="0" w:firstLine="0"/>
        <w:rPr>
          <w:rFonts w:ascii="Times New Roman" w:hAnsi="Times New Roman" w:cs="Times New Roman"/>
          <w:sz w:val="24"/>
          <w:szCs w:val="24"/>
        </w:rPr>
      </w:pPr>
    </w:p>
    <w:p w:rsidR="009C1DDE" w:rsidRPr="00756D4F" w:rsidRDefault="009C1DDE" w:rsidP="009C1DDE">
      <w:pPr>
        <w:ind w:left="0" w:firstLine="0"/>
        <w:rPr>
          <w:rFonts w:ascii="Times New Roman" w:hAnsi="Times New Roman" w:cs="Times New Roman"/>
          <w:b/>
          <w:sz w:val="24"/>
          <w:szCs w:val="24"/>
          <w:u w:val="single"/>
        </w:rPr>
      </w:pPr>
      <w:r w:rsidRPr="00756D4F">
        <w:rPr>
          <w:rFonts w:ascii="Times New Roman" w:hAnsi="Times New Roman" w:cs="Times New Roman"/>
          <w:b/>
          <w:sz w:val="24"/>
          <w:szCs w:val="24"/>
          <w:u w:val="single"/>
        </w:rPr>
        <w:t>Emise:</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polutanty (škodlivé látky) vstupující do ovzduší</w:t>
      </w:r>
    </w:p>
    <w:p w:rsidR="009C1DDE" w:rsidRDefault="009C1DDE" w:rsidP="009C1DDE">
      <w:pPr>
        <w:pStyle w:val="Odstavecseseznamem"/>
        <w:numPr>
          <w:ilvl w:val="0"/>
          <w:numId w:val="58"/>
        </w:numPr>
        <w:rPr>
          <w:rFonts w:ascii="Times New Roman" w:hAnsi="Times New Roman" w:cs="Times New Roman"/>
          <w:sz w:val="24"/>
          <w:szCs w:val="24"/>
        </w:rPr>
      </w:pPr>
      <w:r>
        <w:rPr>
          <w:rFonts w:ascii="Times New Roman" w:hAnsi="Times New Roman" w:cs="Times New Roman"/>
          <w:sz w:val="24"/>
          <w:szCs w:val="24"/>
        </w:rPr>
        <w:t>primární</w:t>
      </w:r>
    </w:p>
    <w:p w:rsidR="009C1DDE" w:rsidRDefault="009C1DDE" w:rsidP="009C1DDE">
      <w:pPr>
        <w:pStyle w:val="Odstavecseseznamem"/>
        <w:numPr>
          <w:ilvl w:val="0"/>
          <w:numId w:val="58"/>
        </w:numPr>
        <w:rPr>
          <w:rFonts w:ascii="Times New Roman" w:hAnsi="Times New Roman" w:cs="Times New Roman"/>
          <w:sz w:val="24"/>
          <w:szCs w:val="24"/>
        </w:rPr>
      </w:pPr>
      <w:r>
        <w:rPr>
          <w:rFonts w:ascii="Times New Roman" w:hAnsi="Times New Roman" w:cs="Times New Roman"/>
          <w:sz w:val="24"/>
          <w:szCs w:val="24"/>
        </w:rPr>
        <w:t xml:space="preserve">sekundární = vytvářené v atmosféře reakcemi mezi primárními emisemi (např. slučování aerosolu kyseliny sírové s oxidy kovů </w:t>
      </w:r>
      <w:r w:rsidRPr="00437735">
        <w:rPr>
          <w:rFonts w:ascii="Times New Roman" w:hAnsi="Times New Roman" w:cs="Times New Roman"/>
          <w:sz w:val="24"/>
          <w:szCs w:val="24"/>
        </w:rPr>
        <w:t>→</w:t>
      </w:r>
      <w:r>
        <w:rPr>
          <w:rFonts w:ascii="Times New Roman" w:hAnsi="Times New Roman" w:cs="Times New Roman"/>
          <w:sz w:val="24"/>
          <w:szCs w:val="24"/>
        </w:rPr>
        <w:t xml:space="preserve"> sírany jsou kyselé imise), nebo reakcemi za účasti </w:t>
      </w:r>
      <w:proofErr w:type="spellStart"/>
      <w:r>
        <w:rPr>
          <w:rFonts w:ascii="Times New Roman" w:hAnsi="Times New Roman" w:cs="Times New Roman"/>
          <w:sz w:val="24"/>
          <w:szCs w:val="24"/>
        </w:rPr>
        <w:t>fotoaktivace</w:t>
      </w:r>
      <w:proofErr w:type="spellEnd"/>
      <w:r>
        <w:rPr>
          <w:rFonts w:ascii="Times New Roman" w:hAnsi="Times New Roman" w:cs="Times New Roman"/>
          <w:sz w:val="24"/>
          <w:szCs w:val="24"/>
        </w:rPr>
        <w:t xml:space="preserve"> (UV, př. disociace NO</w:t>
      </w:r>
      <w:r>
        <w:rPr>
          <w:rFonts w:ascii="Times New Roman" w:hAnsi="Times New Roman" w:cs="Times New Roman"/>
          <w:sz w:val="24"/>
          <w:szCs w:val="24"/>
          <w:vertAlign w:val="subscript"/>
        </w:rPr>
        <w:t>2</w:t>
      </w:r>
      <w:r>
        <w:rPr>
          <w:rFonts w:ascii="Times New Roman" w:hAnsi="Times New Roman" w:cs="Times New Roman"/>
          <w:sz w:val="24"/>
          <w:szCs w:val="24"/>
        </w:rPr>
        <w:t xml:space="preserve"> na NO </w:t>
      </w:r>
      <w:r w:rsidRPr="00756D4F">
        <w:rPr>
          <w:rFonts w:ascii="Times New Roman" w:hAnsi="Times New Roman" w:cs="Times New Roman"/>
          <w:sz w:val="24"/>
          <w:szCs w:val="24"/>
        </w:rPr>
        <w:t>→</w:t>
      </w:r>
      <w:r>
        <w:rPr>
          <w:rFonts w:ascii="Times New Roman" w:hAnsi="Times New Roman" w:cs="Times New Roman"/>
          <w:sz w:val="24"/>
          <w:szCs w:val="24"/>
        </w:rPr>
        <w:t xml:space="preserve"> uvolňuje se atomární kyslík </w:t>
      </w:r>
      <w:r w:rsidRPr="00266E75">
        <w:rPr>
          <w:rFonts w:ascii="Times New Roman" w:hAnsi="Times New Roman" w:cs="Times New Roman"/>
          <w:sz w:val="24"/>
          <w:szCs w:val="24"/>
        </w:rPr>
        <w:t>→</w:t>
      </w:r>
      <w:r>
        <w:rPr>
          <w:rFonts w:ascii="Times New Roman" w:hAnsi="Times New Roman" w:cs="Times New Roman"/>
          <w:sz w:val="24"/>
          <w:szCs w:val="24"/>
        </w:rPr>
        <w:t xml:space="preserve"> spouští řetězec dalších reakcí při nichž vznikají dráždivé látky jako např. ozón, peroxidy, různé radikály)</w:t>
      </w:r>
    </w:p>
    <w:p w:rsidR="009C1DDE" w:rsidRDefault="009C1DDE" w:rsidP="009C1DDE">
      <w:pPr>
        <w:pStyle w:val="Odstavecseseznamem"/>
        <w:numPr>
          <w:ilvl w:val="1"/>
          <w:numId w:val="58"/>
        </w:numPr>
        <w:rPr>
          <w:rFonts w:ascii="Times New Roman" w:hAnsi="Times New Roman" w:cs="Times New Roman"/>
          <w:sz w:val="24"/>
          <w:szCs w:val="24"/>
        </w:rPr>
      </w:pPr>
      <w:r>
        <w:rPr>
          <w:rFonts w:ascii="Times New Roman" w:hAnsi="Times New Roman" w:cs="Times New Roman"/>
          <w:sz w:val="24"/>
          <w:szCs w:val="24"/>
        </w:rPr>
        <w:t xml:space="preserve">hlavním podkladem reakcí jsou pevné částice - na jejich povrchu adsorbují plynné látky </w:t>
      </w:r>
      <w:r w:rsidRPr="005979D0">
        <w:rPr>
          <w:rFonts w:ascii="Times New Roman" w:hAnsi="Times New Roman" w:cs="Times New Roman"/>
          <w:sz w:val="24"/>
          <w:szCs w:val="24"/>
        </w:rPr>
        <w:t>→</w:t>
      </w:r>
      <w:r>
        <w:rPr>
          <w:rFonts w:ascii="Times New Roman" w:hAnsi="Times New Roman" w:cs="Times New Roman"/>
          <w:sz w:val="24"/>
          <w:szCs w:val="24"/>
        </w:rPr>
        <w:t xml:space="preserve"> jsou pak více toxické (hlavně jejich lokální účinky protože </w:t>
      </w:r>
      <w:proofErr w:type="spellStart"/>
      <w:r>
        <w:rPr>
          <w:rFonts w:ascii="Times New Roman" w:hAnsi="Times New Roman" w:cs="Times New Roman"/>
          <w:sz w:val="24"/>
          <w:szCs w:val="24"/>
        </w:rPr>
        <w:t>adsorbcí</w:t>
      </w:r>
      <w:proofErr w:type="spellEnd"/>
      <w:r>
        <w:rPr>
          <w:rFonts w:ascii="Times New Roman" w:hAnsi="Times New Roman" w:cs="Times New Roman"/>
          <w:sz w:val="24"/>
          <w:szCs w:val="24"/>
        </w:rPr>
        <w:t xml:space="preserve"> se zvyšuje jejich koncentrace) a více reagují</w:t>
      </w:r>
    </w:p>
    <w:p w:rsidR="009C1DDE" w:rsidRDefault="009C1DDE" w:rsidP="009C1DDE">
      <w:pPr>
        <w:pStyle w:val="Odstavecseseznamem"/>
        <w:numPr>
          <w:ilvl w:val="1"/>
          <w:numId w:val="58"/>
        </w:numPr>
        <w:rPr>
          <w:rFonts w:ascii="Times New Roman" w:hAnsi="Times New Roman" w:cs="Times New Roman"/>
          <w:sz w:val="24"/>
          <w:szCs w:val="24"/>
        </w:rPr>
      </w:pPr>
      <w:r>
        <w:rPr>
          <w:rFonts w:ascii="Times New Roman" w:hAnsi="Times New Roman" w:cs="Times New Roman"/>
          <w:sz w:val="24"/>
          <w:szCs w:val="24"/>
        </w:rPr>
        <w:t>mnohdy jsou horší sekundární emise než primární</w:t>
      </w:r>
    </w:p>
    <w:p w:rsidR="009C1DDE" w:rsidRPr="005979D0" w:rsidRDefault="009C1DDE" w:rsidP="009C1DDE">
      <w:pPr>
        <w:pStyle w:val="Odstavecseseznamem"/>
        <w:numPr>
          <w:ilvl w:val="1"/>
          <w:numId w:val="58"/>
        </w:numPr>
        <w:rPr>
          <w:rFonts w:ascii="Times New Roman" w:hAnsi="Times New Roman" w:cs="Times New Roman"/>
          <w:sz w:val="24"/>
          <w:szCs w:val="24"/>
        </w:rPr>
      </w:pPr>
      <w:r>
        <w:rPr>
          <w:rFonts w:ascii="Times New Roman" w:hAnsi="Times New Roman" w:cs="Times New Roman"/>
          <w:sz w:val="24"/>
          <w:szCs w:val="24"/>
        </w:rPr>
        <w:t xml:space="preserve">rychlost s jakou vznikají sekundární emise je ovlivněna koncentrací primárních emisí, stupněm </w:t>
      </w:r>
      <w:proofErr w:type="spellStart"/>
      <w:r>
        <w:rPr>
          <w:rFonts w:ascii="Times New Roman" w:hAnsi="Times New Roman" w:cs="Times New Roman"/>
          <w:sz w:val="24"/>
          <w:szCs w:val="24"/>
        </w:rPr>
        <w:t>fotoaktivace</w:t>
      </w:r>
      <w:proofErr w:type="spellEnd"/>
      <w:r>
        <w:rPr>
          <w:rFonts w:ascii="Times New Roman" w:hAnsi="Times New Roman" w:cs="Times New Roman"/>
          <w:sz w:val="24"/>
          <w:szCs w:val="24"/>
        </w:rPr>
        <w:t>, meteorologickými podmínkami, velikostí částic</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málo polutantů po vstupu do ovzduší zůstává neměnných, proto při hodnocení znečištění ovzduší mluvíme o IMISÍCH</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velmi přispívá k znečištění ovzduší také kouření!</w:t>
      </w:r>
    </w:p>
    <w:p w:rsidR="009C1DDE" w:rsidRDefault="009C1DDE" w:rsidP="009C1DDE">
      <w:pPr>
        <w:ind w:left="0" w:firstLine="0"/>
        <w:rPr>
          <w:rFonts w:ascii="Times New Roman" w:hAnsi="Times New Roman" w:cs="Times New Roman"/>
          <w:sz w:val="24"/>
          <w:szCs w:val="24"/>
        </w:rPr>
      </w:pPr>
    </w:p>
    <w:p w:rsidR="009C1DDE" w:rsidRPr="00756D4F" w:rsidRDefault="009C1DDE" w:rsidP="009C1DDE">
      <w:pPr>
        <w:ind w:left="0" w:firstLine="0"/>
        <w:rPr>
          <w:rFonts w:ascii="Times New Roman" w:hAnsi="Times New Roman" w:cs="Times New Roman"/>
          <w:b/>
          <w:sz w:val="24"/>
          <w:szCs w:val="24"/>
          <w:u w:val="single"/>
        </w:rPr>
      </w:pPr>
      <w:r w:rsidRPr="00756D4F">
        <w:rPr>
          <w:rFonts w:ascii="Times New Roman" w:hAnsi="Times New Roman" w:cs="Times New Roman"/>
          <w:b/>
          <w:sz w:val="24"/>
          <w:szCs w:val="24"/>
          <w:u w:val="single"/>
        </w:rPr>
        <w:t>Imise:</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vznikají při kontaktu emisí s životním prostředím, ukládají se v půdě, vodě..</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jsou směsi primárních a sekundárních emisí, které jsou v ovzduší přítomny</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ve městech jsou monitorovány</w:t>
      </w:r>
    </w:p>
    <w:p w:rsidR="009C1DDE" w:rsidRPr="00F17D72" w:rsidRDefault="009C1DDE" w:rsidP="009C1DDE">
      <w:pPr>
        <w:ind w:left="0" w:firstLine="0"/>
        <w:rPr>
          <w:rFonts w:ascii="Times New Roman" w:hAnsi="Times New Roman" w:cs="Times New Roman"/>
          <w:b/>
          <w:i/>
          <w:sz w:val="24"/>
          <w:szCs w:val="24"/>
        </w:rPr>
      </w:pPr>
      <w:r w:rsidRPr="00F17D72">
        <w:rPr>
          <w:rFonts w:ascii="Times New Roman" w:hAnsi="Times New Roman" w:cs="Times New Roman"/>
          <w:b/>
          <w:i/>
          <w:sz w:val="24"/>
          <w:szCs w:val="24"/>
        </w:rPr>
        <w:t>tuhé imise:</w:t>
      </w:r>
    </w:p>
    <w:p w:rsidR="009C1DDE" w:rsidRDefault="009C1DDE" w:rsidP="009C1DDE">
      <w:pPr>
        <w:pStyle w:val="Odstavecseseznamem"/>
        <w:numPr>
          <w:ilvl w:val="0"/>
          <w:numId w:val="59"/>
        </w:numPr>
        <w:rPr>
          <w:rFonts w:ascii="Times New Roman" w:hAnsi="Times New Roman" w:cs="Times New Roman"/>
          <w:sz w:val="24"/>
          <w:szCs w:val="24"/>
        </w:rPr>
      </w:pPr>
      <w:r>
        <w:rPr>
          <w:rFonts w:ascii="Times New Roman" w:hAnsi="Times New Roman" w:cs="Times New Roman"/>
          <w:sz w:val="24"/>
          <w:szCs w:val="24"/>
        </w:rPr>
        <w:t>prach a aerosoly (</w:t>
      </w:r>
      <w:r w:rsidRPr="00756D4F">
        <w:rPr>
          <w:rFonts w:ascii="Times New Roman" w:hAnsi="Times New Roman" w:cs="Times New Roman"/>
          <w:sz w:val="24"/>
          <w:szCs w:val="24"/>
        </w:rPr>
        <w:t>&lt;</w:t>
      </w:r>
      <w:r>
        <w:rPr>
          <w:rFonts w:ascii="Times New Roman" w:hAnsi="Times New Roman" w:cs="Times New Roman"/>
          <w:sz w:val="24"/>
          <w:szCs w:val="24"/>
        </w:rPr>
        <w:t>10µm) - kovové částice, fluoridy, chloridy, křemičitany, dehty, také mikrobiální znečištění</w:t>
      </w:r>
    </w:p>
    <w:p w:rsidR="009C1DDE" w:rsidRDefault="009C1DDE" w:rsidP="009C1DDE">
      <w:pPr>
        <w:pStyle w:val="Odstavecseseznamem"/>
        <w:numPr>
          <w:ilvl w:val="0"/>
          <w:numId w:val="59"/>
        </w:numPr>
        <w:rPr>
          <w:rFonts w:ascii="Times New Roman" w:hAnsi="Times New Roman" w:cs="Times New Roman"/>
          <w:sz w:val="24"/>
          <w:szCs w:val="24"/>
        </w:rPr>
      </w:pPr>
      <w:r>
        <w:rPr>
          <w:rFonts w:ascii="Times New Roman" w:hAnsi="Times New Roman" w:cs="Times New Roman"/>
          <w:sz w:val="24"/>
          <w:szCs w:val="24"/>
        </w:rPr>
        <w:t>podílejí se na vzniku sekundárních emisí (adsorbují na sebe plynné částice), zhoršují viditelnost, můžou být toxické</w:t>
      </w:r>
    </w:p>
    <w:p w:rsidR="009C1DDE" w:rsidRDefault="009C1DDE" w:rsidP="009C1DDE">
      <w:pPr>
        <w:pStyle w:val="Odstavecseseznamem"/>
        <w:numPr>
          <w:ilvl w:val="0"/>
          <w:numId w:val="59"/>
        </w:numPr>
        <w:rPr>
          <w:rFonts w:ascii="Times New Roman" w:hAnsi="Times New Roman" w:cs="Times New Roman"/>
          <w:sz w:val="24"/>
          <w:szCs w:val="24"/>
        </w:rPr>
      </w:pPr>
      <w:r>
        <w:rPr>
          <w:rFonts w:ascii="Times New Roman" w:hAnsi="Times New Roman" w:cs="Times New Roman"/>
          <w:sz w:val="24"/>
          <w:szCs w:val="24"/>
        </w:rPr>
        <w:t xml:space="preserve">vyšší koncentrace v průmyslových oblastech </w:t>
      </w:r>
      <w:r w:rsidRPr="00756D4F">
        <w:rPr>
          <w:rFonts w:ascii="Times New Roman" w:hAnsi="Times New Roman" w:cs="Times New Roman"/>
          <w:sz w:val="24"/>
          <w:szCs w:val="24"/>
        </w:rPr>
        <w:t>→</w:t>
      </w:r>
      <w:r>
        <w:rPr>
          <w:rFonts w:ascii="Times New Roman" w:hAnsi="Times New Roman" w:cs="Times New Roman"/>
          <w:sz w:val="24"/>
          <w:szCs w:val="24"/>
        </w:rPr>
        <w:t xml:space="preserve"> vyšší výskyt mlh a mraků</w:t>
      </w:r>
    </w:p>
    <w:p w:rsidR="009C1DDE" w:rsidRDefault="009C1DDE" w:rsidP="009C1DDE">
      <w:pPr>
        <w:pStyle w:val="Odstavecseseznamem"/>
        <w:numPr>
          <w:ilvl w:val="0"/>
          <w:numId w:val="59"/>
        </w:numPr>
        <w:rPr>
          <w:rFonts w:ascii="Times New Roman" w:hAnsi="Times New Roman" w:cs="Times New Roman"/>
          <w:sz w:val="24"/>
          <w:szCs w:val="24"/>
        </w:rPr>
      </w:pPr>
      <w:r>
        <w:rPr>
          <w:rFonts w:ascii="Times New Roman" w:hAnsi="Times New Roman" w:cs="Times New Roman"/>
          <w:sz w:val="24"/>
          <w:szCs w:val="24"/>
        </w:rPr>
        <w:t>škodlivost závisí na :</w:t>
      </w:r>
    </w:p>
    <w:p w:rsidR="009C1DDE" w:rsidRDefault="009C1DDE" w:rsidP="009C1DDE">
      <w:pPr>
        <w:pStyle w:val="Odstavecseseznamem"/>
        <w:numPr>
          <w:ilvl w:val="1"/>
          <w:numId w:val="59"/>
        </w:numPr>
        <w:rPr>
          <w:rFonts w:ascii="Times New Roman" w:hAnsi="Times New Roman" w:cs="Times New Roman"/>
          <w:sz w:val="24"/>
          <w:szCs w:val="24"/>
        </w:rPr>
      </w:pPr>
      <w:proofErr w:type="spellStart"/>
      <w:r>
        <w:rPr>
          <w:rFonts w:ascii="Times New Roman" w:hAnsi="Times New Roman" w:cs="Times New Roman"/>
          <w:sz w:val="24"/>
          <w:szCs w:val="24"/>
        </w:rPr>
        <w:t>disperzitě</w:t>
      </w:r>
      <w:proofErr w:type="spellEnd"/>
      <w:r>
        <w:rPr>
          <w:rFonts w:ascii="Times New Roman" w:hAnsi="Times New Roman" w:cs="Times New Roman"/>
          <w:sz w:val="24"/>
          <w:szCs w:val="24"/>
        </w:rPr>
        <w:t xml:space="preserve"> částic (velikosti) - v plicích jsou zachycovány částice 1-2µm</w:t>
      </w:r>
    </w:p>
    <w:p w:rsidR="009C1DDE" w:rsidRDefault="009C1DDE" w:rsidP="009C1DDE">
      <w:pPr>
        <w:pStyle w:val="Odstavecseseznamem"/>
        <w:numPr>
          <w:ilvl w:val="1"/>
          <w:numId w:val="59"/>
        </w:numPr>
        <w:rPr>
          <w:rFonts w:ascii="Times New Roman" w:hAnsi="Times New Roman" w:cs="Times New Roman"/>
          <w:sz w:val="24"/>
          <w:szCs w:val="24"/>
        </w:rPr>
      </w:pPr>
      <w:r>
        <w:rPr>
          <w:rFonts w:ascii="Times New Roman" w:hAnsi="Times New Roman" w:cs="Times New Roman"/>
          <w:sz w:val="24"/>
          <w:szCs w:val="24"/>
        </w:rPr>
        <w:t xml:space="preserve">chemickém složení - biologicky inertní částice (způsobují prosté zaprášení plic) a biologicky agresivní (svými </w:t>
      </w:r>
      <w:proofErr w:type="spellStart"/>
      <w:r>
        <w:rPr>
          <w:rFonts w:ascii="Times New Roman" w:hAnsi="Times New Roman" w:cs="Times New Roman"/>
          <w:sz w:val="24"/>
          <w:szCs w:val="24"/>
        </w:rPr>
        <w:t>fibroplastickými</w:t>
      </w:r>
      <w:proofErr w:type="spellEnd"/>
      <w:r>
        <w:rPr>
          <w:rFonts w:ascii="Times New Roman" w:hAnsi="Times New Roman" w:cs="Times New Roman"/>
          <w:sz w:val="24"/>
          <w:szCs w:val="24"/>
        </w:rPr>
        <w:t xml:space="preserve"> účinky způsobují plicní </w:t>
      </w:r>
      <w:proofErr w:type="spellStart"/>
      <w:r>
        <w:rPr>
          <w:rFonts w:ascii="Times New Roman" w:hAnsi="Times New Roman" w:cs="Times New Roman"/>
          <w:sz w:val="24"/>
          <w:szCs w:val="24"/>
        </w:rPr>
        <w:t>koniózy</w:t>
      </w:r>
      <w:proofErr w:type="spellEnd"/>
      <w:r>
        <w:rPr>
          <w:rFonts w:ascii="Times New Roman" w:hAnsi="Times New Roman" w:cs="Times New Roman"/>
          <w:sz w:val="24"/>
          <w:szCs w:val="24"/>
        </w:rPr>
        <w:t xml:space="preserve"> - př. silikóza, azbestóza)</w:t>
      </w:r>
    </w:p>
    <w:p w:rsidR="009C1DDE" w:rsidRDefault="009C1DDE" w:rsidP="009C1DDE">
      <w:pPr>
        <w:pStyle w:val="Odstavecseseznamem"/>
        <w:numPr>
          <w:ilvl w:val="1"/>
          <w:numId w:val="59"/>
        </w:numPr>
        <w:rPr>
          <w:rFonts w:ascii="Times New Roman" w:hAnsi="Times New Roman" w:cs="Times New Roman"/>
          <w:sz w:val="24"/>
          <w:szCs w:val="24"/>
        </w:rPr>
      </w:pPr>
      <w:r>
        <w:rPr>
          <w:rFonts w:ascii="Times New Roman" w:hAnsi="Times New Roman" w:cs="Times New Roman"/>
          <w:sz w:val="24"/>
          <w:szCs w:val="24"/>
        </w:rPr>
        <w:t>fyzikálních vlastnostech - hlavně na tvaru (př. dlouhá azbestová vlákna, jehlicovité částice křemičitého prachu)</w:t>
      </w:r>
    </w:p>
    <w:p w:rsidR="009C1DDE" w:rsidRDefault="009C1DDE" w:rsidP="009C1DDE">
      <w:pPr>
        <w:ind w:left="0" w:firstLine="0"/>
        <w:rPr>
          <w:rFonts w:ascii="Times New Roman" w:hAnsi="Times New Roman" w:cs="Times New Roman"/>
          <w:sz w:val="24"/>
          <w:szCs w:val="24"/>
        </w:rPr>
      </w:pPr>
      <w:r w:rsidRPr="00F17D72">
        <w:rPr>
          <w:rFonts w:ascii="Times New Roman" w:hAnsi="Times New Roman" w:cs="Times New Roman"/>
          <w:b/>
          <w:i/>
          <w:sz w:val="24"/>
          <w:szCs w:val="24"/>
        </w:rPr>
        <w:t>plynné imise:</w:t>
      </w:r>
      <w:r>
        <w:rPr>
          <w:rFonts w:ascii="Times New Roman" w:hAnsi="Times New Roman" w:cs="Times New Roman"/>
          <w:sz w:val="24"/>
          <w:szCs w:val="24"/>
        </w:rPr>
        <w:t xml:space="preserve"> (značně škodlivé)</w:t>
      </w:r>
    </w:p>
    <w:p w:rsidR="009C1DDE" w:rsidRDefault="009C1DDE" w:rsidP="009C1DDE">
      <w:pPr>
        <w:pStyle w:val="Odstavecseseznamem"/>
        <w:numPr>
          <w:ilvl w:val="0"/>
          <w:numId w:val="60"/>
        </w:numPr>
        <w:rPr>
          <w:rFonts w:ascii="Times New Roman" w:hAnsi="Times New Roman" w:cs="Times New Roman"/>
          <w:sz w:val="24"/>
          <w:szCs w:val="24"/>
        </w:rPr>
      </w:pPr>
      <w:r>
        <w:rPr>
          <w:rFonts w:ascii="Times New Roman" w:hAnsi="Times New Roman" w:cs="Times New Roman"/>
          <w:sz w:val="24"/>
          <w:szCs w:val="24"/>
        </w:rPr>
        <w:t xml:space="preserve">oxidy síry, </w:t>
      </w:r>
      <w:proofErr w:type="spellStart"/>
      <w:r>
        <w:rPr>
          <w:rFonts w:ascii="Times New Roman" w:hAnsi="Times New Roman" w:cs="Times New Roman"/>
          <w:sz w:val="24"/>
          <w:szCs w:val="24"/>
        </w:rPr>
        <w:t>sulfan</w:t>
      </w:r>
      <w:proofErr w:type="spellEnd"/>
      <w:r>
        <w:rPr>
          <w:rFonts w:ascii="Times New Roman" w:hAnsi="Times New Roman" w:cs="Times New Roman"/>
          <w:sz w:val="24"/>
          <w:szCs w:val="24"/>
        </w:rPr>
        <w:t xml:space="preserve"> (sirovodík), sirouhlík </w:t>
      </w:r>
      <w:r w:rsidRPr="00F17D72">
        <w:rPr>
          <w:rFonts w:ascii="Times New Roman" w:hAnsi="Times New Roman" w:cs="Times New Roman"/>
          <w:sz w:val="24"/>
          <w:szCs w:val="24"/>
        </w:rPr>
        <w:t>→</w:t>
      </w:r>
      <w:r>
        <w:rPr>
          <w:rFonts w:ascii="Times New Roman" w:hAnsi="Times New Roman" w:cs="Times New Roman"/>
          <w:sz w:val="24"/>
          <w:szCs w:val="24"/>
        </w:rPr>
        <w:t xml:space="preserve"> uvolňují se při spalování fosilních paliv (hlavně uhlí), mazutu, produkt hlavně chemického průmyslu</w:t>
      </w:r>
    </w:p>
    <w:p w:rsidR="009C1DDE" w:rsidRDefault="009C1DDE" w:rsidP="009C1DDE">
      <w:pPr>
        <w:pStyle w:val="Odstavecseseznamem"/>
        <w:numPr>
          <w:ilvl w:val="0"/>
          <w:numId w:val="60"/>
        </w:numPr>
        <w:rPr>
          <w:rFonts w:ascii="Times New Roman" w:hAnsi="Times New Roman" w:cs="Times New Roman"/>
          <w:sz w:val="24"/>
          <w:szCs w:val="24"/>
        </w:rPr>
      </w:pPr>
      <w:r>
        <w:rPr>
          <w:rFonts w:ascii="Times New Roman" w:hAnsi="Times New Roman" w:cs="Times New Roman"/>
          <w:sz w:val="24"/>
          <w:szCs w:val="24"/>
        </w:rPr>
        <w:t xml:space="preserve">oxidy dusíku, amoniak </w:t>
      </w:r>
      <w:r w:rsidRPr="00F17D72">
        <w:rPr>
          <w:rFonts w:ascii="Times New Roman" w:hAnsi="Times New Roman" w:cs="Times New Roman"/>
          <w:sz w:val="24"/>
          <w:szCs w:val="24"/>
        </w:rPr>
        <w:t>→</w:t>
      </w:r>
      <w:r>
        <w:rPr>
          <w:rFonts w:ascii="Times New Roman" w:hAnsi="Times New Roman" w:cs="Times New Roman"/>
          <w:sz w:val="24"/>
          <w:szCs w:val="24"/>
        </w:rPr>
        <w:t xml:space="preserve"> vznikají v elektrárnách a teplárnách na fosilní paliva (hoření za vysokých teplot), ve válcích pístových motorů, jsou značně dráždivé, v organismu vznik </w:t>
      </w:r>
      <w:proofErr w:type="spellStart"/>
      <w:r>
        <w:rPr>
          <w:rFonts w:ascii="Times New Roman" w:hAnsi="Times New Roman" w:cs="Times New Roman"/>
          <w:sz w:val="24"/>
          <w:szCs w:val="24"/>
        </w:rPr>
        <w:t>methemoglobinu</w:t>
      </w:r>
      <w:proofErr w:type="spellEnd"/>
      <w:r>
        <w:rPr>
          <w:rFonts w:ascii="Times New Roman" w:hAnsi="Times New Roman" w:cs="Times New Roman"/>
          <w:sz w:val="24"/>
          <w:szCs w:val="24"/>
        </w:rPr>
        <w:t>, důležitým činitelem fotochemických reakcí</w:t>
      </w:r>
    </w:p>
    <w:p w:rsidR="009C1DDE" w:rsidRDefault="009C1DDE" w:rsidP="009C1DDE">
      <w:pPr>
        <w:pStyle w:val="Odstavecseseznamem"/>
        <w:numPr>
          <w:ilvl w:val="0"/>
          <w:numId w:val="60"/>
        </w:numPr>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rPr>
        <w:t xml:space="preserve">, CO - vznikají při nedokonalém spalování uhlíkatých paliv (hl. automobily), velkým zdrojem expozice je kouření, v kotelnách, CO snižuje vazebnou kapacitu </w:t>
      </w:r>
      <w:proofErr w:type="spellStart"/>
      <w:r>
        <w:rPr>
          <w:rFonts w:ascii="Times New Roman" w:hAnsi="Times New Roman" w:cs="Times New Roman"/>
          <w:sz w:val="24"/>
          <w:szCs w:val="24"/>
        </w:rPr>
        <w:t>Hb</w:t>
      </w:r>
      <w:proofErr w:type="spellEnd"/>
      <w:r>
        <w:rPr>
          <w:rFonts w:ascii="Times New Roman" w:hAnsi="Times New Roman" w:cs="Times New Roman"/>
          <w:sz w:val="24"/>
          <w:szCs w:val="24"/>
        </w:rPr>
        <w:t xml:space="preserve"> pro O</w:t>
      </w:r>
      <w:r>
        <w:rPr>
          <w:rFonts w:ascii="Times New Roman" w:hAnsi="Times New Roman" w:cs="Times New Roman"/>
          <w:sz w:val="24"/>
          <w:szCs w:val="24"/>
          <w:vertAlign w:val="subscript"/>
        </w:rPr>
        <w:t>2</w:t>
      </w:r>
    </w:p>
    <w:p w:rsidR="009C1DDE" w:rsidRDefault="009C1DDE" w:rsidP="009C1DDE">
      <w:pPr>
        <w:pStyle w:val="Odstavecseseznamem"/>
        <w:numPr>
          <w:ilvl w:val="0"/>
          <w:numId w:val="60"/>
        </w:numPr>
        <w:rPr>
          <w:rFonts w:ascii="Times New Roman" w:hAnsi="Times New Roman" w:cs="Times New Roman"/>
          <w:sz w:val="24"/>
          <w:szCs w:val="24"/>
        </w:rPr>
      </w:pPr>
      <w:r>
        <w:rPr>
          <w:rFonts w:ascii="Times New Roman" w:hAnsi="Times New Roman" w:cs="Times New Roman"/>
          <w:sz w:val="24"/>
          <w:szCs w:val="24"/>
        </w:rPr>
        <w:t>halogenové sloučeniny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HF) - vznikají v hutnictví při zpracování kovů (metalurgické procesy), zdrojem znečištění F je výroba fosforečných hnojiv</w:t>
      </w:r>
    </w:p>
    <w:p w:rsidR="009C1DDE" w:rsidRDefault="009C1DDE" w:rsidP="009C1DDE">
      <w:pPr>
        <w:pStyle w:val="Odstavecseseznamem"/>
        <w:numPr>
          <w:ilvl w:val="0"/>
          <w:numId w:val="60"/>
        </w:numPr>
        <w:rPr>
          <w:rFonts w:ascii="Times New Roman" w:hAnsi="Times New Roman" w:cs="Times New Roman"/>
          <w:sz w:val="24"/>
          <w:szCs w:val="24"/>
        </w:rPr>
      </w:pPr>
      <w:r>
        <w:rPr>
          <w:rFonts w:ascii="Times New Roman" w:hAnsi="Times New Roman" w:cs="Times New Roman"/>
          <w:sz w:val="24"/>
          <w:szCs w:val="24"/>
        </w:rPr>
        <w:t xml:space="preserve">organické plynné imise - velké množství ve znečištěném vzduchu, hlavně nasycené i nenasycené uhlovodíky a jejich deriváty- </w:t>
      </w:r>
      <w:r w:rsidRPr="00AD7602">
        <w:rPr>
          <w:rFonts w:ascii="Times New Roman" w:hAnsi="Times New Roman" w:cs="Times New Roman"/>
          <w:sz w:val="24"/>
          <w:szCs w:val="24"/>
        </w:rPr>
        <w:t>PAU (řada je prokazatelně karcinogenní</w:t>
      </w:r>
      <w:r>
        <w:rPr>
          <w:rFonts w:ascii="Times New Roman" w:hAnsi="Times New Roman" w:cs="Times New Roman"/>
          <w:sz w:val="24"/>
          <w:szCs w:val="24"/>
        </w:rPr>
        <w:t>, významným zdrojem uhlovodíků jsou benzínové motory</w:t>
      </w:r>
      <w:r w:rsidRPr="00AD7602">
        <w:rPr>
          <w:rFonts w:ascii="Times New Roman" w:hAnsi="Times New Roman" w:cs="Times New Roman"/>
          <w:sz w:val="24"/>
          <w:szCs w:val="24"/>
        </w:rPr>
        <w:t>)</w:t>
      </w:r>
      <w:r>
        <w:rPr>
          <w:rFonts w:ascii="Times New Roman" w:hAnsi="Times New Roman" w:cs="Times New Roman"/>
          <w:sz w:val="24"/>
          <w:szCs w:val="24"/>
        </w:rPr>
        <w:t>, dále řada dráždivých sloučenin -</w:t>
      </w:r>
      <w:r w:rsidRPr="00AD7602">
        <w:rPr>
          <w:rFonts w:ascii="Times New Roman" w:hAnsi="Times New Roman" w:cs="Times New Roman"/>
          <w:sz w:val="24"/>
          <w:szCs w:val="24"/>
        </w:rPr>
        <w:t xml:space="preserve"> </w:t>
      </w:r>
      <w:r>
        <w:rPr>
          <w:rFonts w:ascii="Times New Roman" w:hAnsi="Times New Roman" w:cs="Times New Roman"/>
          <w:sz w:val="24"/>
          <w:szCs w:val="24"/>
        </w:rPr>
        <w:t>formaldehyd, kyselina mravenčí...</w:t>
      </w:r>
    </w:p>
    <w:p w:rsidR="009C1DDE" w:rsidRPr="00F17D72" w:rsidRDefault="009C1DDE" w:rsidP="009C1DDE">
      <w:pPr>
        <w:ind w:left="0" w:firstLine="0"/>
        <w:rPr>
          <w:rFonts w:ascii="Times New Roman" w:hAnsi="Times New Roman" w:cs="Times New Roman"/>
          <w:b/>
          <w:i/>
          <w:sz w:val="24"/>
          <w:szCs w:val="24"/>
        </w:rPr>
      </w:pPr>
      <w:r w:rsidRPr="00F17D72">
        <w:rPr>
          <w:rFonts w:ascii="Times New Roman" w:hAnsi="Times New Roman" w:cs="Times New Roman"/>
          <w:b/>
          <w:i/>
          <w:sz w:val="24"/>
          <w:szCs w:val="24"/>
        </w:rPr>
        <w:t>RA imise:</w:t>
      </w:r>
    </w:p>
    <w:p w:rsidR="009C1DDE" w:rsidRDefault="009C1DDE" w:rsidP="009C1DDE">
      <w:pPr>
        <w:pStyle w:val="Odstavecseseznamem"/>
        <w:numPr>
          <w:ilvl w:val="0"/>
          <w:numId w:val="61"/>
        </w:numPr>
        <w:rPr>
          <w:rFonts w:ascii="Times New Roman" w:hAnsi="Times New Roman" w:cs="Times New Roman"/>
          <w:sz w:val="24"/>
          <w:szCs w:val="24"/>
        </w:rPr>
      </w:pPr>
      <w:r>
        <w:rPr>
          <w:rFonts w:ascii="Times New Roman" w:hAnsi="Times New Roman" w:cs="Times New Roman"/>
          <w:sz w:val="24"/>
          <w:szCs w:val="24"/>
        </w:rPr>
        <w:t xml:space="preserve">stroncium, izotopy I, </w:t>
      </w:r>
      <w:proofErr w:type="spellStart"/>
      <w:r>
        <w:rPr>
          <w:rFonts w:ascii="Times New Roman" w:hAnsi="Times New Roman" w:cs="Times New Roman"/>
          <w:sz w:val="24"/>
          <w:szCs w:val="24"/>
        </w:rPr>
        <w:t>Cs</w:t>
      </w:r>
      <w:proofErr w:type="spellEnd"/>
      <w:r>
        <w:rPr>
          <w:rFonts w:ascii="Times New Roman" w:hAnsi="Times New Roman" w:cs="Times New Roman"/>
          <w:sz w:val="24"/>
          <w:szCs w:val="24"/>
        </w:rPr>
        <w:t>..</w:t>
      </w:r>
    </w:p>
    <w:p w:rsidR="009C1DDE" w:rsidRDefault="009C1DDE" w:rsidP="009C1DDE">
      <w:pPr>
        <w:pStyle w:val="Odstavecseseznamem"/>
        <w:numPr>
          <w:ilvl w:val="0"/>
          <w:numId w:val="61"/>
        </w:numPr>
        <w:rPr>
          <w:rFonts w:ascii="Times New Roman" w:hAnsi="Times New Roman" w:cs="Times New Roman"/>
          <w:sz w:val="24"/>
          <w:szCs w:val="24"/>
        </w:rPr>
      </w:pPr>
      <w:r>
        <w:rPr>
          <w:rFonts w:ascii="Times New Roman" w:hAnsi="Times New Roman" w:cs="Times New Roman"/>
          <w:sz w:val="24"/>
          <w:szCs w:val="24"/>
        </w:rPr>
        <w:t xml:space="preserve">ohrožení cestou ovzduší nastává výhradně jen při jaderných haváriích (př. 1986 v Černobylu, 2011 </w:t>
      </w:r>
      <w:proofErr w:type="spellStart"/>
      <w:r>
        <w:rPr>
          <w:rFonts w:ascii="Times New Roman" w:hAnsi="Times New Roman" w:cs="Times New Roman"/>
          <w:sz w:val="24"/>
          <w:szCs w:val="24"/>
        </w:rPr>
        <w:t>Fukušima</w:t>
      </w:r>
      <w:proofErr w:type="spellEnd"/>
      <w:r>
        <w:rPr>
          <w:rFonts w:ascii="Times New Roman" w:hAnsi="Times New Roman" w:cs="Times New Roman"/>
          <w:sz w:val="24"/>
          <w:szCs w:val="24"/>
        </w:rPr>
        <w:t xml:space="preserve"> v Japonsku - způsobené zemětřesením) nebo při pokusech s nukleárními zbraněmi</w:t>
      </w:r>
    </w:p>
    <w:p w:rsidR="009C1DDE" w:rsidRDefault="009C1DDE" w:rsidP="009C1DDE">
      <w:pPr>
        <w:pStyle w:val="Odstavecseseznamem"/>
        <w:numPr>
          <w:ilvl w:val="0"/>
          <w:numId w:val="61"/>
        </w:numPr>
        <w:rPr>
          <w:rFonts w:ascii="Times New Roman" w:hAnsi="Times New Roman" w:cs="Times New Roman"/>
          <w:sz w:val="24"/>
          <w:szCs w:val="24"/>
        </w:rPr>
      </w:pPr>
      <w:r>
        <w:rPr>
          <w:rFonts w:ascii="Times New Roman" w:hAnsi="Times New Roman" w:cs="Times New Roman"/>
          <w:sz w:val="24"/>
          <w:szCs w:val="24"/>
        </w:rPr>
        <w:t>správně provozovaná jaderná elektrárna je z hlediska RA emisí méně nebezpečná než tepelná elektrárna (navíc tepelná elektrárna je zdrojem dalších mnoha plynných emisí)</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sidRPr="00F17D72">
        <w:rPr>
          <w:rFonts w:ascii="Times New Roman" w:hAnsi="Times New Roman" w:cs="Times New Roman"/>
          <w:b/>
          <w:sz w:val="24"/>
          <w:szCs w:val="24"/>
          <w:u w:val="single"/>
        </w:rPr>
        <w:t>Smog:</w:t>
      </w:r>
      <w:r>
        <w:rPr>
          <w:rFonts w:ascii="Times New Roman" w:hAnsi="Times New Roman" w:cs="Times New Roman"/>
          <w:sz w:val="24"/>
          <w:szCs w:val="24"/>
        </w:rPr>
        <w:t xml:space="preserve"> (</w:t>
      </w:r>
      <w:proofErr w:type="spellStart"/>
      <w:r>
        <w:rPr>
          <w:rFonts w:ascii="Times New Roman" w:hAnsi="Times New Roman" w:cs="Times New Roman"/>
          <w:sz w:val="24"/>
          <w:szCs w:val="24"/>
        </w:rPr>
        <w:t>smoke</w:t>
      </w:r>
      <w:proofErr w:type="spellEnd"/>
      <w:r>
        <w:rPr>
          <w:rFonts w:ascii="Times New Roman" w:hAnsi="Times New Roman" w:cs="Times New Roman"/>
          <w:sz w:val="24"/>
          <w:szCs w:val="24"/>
        </w:rPr>
        <w:t xml:space="preserve">=kouř, </w:t>
      </w:r>
      <w:proofErr w:type="spellStart"/>
      <w:r>
        <w:rPr>
          <w:rFonts w:ascii="Times New Roman" w:hAnsi="Times New Roman" w:cs="Times New Roman"/>
          <w:sz w:val="24"/>
          <w:szCs w:val="24"/>
        </w:rPr>
        <w:t>fog</w:t>
      </w:r>
      <w:proofErr w:type="spellEnd"/>
      <w:r>
        <w:rPr>
          <w:rFonts w:ascii="Times New Roman" w:hAnsi="Times New Roman" w:cs="Times New Roman"/>
          <w:sz w:val="24"/>
          <w:szCs w:val="24"/>
        </w:rPr>
        <w:t xml:space="preserve">=mlha) - termín který se začal používat v souvislosti se zvyšujícím se znečištěním ovzduší </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spojení tuhých a plynných imisí a sekundárních emisí které současně vytváří znečištění atmosféry</w:t>
      </w:r>
    </w:p>
    <w:p w:rsidR="009C1DDE" w:rsidRDefault="009C1DDE" w:rsidP="009C1DDE">
      <w:pPr>
        <w:pStyle w:val="Odstavecseseznamem"/>
        <w:numPr>
          <w:ilvl w:val="0"/>
          <w:numId w:val="62"/>
        </w:numPr>
        <w:rPr>
          <w:rFonts w:ascii="Times New Roman" w:hAnsi="Times New Roman" w:cs="Times New Roman"/>
          <w:sz w:val="24"/>
          <w:szCs w:val="24"/>
        </w:rPr>
      </w:pPr>
      <w:r w:rsidRPr="00075241">
        <w:rPr>
          <w:rFonts w:ascii="Times New Roman" w:hAnsi="Times New Roman" w:cs="Times New Roman"/>
          <w:b/>
          <w:i/>
          <w:sz w:val="24"/>
          <w:szCs w:val="24"/>
        </w:rPr>
        <w:t>OXIDAČNÍ smog</w:t>
      </w:r>
      <w:r>
        <w:rPr>
          <w:rFonts w:ascii="Times New Roman" w:hAnsi="Times New Roman" w:cs="Times New Roman"/>
          <w:sz w:val="24"/>
          <w:szCs w:val="24"/>
        </w:rPr>
        <w:t xml:space="preserve"> = Losangeleský = letní = fotochemický</w:t>
      </w:r>
    </w:p>
    <w:p w:rsidR="009C1DDE" w:rsidRDefault="009C1DDE" w:rsidP="009C1DDE">
      <w:pPr>
        <w:pStyle w:val="Odstavecseseznamem"/>
        <w:numPr>
          <w:ilvl w:val="1"/>
          <w:numId w:val="62"/>
        </w:numPr>
        <w:rPr>
          <w:rFonts w:ascii="Times New Roman" w:hAnsi="Times New Roman" w:cs="Times New Roman"/>
          <w:sz w:val="24"/>
          <w:szCs w:val="24"/>
        </w:rPr>
      </w:pPr>
      <w:r>
        <w:rPr>
          <w:rFonts w:ascii="Times New Roman" w:hAnsi="Times New Roman" w:cs="Times New Roman"/>
          <w:sz w:val="24"/>
          <w:szCs w:val="24"/>
        </w:rPr>
        <w:t>dráždivý</w:t>
      </w:r>
    </w:p>
    <w:p w:rsidR="009C1DDE" w:rsidRDefault="009C1DDE" w:rsidP="009C1DDE">
      <w:pPr>
        <w:pStyle w:val="Odstavecseseznamem"/>
        <w:numPr>
          <w:ilvl w:val="1"/>
          <w:numId w:val="62"/>
        </w:numPr>
        <w:rPr>
          <w:rFonts w:ascii="Times New Roman" w:hAnsi="Times New Roman" w:cs="Times New Roman"/>
          <w:sz w:val="24"/>
          <w:szCs w:val="24"/>
        </w:rPr>
      </w:pPr>
      <w:r>
        <w:rPr>
          <w:rFonts w:ascii="Times New Roman" w:hAnsi="Times New Roman" w:cs="Times New Roman"/>
          <w:sz w:val="24"/>
          <w:szCs w:val="24"/>
        </w:rPr>
        <w:t xml:space="preserve">spojen se znečišťováním ovzduší výfukovými plyny </w:t>
      </w:r>
      <w:r w:rsidRPr="0007524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rce</w:t>
      </w:r>
      <w:proofErr w:type="spellEnd"/>
      <w:r>
        <w:rPr>
          <w:rFonts w:ascii="Times New Roman" w:hAnsi="Times New Roman" w:cs="Times New Roman"/>
          <w:sz w:val="24"/>
          <w:szCs w:val="24"/>
        </w:rPr>
        <w:t xml:space="preserve"> potencované slunečním zářením (fotochemické </w:t>
      </w:r>
      <w:proofErr w:type="spellStart"/>
      <w:r>
        <w:rPr>
          <w:rFonts w:ascii="Times New Roman" w:hAnsi="Times New Roman" w:cs="Times New Roman"/>
          <w:sz w:val="24"/>
          <w:szCs w:val="24"/>
        </w:rPr>
        <w:t>rakce</w:t>
      </w:r>
      <w:proofErr w:type="spellEnd"/>
      <w:r>
        <w:rPr>
          <w:rFonts w:ascii="Times New Roman" w:hAnsi="Times New Roman" w:cs="Times New Roman"/>
          <w:sz w:val="24"/>
          <w:szCs w:val="24"/>
        </w:rPr>
        <w:t>)</w:t>
      </w:r>
    </w:p>
    <w:p w:rsidR="009C1DDE" w:rsidRDefault="009C1DDE" w:rsidP="009C1DDE">
      <w:pPr>
        <w:pStyle w:val="Odstavecseseznamem"/>
        <w:numPr>
          <w:ilvl w:val="1"/>
          <w:numId w:val="62"/>
        </w:numPr>
        <w:rPr>
          <w:rFonts w:ascii="Times New Roman" w:hAnsi="Times New Roman" w:cs="Times New Roman"/>
          <w:sz w:val="24"/>
          <w:szCs w:val="24"/>
        </w:rPr>
      </w:pPr>
      <w:r>
        <w:rPr>
          <w:rFonts w:ascii="Times New Roman" w:hAnsi="Times New Roman" w:cs="Times New Roman"/>
          <w:sz w:val="24"/>
          <w:szCs w:val="24"/>
        </w:rPr>
        <w:lastRenderedPageBreak/>
        <w:t>vzniká nejčastěji při 25-30°C a jasném počasí</w:t>
      </w:r>
    </w:p>
    <w:p w:rsidR="009C1DDE" w:rsidRDefault="009C1DDE" w:rsidP="009C1DDE">
      <w:pPr>
        <w:pStyle w:val="Odstavecseseznamem"/>
        <w:numPr>
          <w:ilvl w:val="1"/>
          <w:numId w:val="62"/>
        </w:numPr>
        <w:rPr>
          <w:rFonts w:ascii="Times New Roman" w:hAnsi="Times New Roman" w:cs="Times New Roman"/>
          <w:sz w:val="24"/>
          <w:szCs w:val="24"/>
        </w:rPr>
      </w:pPr>
      <w:r>
        <w:rPr>
          <w:rFonts w:ascii="Times New Roman" w:hAnsi="Times New Roman" w:cs="Times New Roman"/>
          <w:sz w:val="24"/>
          <w:szCs w:val="24"/>
        </w:rPr>
        <w:t>tento typ smogu je běžný ve všech větších městských, dopravou zatížených, aglomeracích</w:t>
      </w:r>
    </w:p>
    <w:p w:rsidR="009C1DDE" w:rsidRDefault="009C1DDE" w:rsidP="009C1DDE">
      <w:pPr>
        <w:pStyle w:val="Odstavecseseznamem"/>
        <w:numPr>
          <w:ilvl w:val="0"/>
          <w:numId w:val="62"/>
        </w:numPr>
        <w:rPr>
          <w:rFonts w:ascii="Times New Roman" w:hAnsi="Times New Roman" w:cs="Times New Roman"/>
          <w:sz w:val="24"/>
          <w:szCs w:val="24"/>
        </w:rPr>
      </w:pPr>
      <w:r w:rsidRPr="00075241">
        <w:rPr>
          <w:rFonts w:ascii="Times New Roman" w:hAnsi="Times New Roman" w:cs="Times New Roman"/>
          <w:b/>
          <w:i/>
          <w:sz w:val="24"/>
          <w:szCs w:val="24"/>
        </w:rPr>
        <w:t>REDUKČNÍ</w:t>
      </w:r>
      <w:r>
        <w:rPr>
          <w:rFonts w:ascii="Times New Roman" w:hAnsi="Times New Roman" w:cs="Times New Roman"/>
          <w:sz w:val="24"/>
          <w:szCs w:val="24"/>
        </w:rPr>
        <w:t xml:space="preserve"> = Londýnský</w:t>
      </w:r>
    </w:p>
    <w:p w:rsidR="009C1DDE" w:rsidRDefault="009C1DDE" w:rsidP="009C1DDE">
      <w:pPr>
        <w:pStyle w:val="Odstavecseseznamem"/>
        <w:numPr>
          <w:ilvl w:val="1"/>
          <w:numId w:val="62"/>
        </w:numPr>
        <w:rPr>
          <w:rFonts w:ascii="Times New Roman" w:hAnsi="Times New Roman" w:cs="Times New Roman"/>
          <w:sz w:val="24"/>
          <w:szCs w:val="24"/>
        </w:rPr>
      </w:pPr>
      <w:r>
        <w:rPr>
          <w:rFonts w:ascii="Times New Roman" w:hAnsi="Times New Roman" w:cs="Times New Roman"/>
          <w:sz w:val="24"/>
          <w:szCs w:val="24"/>
        </w:rPr>
        <w:t>směs kouře, oxidů S a zplodin spalování uhlí v kombinaci s vysokou vlhkostí</w:t>
      </w:r>
    </w:p>
    <w:p w:rsidR="009C1DDE" w:rsidRDefault="009C1DDE" w:rsidP="009C1DDE">
      <w:pPr>
        <w:pStyle w:val="Odstavecseseznamem"/>
        <w:numPr>
          <w:ilvl w:val="1"/>
          <w:numId w:val="62"/>
        </w:numPr>
        <w:rPr>
          <w:rFonts w:ascii="Times New Roman" w:hAnsi="Times New Roman" w:cs="Times New Roman"/>
          <w:sz w:val="24"/>
          <w:szCs w:val="24"/>
        </w:rPr>
      </w:pPr>
      <w:r>
        <w:rPr>
          <w:rFonts w:ascii="Times New Roman" w:hAnsi="Times New Roman" w:cs="Times New Roman"/>
          <w:sz w:val="24"/>
          <w:szCs w:val="24"/>
        </w:rPr>
        <w:t>doprovázen mlhou, nejčastěji po ránu při 0-5°C</w:t>
      </w:r>
    </w:p>
    <w:p w:rsidR="009C1DDE" w:rsidRDefault="009C1DDE" w:rsidP="009C1DDE">
      <w:pPr>
        <w:pStyle w:val="Odstavecseseznamem"/>
        <w:numPr>
          <w:ilvl w:val="1"/>
          <w:numId w:val="62"/>
        </w:numPr>
        <w:rPr>
          <w:rFonts w:ascii="Times New Roman" w:hAnsi="Times New Roman" w:cs="Times New Roman"/>
          <w:sz w:val="24"/>
          <w:szCs w:val="24"/>
        </w:rPr>
      </w:pPr>
      <w:r>
        <w:rPr>
          <w:rFonts w:ascii="Times New Roman" w:hAnsi="Times New Roman" w:cs="Times New Roman"/>
          <w:sz w:val="24"/>
          <w:szCs w:val="24"/>
        </w:rPr>
        <w:t xml:space="preserve">škodlivost plynných složek tohoto smogu je zvyšována přítomností popílku </w:t>
      </w:r>
      <w:r w:rsidRPr="00075241">
        <w:rPr>
          <w:rFonts w:ascii="Times New Roman" w:hAnsi="Times New Roman" w:cs="Times New Roman"/>
          <w:sz w:val="24"/>
          <w:szCs w:val="24"/>
        </w:rPr>
        <w:t>→</w:t>
      </w:r>
      <w:r>
        <w:rPr>
          <w:rFonts w:ascii="Times New Roman" w:hAnsi="Times New Roman" w:cs="Times New Roman"/>
          <w:sz w:val="24"/>
          <w:szCs w:val="24"/>
        </w:rPr>
        <w:t xml:space="preserve"> umožňuje proniknutí škodlivin do plic</w:t>
      </w:r>
    </w:p>
    <w:p w:rsidR="009C1DDE" w:rsidRDefault="009C1DDE" w:rsidP="009C1DDE">
      <w:pPr>
        <w:pStyle w:val="Odstavecseseznamem"/>
        <w:numPr>
          <w:ilvl w:val="1"/>
          <w:numId w:val="62"/>
        </w:numPr>
        <w:rPr>
          <w:rFonts w:ascii="Times New Roman" w:hAnsi="Times New Roman" w:cs="Times New Roman"/>
          <w:sz w:val="24"/>
          <w:szCs w:val="24"/>
        </w:rPr>
      </w:pPr>
      <w:r>
        <w:rPr>
          <w:rFonts w:ascii="Times New Roman" w:hAnsi="Times New Roman" w:cs="Times New Roman"/>
          <w:sz w:val="24"/>
          <w:szCs w:val="24"/>
        </w:rPr>
        <w:t xml:space="preserve">pojmenován podle velkého smogu v Londýně r. 1952 - během meteorologických změn došlo k havárii </w:t>
      </w:r>
      <w:r w:rsidRPr="00075241">
        <w:rPr>
          <w:rFonts w:ascii="Times New Roman" w:hAnsi="Times New Roman" w:cs="Times New Roman"/>
          <w:sz w:val="24"/>
          <w:szCs w:val="24"/>
        </w:rPr>
        <w:t>→</w:t>
      </w:r>
      <w:r>
        <w:rPr>
          <w:rFonts w:ascii="Times New Roman" w:hAnsi="Times New Roman" w:cs="Times New Roman"/>
          <w:sz w:val="24"/>
          <w:szCs w:val="24"/>
        </w:rPr>
        <w:t xml:space="preserve"> kašel, sekrece z nosu, bolesti v krku, zvracení, stoupl počet úmrtí</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mezi těmito 2 základními typy je řada přechodných typů smogu - Pekingský smog </w:t>
      </w:r>
      <w:r w:rsidRPr="00437735">
        <w:rPr>
          <w:rFonts w:ascii="Times New Roman" w:hAnsi="Times New Roman" w:cs="Times New Roman"/>
          <w:sz w:val="24"/>
          <w:szCs w:val="24"/>
        </w:rPr>
        <w:t>→</w:t>
      </w:r>
      <w:r>
        <w:rPr>
          <w:rFonts w:ascii="Times New Roman" w:hAnsi="Times New Roman" w:cs="Times New Roman"/>
          <w:sz w:val="24"/>
          <w:szCs w:val="24"/>
        </w:rPr>
        <w:t xml:space="preserve"> podkladem je pouštní prach</w:t>
      </w:r>
    </w:p>
    <w:p w:rsidR="009C1DDE" w:rsidRDefault="009C1DDE" w:rsidP="009C1DDE">
      <w:pPr>
        <w:ind w:left="0" w:firstLine="0"/>
        <w:rPr>
          <w:rFonts w:ascii="Times New Roman" w:hAnsi="Times New Roman" w:cs="Times New Roman"/>
          <w:sz w:val="24"/>
          <w:szCs w:val="24"/>
        </w:rPr>
      </w:pPr>
    </w:p>
    <w:p w:rsidR="009C1DDE" w:rsidRPr="0009106A" w:rsidRDefault="009C1DDE" w:rsidP="009C1DDE">
      <w:pPr>
        <w:rPr>
          <w:rFonts w:ascii="Times New Roman" w:hAnsi="Times New Roman" w:cs="Times New Roman"/>
          <w:b/>
          <w:sz w:val="32"/>
          <w:szCs w:val="32"/>
          <w:u w:val="single"/>
        </w:rPr>
      </w:pPr>
      <w:r w:rsidRPr="0009106A">
        <w:rPr>
          <w:rFonts w:ascii="Times New Roman" w:hAnsi="Times New Roman" w:cs="Times New Roman"/>
          <w:b/>
          <w:sz w:val="32"/>
          <w:szCs w:val="32"/>
          <w:u w:val="single"/>
        </w:rPr>
        <w:t>25. Zdravotní problematika emisí z dopravy</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 zavedením bezolovnatých benzínů se snížily emise </w:t>
      </w:r>
      <w:proofErr w:type="spellStart"/>
      <w:r>
        <w:rPr>
          <w:rFonts w:ascii="Times New Roman" w:hAnsi="Times New Roman" w:cs="Times New Roman"/>
          <w:sz w:val="24"/>
          <w:szCs w:val="24"/>
        </w:rPr>
        <w:t>Pb</w:t>
      </w:r>
      <w:proofErr w:type="spellEnd"/>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emise závisí především na typu a kvalitě paliva</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hlavní emise výfukovými plyny:</w:t>
      </w:r>
    </w:p>
    <w:p w:rsidR="009C1DDE" w:rsidRDefault="009C1DDE" w:rsidP="009C1DDE">
      <w:pPr>
        <w:pStyle w:val="Odstavecseseznamem"/>
        <w:numPr>
          <w:ilvl w:val="0"/>
          <w:numId w:val="63"/>
        </w:numPr>
        <w:rPr>
          <w:rFonts w:ascii="Times New Roman" w:hAnsi="Times New Roman" w:cs="Times New Roman"/>
          <w:sz w:val="24"/>
          <w:szCs w:val="24"/>
        </w:rPr>
      </w:pPr>
      <w:r w:rsidRPr="00A6093C">
        <w:rPr>
          <w:rFonts w:ascii="Times New Roman" w:hAnsi="Times New Roman" w:cs="Times New Roman"/>
          <w:b/>
          <w:i/>
          <w:sz w:val="24"/>
          <w:szCs w:val="24"/>
        </w:rPr>
        <w:t>CO,CO</w:t>
      </w:r>
      <w:r w:rsidRPr="00A6093C">
        <w:rPr>
          <w:rFonts w:ascii="Times New Roman" w:hAnsi="Times New Roman" w:cs="Times New Roman"/>
          <w:b/>
          <w:i/>
          <w:sz w:val="24"/>
          <w:szCs w:val="24"/>
          <w:vertAlign w:val="subscript"/>
        </w:rPr>
        <w:t>2</w:t>
      </w:r>
      <w:r>
        <w:rPr>
          <w:rFonts w:ascii="Times New Roman" w:hAnsi="Times New Roman" w:cs="Times New Roman"/>
          <w:sz w:val="24"/>
          <w:szCs w:val="24"/>
        </w:rPr>
        <w:t xml:space="preserve"> - </w:t>
      </w:r>
      <w:r w:rsidRPr="00287EC7">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Pr="00287EC7">
        <w:rPr>
          <w:rFonts w:ascii="Times New Roman" w:hAnsi="Times New Roman" w:cs="Times New Roman"/>
          <w:sz w:val="24"/>
          <w:szCs w:val="24"/>
        </w:rPr>
        <w:t>skleníkový</w:t>
      </w:r>
      <w:r>
        <w:rPr>
          <w:rFonts w:ascii="Times New Roman" w:hAnsi="Times New Roman" w:cs="Times New Roman"/>
          <w:sz w:val="24"/>
          <w:szCs w:val="24"/>
        </w:rPr>
        <w:t xml:space="preserve"> plyn (</w:t>
      </w:r>
      <w:r w:rsidRPr="00287EC7">
        <w:rPr>
          <w:rFonts w:ascii="Times New Roman" w:hAnsi="Times New Roman" w:cs="Times New Roman"/>
          <w:sz w:val="24"/>
          <w:szCs w:val="24"/>
        </w:rPr>
        <w:t>závisí na množství spáleného paliva</w:t>
      </w:r>
      <w:r>
        <w:rPr>
          <w:rFonts w:ascii="Times New Roman" w:hAnsi="Times New Roman" w:cs="Times New Roman"/>
          <w:sz w:val="24"/>
          <w:szCs w:val="24"/>
        </w:rPr>
        <w:t>), CO snižuje vazebnou kapacitu pro kyslík (při vysoké expozici může způsobit i smrt udušením), přispívá ke vzniku nebezpečného přízemního ozónu, u těhotných vede ke snížené porodní hmotnosti</w:t>
      </w:r>
    </w:p>
    <w:p w:rsidR="009C1DDE" w:rsidRDefault="009C1DDE" w:rsidP="009C1DDE">
      <w:pPr>
        <w:pStyle w:val="Odstavecseseznamem"/>
        <w:numPr>
          <w:ilvl w:val="0"/>
          <w:numId w:val="63"/>
        </w:numPr>
        <w:rPr>
          <w:rFonts w:ascii="Times New Roman" w:hAnsi="Times New Roman" w:cs="Times New Roman"/>
          <w:sz w:val="24"/>
          <w:szCs w:val="24"/>
        </w:rPr>
      </w:pPr>
      <w:r w:rsidRPr="00A6093C">
        <w:rPr>
          <w:rFonts w:ascii="Times New Roman" w:hAnsi="Times New Roman" w:cs="Times New Roman"/>
          <w:b/>
          <w:i/>
          <w:sz w:val="24"/>
          <w:szCs w:val="24"/>
        </w:rPr>
        <w:t>oxidy dusíku</w:t>
      </w:r>
      <w:r>
        <w:rPr>
          <w:rFonts w:ascii="Times New Roman" w:hAnsi="Times New Roman" w:cs="Times New Roman"/>
          <w:sz w:val="24"/>
          <w:szCs w:val="24"/>
        </w:rPr>
        <w:t xml:space="preserve"> - </w:t>
      </w:r>
      <w:r w:rsidRPr="00A6093C">
        <w:rPr>
          <w:rFonts w:ascii="Times New Roman" w:hAnsi="Times New Roman" w:cs="Times New Roman"/>
          <w:sz w:val="24"/>
          <w:szCs w:val="24"/>
        </w:rPr>
        <w:t xml:space="preserve">rozkládají </w:t>
      </w:r>
      <w:r>
        <w:rPr>
          <w:rFonts w:ascii="Times New Roman" w:hAnsi="Times New Roman" w:cs="Times New Roman"/>
          <w:sz w:val="24"/>
          <w:szCs w:val="24"/>
        </w:rPr>
        <w:t xml:space="preserve">se </w:t>
      </w:r>
      <w:r w:rsidRPr="00A6093C">
        <w:rPr>
          <w:rFonts w:ascii="Times New Roman" w:hAnsi="Times New Roman" w:cs="Times New Roman"/>
          <w:sz w:val="24"/>
          <w:szCs w:val="24"/>
        </w:rPr>
        <w:t xml:space="preserve">za spoluúčasti </w:t>
      </w:r>
      <w:r>
        <w:rPr>
          <w:rFonts w:ascii="Times New Roman" w:hAnsi="Times New Roman" w:cs="Times New Roman"/>
          <w:sz w:val="24"/>
          <w:szCs w:val="24"/>
        </w:rPr>
        <w:t>UV</w:t>
      </w:r>
      <w:r w:rsidRPr="00A6093C">
        <w:rPr>
          <w:rFonts w:ascii="Times New Roman" w:hAnsi="Times New Roman" w:cs="Times New Roman"/>
          <w:sz w:val="24"/>
          <w:szCs w:val="24"/>
        </w:rPr>
        <w:t xml:space="preserve"> záření a podílejí se společně s oxidy</w:t>
      </w:r>
      <w:r>
        <w:rPr>
          <w:rFonts w:ascii="Times New Roman" w:hAnsi="Times New Roman" w:cs="Times New Roman"/>
          <w:sz w:val="24"/>
          <w:szCs w:val="24"/>
        </w:rPr>
        <w:t xml:space="preserve"> síry na vzniku kyselých dešťů, </w:t>
      </w:r>
      <w:r w:rsidRPr="00A6093C">
        <w:rPr>
          <w:rFonts w:ascii="Times New Roman" w:hAnsi="Times New Roman" w:cs="Times New Roman"/>
          <w:sz w:val="24"/>
          <w:szCs w:val="24"/>
        </w:rPr>
        <w:t>spolu s dalšími emisemi (aldehydy, ketony) a UV zářením tvoří tzv. přízemní o</w:t>
      </w:r>
      <w:r>
        <w:rPr>
          <w:rFonts w:ascii="Times New Roman" w:hAnsi="Times New Roman" w:cs="Times New Roman"/>
          <w:sz w:val="24"/>
          <w:szCs w:val="24"/>
        </w:rPr>
        <w:t xml:space="preserve">zón (fotochemický smog), </w:t>
      </w:r>
      <w:r w:rsidRPr="00A6093C">
        <w:rPr>
          <w:rFonts w:ascii="Times New Roman" w:hAnsi="Times New Roman" w:cs="Times New Roman"/>
          <w:sz w:val="24"/>
          <w:szCs w:val="24"/>
        </w:rPr>
        <w:t xml:space="preserve">účinky </w:t>
      </w:r>
      <w:proofErr w:type="spellStart"/>
      <w:r w:rsidRPr="00A6093C">
        <w:rPr>
          <w:rFonts w:ascii="Times New Roman" w:hAnsi="Times New Roman" w:cs="Times New Roman"/>
          <w:sz w:val="24"/>
          <w:szCs w:val="24"/>
        </w:rPr>
        <w:t>NOx</w:t>
      </w:r>
      <w:proofErr w:type="spellEnd"/>
      <w:r w:rsidRPr="00A6093C">
        <w:rPr>
          <w:rFonts w:ascii="Times New Roman" w:hAnsi="Times New Roman" w:cs="Times New Roman"/>
          <w:sz w:val="24"/>
          <w:szCs w:val="24"/>
        </w:rPr>
        <w:t xml:space="preserve"> jsou dráždivé, fotochemický smog kromě silné toxicity též snižuje viditelnost, což je z hlediska bezpečnos</w:t>
      </w:r>
      <w:r>
        <w:rPr>
          <w:rFonts w:ascii="Times New Roman" w:hAnsi="Times New Roman" w:cs="Times New Roman"/>
          <w:sz w:val="24"/>
          <w:szCs w:val="24"/>
        </w:rPr>
        <w:t>ti dopravy neopominutelný efekt</w:t>
      </w:r>
    </w:p>
    <w:p w:rsidR="009C1DDE" w:rsidRDefault="009C1DDE" w:rsidP="009C1DDE">
      <w:pPr>
        <w:pStyle w:val="Odstavecseseznamem"/>
        <w:numPr>
          <w:ilvl w:val="0"/>
          <w:numId w:val="63"/>
        </w:numPr>
        <w:rPr>
          <w:rFonts w:ascii="Times New Roman" w:hAnsi="Times New Roman" w:cs="Times New Roman"/>
          <w:sz w:val="24"/>
          <w:szCs w:val="24"/>
        </w:rPr>
      </w:pPr>
      <w:r w:rsidRPr="00A6093C">
        <w:rPr>
          <w:rFonts w:ascii="Times New Roman" w:hAnsi="Times New Roman" w:cs="Times New Roman"/>
          <w:b/>
          <w:i/>
          <w:sz w:val="24"/>
          <w:szCs w:val="24"/>
        </w:rPr>
        <w:t>oxid siřičitý</w:t>
      </w:r>
      <w:r>
        <w:rPr>
          <w:rFonts w:ascii="Times New Roman" w:hAnsi="Times New Roman" w:cs="Times New Roman"/>
          <w:sz w:val="24"/>
          <w:szCs w:val="24"/>
        </w:rPr>
        <w:t xml:space="preserve"> (SO</w:t>
      </w:r>
      <w:r>
        <w:rPr>
          <w:rFonts w:ascii="Times New Roman" w:hAnsi="Times New Roman" w:cs="Times New Roman"/>
          <w:sz w:val="24"/>
          <w:szCs w:val="24"/>
          <w:vertAlign w:val="subscript"/>
        </w:rPr>
        <w:t>2</w:t>
      </w:r>
      <w:r>
        <w:rPr>
          <w:rFonts w:ascii="Times New Roman" w:hAnsi="Times New Roman" w:cs="Times New Roman"/>
          <w:sz w:val="24"/>
          <w:szCs w:val="24"/>
        </w:rPr>
        <w:t>) - způsobuje zvýšenou korozi kovových materiálů, poškozuje omítky budov, poškozuje umělecká díla a památky, mění pH půdy a vody čímž vede k úhynu rostlin a živočichů, způsobuje opadávání stromů</w:t>
      </w:r>
    </w:p>
    <w:p w:rsidR="009C1DDE" w:rsidRDefault="009C1DDE" w:rsidP="009C1DDE">
      <w:pPr>
        <w:pStyle w:val="Odstavecseseznamem"/>
        <w:numPr>
          <w:ilvl w:val="0"/>
          <w:numId w:val="63"/>
        </w:numPr>
        <w:rPr>
          <w:rFonts w:ascii="Times New Roman" w:hAnsi="Times New Roman" w:cs="Times New Roman"/>
          <w:sz w:val="24"/>
          <w:szCs w:val="24"/>
        </w:rPr>
      </w:pPr>
      <w:r w:rsidRPr="00A6093C">
        <w:rPr>
          <w:rFonts w:ascii="Times New Roman" w:hAnsi="Times New Roman" w:cs="Times New Roman"/>
          <w:b/>
          <w:i/>
          <w:sz w:val="24"/>
          <w:szCs w:val="24"/>
        </w:rPr>
        <w:t>pevné částice</w:t>
      </w:r>
      <w:r>
        <w:rPr>
          <w:rFonts w:ascii="Times New Roman" w:hAnsi="Times New Roman" w:cs="Times New Roman"/>
          <w:sz w:val="24"/>
          <w:szCs w:val="24"/>
        </w:rPr>
        <w:t xml:space="preserve"> - nejnebezpečnější PM</w:t>
      </w:r>
      <w:r>
        <w:rPr>
          <w:rFonts w:ascii="Times New Roman" w:hAnsi="Times New Roman" w:cs="Times New Roman"/>
          <w:sz w:val="24"/>
          <w:szCs w:val="24"/>
          <w:vertAlign w:val="subscript"/>
        </w:rPr>
        <w:t>10</w:t>
      </w:r>
      <w:r>
        <w:rPr>
          <w:rFonts w:ascii="Times New Roman" w:hAnsi="Times New Roman" w:cs="Times New Roman"/>
          <w:sz w:val="24"/>
          <w:szCs w:val="24"/>
        </w:rPr>
        <w:t xml:space="preserve"> a menší </w:t>
      </w:r>
      <w:r w:rsidRPr="00EA14DE">
        <w:rPr>
          <w:rFonts w:ascii="Times New Roman" w:hAnsi="Times New Roman" w:cs="Times New Roman"/>
          <w:sz w:val="24"/>
          <w:szCs w:val="24"/>
        </w:rPr>
        <w:t>→</w:t>
      </w:r>
      <w:r>
        <w:rPr>
          <w:rFonts w:ascii="Times New Roman" w:hAnsi="Times New Roman" w:cs="Times New Roman"/>
          <w:sz w:val="24"/>
          <w:szCs w:val="24"/>
        </w:rPr>
        <w:t xml:space="preserve"> pronikají do plic a ohrožují především dýchací (chronické plicní nemoci a bronchitidy) a kardiovaskulární systém</w:t>
      </w:r>
    </w:p>
    <w:p w:rsidR="009C1DDE" w:rsidRPr="00A6093C" w:rsidRDefault="009C1DDE" w:rsidP="009C1DDE">
      <w:pPr>
        <w:pStyle w:val="Odstavecseseznamem"/>
        <w:numPr>
          <w:ilvl w:val="0"/>
          <w:numId w:val="63"/>
        </w:numPr>
        <w:rPr>
          <w:rFonts w:ascii="Times New Roman" w:hAnsi="Times New Roman" w:cs="Times New Roman"/>
          <w:b/>
          <w:i/>
          <w:sz w:val="24"/>
          <w:szCs w:val="24"/>
        </w:rPr>
      </w:pPr>
      <w:r w:rsidRPr="00A6093C">
        <w:rPr>
          <w:rFonts w:ascii="Times New Roman" w:hAnsi="Times New Roman" w:cs="Times New Roman"/>
          <w:b/>
          <w:i/>
          <w:sz w:val="24"/>
          <w:szCs w:val="24"/>
        </w:rPr>
        <w:t>organické sloučeniny</w:t>
      </w:r>
    </w:p>
    <w:p w:rsidR="009C1DDE" w:rsidRDefault="009C1DDE" w:rsidP="009C1DDE">
      <w:pPr>
        <w:pStyle w:val="Odstavecseseznamem"/>
        <w:numPr>
          <w:ilvl w:val="1"/>
          <w:numId w:val="63"/>
        </w:numPr>
        <w:rPr>
          <w:rFonts w:ascii="Times New Roman" w:hAnsi="Times New Roman" w:cs="Times New Roman"/>
          <w:sz w:val="24"/>
          <w:szCs w:val="24"/>
        </w:rPr>
      </w:pPr>
      <w:r>
        <w:rPr>
          <w:rFonts w:ascii="Times New Roman" w:hAnsi="Times New Roman" w:cs="Times New Roman"/>
          <w:sz w:val="24"/>
          <w:szCs w:val="24"/>
        </w:rPr>
        <w:t xml:space="preserve">uhlovodíky </w:t>
      </w:r>
      <w:r w:rsidRPr="00EA14DE">
        <w:rPr>
          <w:rFonts w:ascii="Times New Roman" w:hAnsi="Times New Roman" w:cs="Times New Roman"/>
          <w:sz w:val="24"/>
          <w:szCs w:val="24"/>
        </w:rPr>
        <w:t>→</w:t>
      </w:r>
      <w:r>
        <w:rPr>
          <w:rFonts w:ascii="Times New Roman" w:hAnsi="Times New Roman" w:cs="Times New Roman"/>
          <w:sz w:val="24"/>
          <w:szCs w:val="24"/>
        </w:rPr>
        <w:t xml:space="preserve"> především PAU (karcinogenní - přisuzován ca plic, močového měchýře a kůže)</w:t>
      </w:r>
    </w:p>
    <w:p w:rsidR="009C1DDE" w:rsidRDefault="009C1DDE" w:rsidP="009C1DDE">
      <w:pPr>
        <w:pStyle w:val="Odstavecseseznamem"/>
        <w:numPr>
          <w:ilvl w:val="1"/>
          <w:numId w:val="63"/>
        </w:numPr>
        <w:rPr>
          <w:rFonts w:ascii="Times New Roman" w:hAnsi="Times New Roman" w:cs="Times New Roman"/>
          <w:sz w:val="24"/>
          <w:szCs w:val="24"/>
        </w:rPr>
      </w:pPr>
      <w:r>
        <w:rPr>
          <w:rFonts w:ascii="Times New Roman" w:hAnsi="Times New Roman" w:cs="Times New Roman"/>
          <w:sz w:val="24"/>
          <w:szCs w:val="24"/>
        </w:rPr>
        <w:t>těkavé organické látky (VOC) - benzen, formaldehyd, akrolein</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 hodnocení benzín (zážehové motory) vs. nafta (vznětové motory) </w:t>
      </w:r>
      <w:r w:rsidRPr="0009106A">
        <w:rPr>
          <w:rFonts w:ascii="Times New Roman" w:hAnsi="Times New Roman" w:cs="Times New Roman"/>
          <w:sz w:val="24"/>
          <w:szCs w:val="24"/>
        </w:rPr>
        <w:t>→</w:t>
      </w:r>
      <w:r>
        <w:rPr>
          <w:rFonts w:ascii="Times New Roman" w:hAnsi="Times New Roman" w:cs="Times New Roman"/>
          <w:sz w:val="24"/>
          <w:szCs w:val="24"/>
        </w:rPr>
        <w:t xml:space="preserve"> u naftových motorů méně emisí CO a </w:t>
      </w:r>
      <w:proofErr w:type="spellStart"/>
      <w:r>
        <w:rPr>
          <w:rFonts w:ascii="Times New Roman" w:hAnsi="Times New Roman" w:cs="Times New Roman"/>
          <w:sz w:val="24"/>
          <w:szCs w:val="24"/>
        </w:rPr>
        <w:t>NO</w:t>
      </w:r>
      <w:r>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ale více emisí organických látek, oxidu siřičitého a pevných částic</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s problematikou výfukových plynů je spojen oxidační smog (fotochemický)</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 k emisím CO a </w:t>
      </w:r>
      <w:proofErr w:type="spellStart"/>
      <w:r>
        <w:rPr>
          <w:rFonts w:ascii="Times New Roman" w:hAnsi="Times New Roman" w:cs="Times New Roman"/>
          <w:sz w:val="24"/>
          <w:szCs w:val="24"/>
        </w:rPr>
        <w:t>NO</w:t>
      </w:r>
      <w:r>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w:t>
      </w:r>
      <w:r w:rsidRPr="00287EC7">
        <w:rPr>
          <w:rFonts w:ascii="Times New Roman" w:hAnsi="Times New Roman" w:cs="Times New Roman"/>
          <w:sz w:val="24"/>
          <w:szCs w:val="24"/>
        </w:rPr>
        <w:t>celosvětově přispívá doprava 30–80 %</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nejvíce k emisím z dopravy přispívá především silniční doprava</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o</w:t>
      </w:r>
      <w:r w:rsidRPr="00287EC7">
        <w:rPr>
          <w:rFonts w:ascii="Times New Roman" w:hAnsi="Times New Roman" w:cs="Times New Roman"/>
          <w:sz w:val="24"/>
          <w:szCs w:val="24"/>
        </w:rPr>
        <w:t>blast Ostravy o okolí (do 50 km) je nejvíce znečištěnou oblastí v ČR – nejen dopravou, ale i průmyslovou či</w:t>
      </w:r>
      <w:r>
        <w:rPr>
          <w:rFonts w:ascii="Times New Roman" w:hAnsi="Times New Roman" w:cs="Times New Roman"/>
          <w:sz w:val="24"/>
          <w:szCs w:val="24"/>
        </w:rPr>
        <w:t>nností, d</w:t>
      </w:r>
      <w:r w:rsidRPr="00287EC7">
        <w:rPr>
          <w:rFonts w:ascii="Times New Roman" w:hAnsi="Times New Roman" w:cs="Times New Roman"/>
          <w:sz w:val="24"/>
          <w:szCs w:val="24"/>
        </w:rPr>
        <w:t>ále následuje oblast Prahy</w:t>
      </w:r>
    </w:p>
    <w:p w:rsidR="009C1DDE" w:rsidRDefault="009C1DDE" w:rsidP="009C1DDE">
      <w:pPr>
        <w:ind w:left="0" w:firstLine="0"/>
        <w:rPr>
          <w:rFonts w:ascii="Times New Roman" w:hAnsi="Times New Roman" w:cs="Times New Roman"/>
          <w:sz w:val="24"/>
          <w:szCs w:val="24"/>
        </w:rPr>
      </w:pPr>
    </w:p>
    <w:p w:rsidR="009C1DDE" w:rsidRPr="00C73887" w:rsidRDefault="009C1DDE" w:rsidP="009C1DDE">
      <w:pPr>
        <w:rPr>
          <w:rFonts w:ascii="Times New Roman" w:hAnsi="Times New Roman" w:cs="Times New Roman"/>
          <w:b/>
          <w:sz w:val="32"/>
          <w:szCs w:val="32"/>
          <w:u w:val="single"/>
        </w:rPr>
      </w:pPr>
      <w:r w:rsidRPr="00C73887">
        <w:rPr>
          <w:rFonts w:ascii="Times New Roman" w:hAnsi="Times New Roman" w:cs="Times New Roman"/>
          <w:b/>
          <w:sz w:val="32"/>
          <w:szCs w:val="32"/>
          <w:u w:val="single"/>
        </w:rPr>
        <w:t>26. Práce a zdraví, poškození zdraví z práce, prevence</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sidRPr="00057943">
        <w:rPr>
          <w:rFonts w:ascii="Times New Roman" w:hAnsi="Times New Roman" w:cs="Times New Roman"/>
          <w:b/>
          <w:i/>
          <w:sz w:val="24"/>
          <w:szCs w:val="24"/>
        </w:rPr>
        <w:lastRenderedPageBreak/>
        <w:t>- zdraví při práci</w:t>
      </w:r>
      <w:r>
        <w:rPr>
          <w:rFonts w:ascii="Times New Roman" w:hAnsi="Times New Roman" w:cs="Times New Roman"/>
          <w:sz w:val="24"/>
          <w:szCs w:val="24"/>
        </w:rPr>
        <w:t xml:space="preserve"> = tělesná, duševní a sociální pohoda při práci </w:t>
      </w:r>
      <w:r w:rsidRPr="002A4F55">
        <w:rPr>
          <w:rFonts w:ascii="Times New Roman" w:hAnsi="Times New Roman" w:cs="Times New Roman"/>
          <w:sz w:val="24"/>
          <w:szCs w:val="24"/>
        </w:rPr>
        <w:t>→</w:t>
      </w:r>
      <w:r>
        <w:rPr>
          <w:rFonts w:ascii="Times New Roman" w:hAnsi="Times New Roman" w:cs="Times New Roman"/>
          <w:sz w:val="24"/>
          <w:szCs w:val="24"/>
        </w:rPr>
        <w:t xml:space="preserve"> mnohem míň peněz by bylo vynaloženo na tyto požadavky než jsou finanční ztráty způsobené úrazy a </w:t>
      </w:r>
      <w:proofErr w:type="spellStart"/>
      <w:r>
        <w:rPr>
          <w:rFonts w:ascii="Times New Roman" w:hAnsi="Times New Roman" w:cs="Times New Roman"/>
          <w:sz w:val="24"/>
          <w:szCs w:val="24"/>
        </w:rPr>
        <w:t>NzP</w:t>
      </w:r>
      <w:proofErr w:type="spellEnd"/>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 klíčovým prvkem </w:t>
      </w:r>
      <w:proofErr w:type="spellStart"/>
      <w:r>
        <w:rPr>
          <w:rFonts w:ascii="Times New Roman" w:hAnsi="Times New Roman" w:cs="Times New Roman"/>
          <w:sz w:val="24"/>
          <w:szCs w:val="24"/>
        </w:rPr>
        <w:t>socio</w:t>
      </w:r>
      <w:proofErr w:type="spellEnd"/>
      <w:r>
        <w:rPr>
          <w:rFonts w:ascii="Times New Roman" w:hAnsi="Times New Roman" w:cs="Times New Roman"/>
          <w:sz w:val="24"/>
          <w:szCs w:val="24"/>
        </w:rPr>
        <w:t>-ekonomického vývoje EU = zdravá, produktivní, kvalifikovaná a motivovaná pracovní síla</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zdraví a bezpečnost při práci má pozitivní ekonomický efekt</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zdravý pracovník je základem efektivního pracovního výkonu pro zaměstnavatele</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zdravotní stav zaměstnanců  je výsledkem nezávislého působení pracovních i mimopracovních faktorů</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 ve vyspělých zemích </w:t>
      </w:r>
      <w:r w:rsidRPr="00B20B28">
        <w:rPr>
          <w:rFonts w:ascii="Times New Roman" w:hAnsi="Times New Roman" w:cs="Times New Roman"/>
          <w:sz w:val="24"/>
          <w:szCs w:val="24"/>
        </w:rPr>
        <w:t>→</w:t>
      </w:r>
      <w:r>
        <w:rPr>
          <w:rFonts w:ascii="Times New Roman" w:hAnsi="Times New Roman" w:cs="Times New Roman"/>
          <w:sz w:val="24"/>
          <w:szCs w:val="24"/>
        </w:rPr>
        <w:t xml:space="preserve"> 10-30% zaměstnanců vystaveno fyzické zátěži, v rozvojových více než 50%</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opatření na ochranu zdraví pracovníků jsou povinností zaměstnavatele</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sidRPr="00C262E1">
        <w:rPr>
          <w:rFonts w:ascii="Times New Roman" w:hAnsi="Times New Roman" w:cs="Times New Roman"/>
          <w:b/>
          <w:i/>
          <w:sz w:val="24"/>
          <w:szCs w:val="24"/>
        </w:rPr>
        <w:t>- pracovní úraz</w:t>
      </w:r>
      <w:r>
        <w:rPr>
          <w:rFonts w:ascii="Times New Roman" w:hAnsi="Times New Roman" w:cs="Times New Roman"/>
          <w:sz w:val="24"/>
          <w:szCs w:val="24"/>
        </w:rPr>
        <w:t xml:space="preserve"> = poškození zdraví zaměstnance, k němuž nedošlo jeho vůlí ale působením náhlých a násilných zevních vlivů, úraz který zaměstnanec utrpěl při plnění pracovního úkolu, nepatří sem úraz který se stal na cestě do zaměstnání nebo zpět</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sidRPr="00C262E1">
        <w:rPr>
          <w:rFonts w:ascii="Times New Roman" w:hAnsi="Times New Roman" w:cs="Times New Roman"/>
          <w:b/>
          <w:i/>
          <w:sz w:val="24"/>
          <w:szCs w:val="24"/>
        </w:rPr>
        <w:t>- nemoci z povolání</w:t>
      </w:r>
      <w:r>
        <w:rPr>
          <w:rFonts w:ascii="Times New Roman" w:hAnsi="Times New Roman" w:cs="Times New Roman"/>
          <w:sz w:val="24"/>
          <w:szCs w:val="24"/>
        </w:rPr>
        <w:t xml:space="preserve"> (</w:t>
      </w:r>
      <w:proofErr w:type="spellStart"/>
      <w:r>
        <w:rPr>
          <w:rFonts w:ascii="Times New Roman" w:hAnsi="Times New Roman" w:cs="Times New Roman"/>
          <w:sz w:val="24"/>
          <w:szCs w:val="24"/>
        </w:rPr>
        <w:t>NzP</w:t>
      </w:r>
      <w:proofErr w:type="spellEnd"/>
      <w:r>
        <w:rPr>
          <w:rFonts w:ascii="Times New Roman" w:hAnsi="Times New Roman" w:cs="Times New Roman"/>
          <w:sz w:val="24"/>
          <w:szCs w:val="24"/>
        </w:rPr>
        <w:t>) = nemoci vznikající nepříznivým působením škodlivých faktorů, pokud vznikly za podmínek uvedených v seznamu nemocí z povolání</w:t>
      </w:r>
    </w:p>
    <w:p w:rsidR="009C1DDE" w:rsidRDefault="009C1DDE" w:rsidP="009C1DDE">
      <w:pPr>
        <w:pStyle w:val="Odstavecseseznamem"/>
        <w:numPr>
          <w:ilvl w:val="0"/>
          <w:numId w:val="64"/>
        </w:numPr>
        <w:rPr>
          <w:rFonts w:ascii="Times New Roman" w:hAnsi="Times New Roman" w:cs="Times New Roman"/>
          <w:sz w:val="24"/>
          <w:szCs w:val="24"/>
        </w:rPr>
      </w:pPr>
      <w:r>
        <w:rPr>
          <w:rFonts w:ascii="Times New Roman" w:hAnsi="Times New Roman" w:cs="Times New Roman"/>
          <w:sz w:val="24"/>
          <w:szCs w:val="24"/>
        </w:rPr>
        <w:t xml:space="preserve">uznávání </w:t>
      </w:r>
      <w:proofErr w:type="spellStart"/>
      <w:r>
        <w:rPr>
          <w:rFonts w:ascii="Times New Roman" w:hAnsi="Times New Roman" w:cs="Times New Roman"/>
          <w:sz w:val="24"/>
          <w:szCs w:val="24"/>
        </w:rPr>
        <w:t>NzP</w:t>
      </w:r>
      <w:proofErr w:type="spellEnd"/>
      <w:r>
        <w:rPr>
          <w:rFonts w:ascii="Times New Roman" w:hAnsi="Times New Roman" w:cs="Times New Roman"/>
          <w:sz w:val="24"/>
          <w:szCs w:val="24"/>
        </w:rPr>
        <w:t xml:space="preserve"> pro účely pojištění provádějí zdravotnická zařízení stanovená předpisem</w:t>
      </w:r>
    </w:p>
    <w:p w:rsidR="009C1DDE" w:rsidRDefault="009C1DDE" w:rsidP="009C1DDE">
      <w:pPr>
        <w:pStyle w:val="Odstavecseseznamem"/>
        <w:numPr>
          <w:ilvl w:val="0"/>
          <w:numId w:val="64"/>
        </w:numPr>
        <w:rPr>
          <w:rFonts w:ascii="Times New Roman" w:hAnsi="Times New Roman" w:cs="Times New Roman"/>
          <w:sz w:val="24"/>
          <w:szCs w:val="24"/>
        </w:rPr>
      </w:pPr>
      <w:r>
        <w:rPr>
          <w:rFonts w:ascii="Times New Roman" w:hAnsi="Times New Roman" w:cs="Times New Roman"/>
          <w:sz w:val="24"/>
          <w:szCs w:val="24"/>
        </w:rPr>
        <w:t>provádí se u nich finanční odškodnění</w:t>
      </w:r>
    </w:p>
    <w:p w:rsidR="009C1DDE" w:rsidRDefault="009C1DDE" w:rsidP="009C1DDE">
      <w:pPr>
        <w:pStyle w:val="Odstavecseseznamem"/>
        <w:numPr>
          <w:ilvl w:val="0"/>
          <w:numId w:val="64"/>
        </w:numPr>
        <w:rPr>
          <w:rFonts w:ascii="Times New Roman" w:hAnsi="Times New Roman" w:cs="Times New Roman"/>
          <w:sz w:val="24"/>
          <w:szCs w:val="24"/>
        </w:rPr>
      </w:pPr>
      <w:r>
        <w:rPr>
          <w:rFonts w:ascii="Times New Roman" w:hAnsi="Times New Roman" w:cs="Times New Roman"/>
          <w:sz w:val="24"/>
          <w:szCs w:val="24"/>
        </w:rPr>
        <w:t xml:space="preserve">nejčastější dg. - </w:t>
      </w:r>
      <w:proofErr w:type="spellStart"/>
      <w:r>
        <w:rPr>
          <w:rFonts w:ascii="Times New Roman" w:hAnsi="Times New Roman" w:cs="Times New Roman"/>
          <w:sz w:val="24"/>
          <w:szCs w:val="24"/>
        </w:rPr>
        <w:t>sy</w:t>
      </w:r>
      <w:proofErr w:type="spellEnd"/>
      <w:r>
        <w:rPr>
          <w:rFonts w:ascii="Times New Roman" w:hAnsi="Times New Roman" w:cs="Times New Roman"/>
          <w:sz w:val="24"/>
          <w:szCs w:val="24"/>
        </w:rPr>
        <w:t xml:space="preserve"> karpálního tunelu z dlouhodobého jednostranného přetěžování, </w:t>
      </w:r>
      <w:proofErr w:type="spellStart"/>
      <w:r>
        <w:rPr>
          <w:rFonts w:ascii="Times New Roman" w:hAnsi="Times New Roman" w:cs="Times New Roman"/>
          <w:sz w:val="24"/>
          <w:szCs w:val="24"/>
        </w:rPr>
        <w:t>sy</w:t>
      </w:r>
      <w:proofErr w:type="spellEnd"/>
      <w:r>
        <w:rPr>
          <w:rFonts w:ascii="Times New Roman" w:hAnsi="Times New Roman" w:cs="Times New Roman"/>
          <w:sz w:val="24"/>
          <w:szCs w:val="24"/>
        </w:rPr>
        <w:t xml:space="preserve"> karpálního tunelu z vibrací, kontaktní alergický ekzém</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sidRPr="00F767BC">
        <w:rPr>
          <w:rFonts w:ascii="Times New Roman" w:hAnsi="Times New Roman" w:cs="Times New Roman"/>
          <w:b/>
          <w:i/>
          <w:sz w:val="24"/>
          <w:szCs w:val="24"/>
        </w:rPr>
        <w:t xml:space="preserve">- nemoci spojené s prací </w:t>
      </w:r>
      <w:r>
        <w:rPr>
          <w:rFonts w:ascii="Times New Roman" w:hAnsi="Times New Roman" w:cs="Times New Roman"/>
          <w:sz w:val="24"/>
          <w:szCs w:val="24"/>
        </w:rPr>
        <w:t>= nemoci, o kterých se sice ví, že se u osob určité práce vyskytují častěji, ale rozvoj se nedá dávat do příčinné souvislosti s prací, podílí se totiž na nich velkou měrou i faktory mimopracovní</w:t>
      </w:r>
    </w:p>
    <w:p w:rsidR="009C1DDE" w:rsidRDefault="009C1DDE" w:rsidP="009C1DDE">
      <w:pPr>
        <w:pStyle w:val="Odstavecseseznamem"/>
        <w:numPr>
          <w:ilvl w:val="0"/>
          <w:numId w:val="65"/>
        </w:numPr>
        <w:rPr>
          <w:rFonts w:ascii="Times New Roman" w:hAnsi="Times New Roman" w:cs="Times New Roman"/>
          <w:sz w:val="24"/>
          <w:szCs w:val="24"/>
        </w:rPr>
      </w:pPr>
      <w:r>
        <w:rPr>
          <w:rFonts w:ascii="Times New Roman" w:hAnsi="Times New Roman" w:cs="Times New Roman"/>
          <w:sz w:val="24"/>
          <w:szCs w:val="24"/>
        </w:rPr>
        <w:t>neprovádí se u nich odškodnění</w:t>
      </w:r>
    </w:p>
    <w:p w:rsidR="009C1DDE" w:rsidRDefault="009C1DDE" w:rsidP="009C1DDE">
      <w:pPr>
        <w:ind w:left="0" w:firstLine="0"/>
        <w:rPr>
          <w:rFonts w:ascii="Times New Roman" w:hAnsi="Times New Roman" w:cs="Times New Roman"/>
          <w:sz w:val="24"/>
          <w:szCs w:val="24"/>
        </w:rPr>
      </w:pPr>
    </w:p>
    <w:p w:rsidR="009C1DDE" w:rsidRPr="00CA4A59" w:rsidRDefault="009C1DDE" w:rsidP="009C1DDE">
      <w:pPr>
        <w:ind w:left="0" w:firstLine="0"/>
        <w:rPr>
          <w:rFonts w:ascii="Times New Roman" w:hAnsi="Times New Roman" w:cs="Times New Roman"/>
          <w:b/>
          <w:i/>
          <w:sz w:val="24"/>
          <w:szCs w:val="24"/>
        </w:rPr>
      </w:pPr>
      <w:r w:rsidRPr="00CA4A59">
        <w:rPr>
          <w:rFonts w:ascii="Times New Roman" w:hAnsi="Times New Roman" w:cs="Times New Roman"/>
          <w:b/>
          <w:i/>
          <w:sz w:val="24"/>
          <w:szCs w:val="24"/>
        </w:rPr>
        <w:t>- hygiena práce zahrnuje:</w:t>
      </w:r>
    </w:p>
    <w:p w:rsidR="009C1DDE" w:rsidRDefault="009C1DDE" w:rsidP="009C1DDE">
      <w:pPr>
        <w:pStyle w:val="Odstavecseseznamem"/>
        <w:numPr>
          <w:ilvl w:val="0"/>
          <w:numId w:val="65"/>
        </w:numPr>
        <w:rPr>
          <w:rFonts w:ascii="Times New Roman" w:hAnsi="Times New Roman" w:cs="Times New Roman"/>
          <w:sz w:val="24"/>
          <w:szCs w:val="24"/>
        </w:rPr>
      </w:pPr>
      <w:r>
        <w:rPr>
          <w:rFonts w:ascii="Times New Roman" w:hAnsi="Times New Roman" w:cs="Times New Roman"/>
          <w:sz w:val="24"/>
          <w:szCs w:val="24"/>
        </w:rPr>
        <w:t>rozpoznání škodlivých faktorů v pracovním prostředí</w:t>
      </w:r>
    </w:p>
    <w:p w:rsidR="009C1DDE" w:rsidRDefault="009C1DDE" w:rsidP="009C1DDE">
      <w:pPr>
        <w:pStyle w:val="Odstavecseseznamem"/>
        <w:numPr>
          <w:ilvl w:val="0"/>
          <w:numId w:val="65"/>
        </w:numPr>
        <w:rPr>
          <w:rFonts w:ascii="Times New Roman" w:hAnsi="Times New Roman" w:cs="Times New Roman"/>
          <w:sz w:val="24"/>
          <w:szCs w:val="24"/>
        </w:rPr>
      </w:pPr>
      <w:r>
        <w:rPr>
          <w:rFonts w:ascii="Times New Roman" w:hAnsi="Times New Roman" w:cs="Times New Roman"/>
          <w:sz w:val="24"/>
          <w:szCs w:val="24"/>
        </w:rPr>
        <w:t>jejich měření</w:t>
      </w:r>
    </w:p>
    <w:p w:rsidR="009C1DDE" w:rsidRDefault="009C1DDE" w:rsidP="009C1DDE">
      <w:pPr>
        <w:pStyle w:val="Odstavecseseznamem"/>
        <w:numPr>
          <w:ilvl w:val="0"/>
          <w:numId w:val="65"/>
        </w:numPr>
        <w:rPr>
          <w:rFonts w:ascii="Times New Roman" w:hAnsi="Times New Roman" w:cs="Times New Roman"/>
          <w:sz w:val="24"/>
          <w:szCs w:val="24"/>
        </w:rPr>
      </w:pPr>
      <w:r>
        <w:rPr>
          <w:rFonts w:ascii="Times New Roman" w:hAnsi="Times New Roman" w:cs="Times New Roman"/>
          <w:sz w:val="24"/>
          <w:szCs w:val="24"/>
        </w:rPr>
        <w:t>navržení opatření</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sidRPr="00CA4A59">
        <w:rPr>
          <w:rFonts w:ascii="Times New Roman" w:hAnsi="Times New Roman" w:cs="Times New Roman"/>
          <w:b/>
          <w:sz w:val="24"/>
          <w:szCs w:val="24"/>
          <w:u w:val="single"/>
        </w:rPr>
        <w:t>Prevence:</w:t>
      </w:r>
      <w:r>
        <w:rPr>
          <w:rFonts w:ascii="Times New Roman" w:hAnsi="Times New Roman" w:cs="Times New Roman"/>
          <w:sz w:val="24"/>
          <w:szCs w:val="24"/>
        </w:rPr>
        <w:t xml:space="preserve">   (BOZP - bezpečnost a ochrana zdraví při práci)</w:t>
      </w:r>
    </w:p>
    <w:p w:rsidR="009C1DDE" w:rsidRPr="002B32EB" w:rsidRDefault="009C1DDE" w:rsidP="009C1DDE">
      <w:pPr>
        <w:ind w:left="0" w:firstLine="0"/>
        <w:rPr>
          <w:rFonts w:ascii="Times New Roman" w:hAnsi="Times New Roman" w:cs="Times New Roman"/>
          <w:b/>
          <w:i/>
          <w:sz w:val="24"/>
          <w:szCs w:val="24"/>
        </w:rPr>
      </w:pPr>
      <w:r w:rsidRPr="002B32EB">
        <w:rPr>
          <w:rFonts w:ascii="Times New Roman" w:hAnsi="Times New Roman" w:cs="Times New Roman"/>
          <w:b/>
          <w:i/>
          <w:sz w:val="24"/>
          <w:szCs w:val="24"/>
        </w:rPr>
        <w:t>- obecné principy:</w:t>
      </w:r>
    </w:p>
    <w:p w:rsidR="009C1DDE" w:rsidRDefault="009C1DDE" w:rsidP="009C1DDE">
      <w:pPr>
        <w:pStyle w:val="Odstavecseseznamem"/>
        <w:numPr>
          <w:ilvl w:val="0"/>
          <w:numId w:val="66"/>
        </w:numPr>
        <w:rPr>
          <w:rFonts w:ascii="Times New Roman" w:hAnsi="Times New Roman" w:cs="Times New Roman"/>
          <w:sz w:val="24"/>
          <w:szCs w:val="24"/>
        </w:rPr>
      </w:pPr>
      <w:r>
        <w:rPr>
          <w:rFonts w:ascii="Times New Roman" w:hAnsi="Times New Roman" w:cs="Times New Roman"/>
          <w:sz w:val="24"/>
          <w:szCs w:val="24"/>
        </w:rPr>
        <w:t>vyhnout se rizikům</w:t>
      </w:r>
    </w:p>
    <w:p w:rsidR="009C1DDE" w:rsidRDefault="009C1DDE" w:rsidP="009C1DDE">
      <w:pPr>
        <w:pStyle w:val="Odstavecseseznamem"/>
        <w:numPr>
          <w:ilvl w:val="0"/>
          <w:numId w:val="66"/>
        </w:numPr>
        <w:rPr>
          <w:rFonts w:ascii="Times New Roman" w:hAnsi="Times New Roman" w:cs="Times New Roman"/>
          <w:sz w:val="24"/>
          <w:szCs w:val="24"/>
        </w:rPr>
      </w:pPr>
      <w:r>
        <w:rPr>
          <w:rFonts w:ascii="Times New Roman" w:hAnsi="Times New Roman" w:cs="Times New Roman"/>
          <w:sz w:val="24"/>
          <w:szCs w:val="24"/>
        </w:rPr>
        <w:t>hodnotit rizika, kterým se vyhnout nemůžeme</w:t>
      </w:r>
    </w:p>
    <w:p w:rsidR="009C1DDE" w:rsidRDefault="009C1DDE" w:rsidP="009C1DDE">
      <w:pPr>
        <w:pStyle w:val="Odstavecseseznamem"/>
        <w:numPr>
          <w:ilvl w:val="0"/>
          <w:numId w:val="66"/>
        </w:numPr>
        <w:rPr>
          <w:rFonts w:ascii="Times New Roman" w:hAnsi="Times New Roman" w:cs="Times New Roman"/>
          <w:sz w:val="24"/>
          <w:szCs w:val="24"/>
        </w:rPr>
      </w:pPr>
      <w:r>
        <w:rPr>
          <w:rFonts w:ascii="Times New Roman" w:hAnsi="Times New Roman" w:cs="Times New Roman"/>
          <w:sz w:val="24"/>
          <w:szCs w:val="24"/>
        </w:rPr>
        <w:t>likvidovat rizika u zdroje</w:t>
      </w:r>
    </w:p>
    <w:p w:rsidR="009C1DDE" w:rsidRDefault="009C1DDE" w:rsidP="009C1DDE">
      <w:pPr>
        <w:pStyle w:val="Odstavecseseznamem"/>
        <w:numPr>
          <w:ilvl w:val="0"/>
          <w:numId w:val="66"/>
        </w:numPr>
        <w:rPr>
          <w:rFonts w:ascii="Times New Roman" w:hAnsi="Times New Roman" w:cs="Times New Roman"/>
          <w:sz w:val="24"/>
          <w:szCs w:val="24"/>
        </w:rPr>
      </w:pPr>
      <w:r>
        <w:rPr>
          <w:rFonts w:ascii="Times New Roman" w:hAnsi="Times New Roman" w:cs="Times New Roman"/>
          <w:sz w:val="24"/>
          <w:szCs w:val="24"/>
        </w:rPr>
        <w:t>přizpůsobit práci člověku</w:t>
      </w:r>
    </w:p>
    <w:p w:rsidR="009C1DDE" w:rsidRDefault="009C1DDE" w:rsidP="009C1DDE">
      <w:pPr>
        <w:pStyle w:val="Odstavecseseznamem"/>
        <w:numPr>
          <w:ilvl w:val="0"/>
          <w:numId w:val="66"/>
        </w:numPr>
        <w:rPr>
          <w:rFonts w:ascii="Times New Roman" w:hAnsi="Times New Roman" w:cs="Times New Roman"/>
          <w:sz w:val="24"/>
          <w:szCs w:val="24"/>
        </w:rPr>
      </w:pPr>
      <w:r>
        <w:rPr>
          <w:rFonts w:ascii="Times New Roman" w:hAnsi="Times New Roman" w:cs="Times New Roman"/>
          <w:sz w:val="24"/>
          <w:szCs w:val="24"/>
        </w:rPr>
        <w:t>přizpůsobit se technickému pokroku</w:t>
      </w:r>
    </w:p>
    <w:p w:rsidR="009C1DDE" w:rsidRDefault="009C1DDE" w:rsidP="009C1DDE">
      <w:pPr>
        <w:pStyle w:val="Odstavecseseznamem"/>
        <w:numPr>
          <w:ilvl w:val="0"/>
          <w:numId w:val="66"/>
        </w:numPr>
        <w:rPr>
          <w:rFonts w:ascii="Times New Roman" w:hAnsi="Times New Roman" w:cs="Times New Roman"/>
          <w:sz w:val="24"/>
          <w:szCs w:val="24"/>
        </w:rPr>
      </w:pPr>
      <w:r>
        <w:rPr>
          <w:rFonts w:ascii="Times New Roman" w:hAnsi="Times New Roman" w:cs="Times New Roman"/>
          <w:sz w:val="24"/>
          <w:szCs w:val="24"/>
        </w:rPr>
        <w:t>nahrazovat nebezpečné činnosti bezpečnými</w:t>
      </w:r>
    </w:p>
    <w:p w:rsidR="009C1DDE" w:rsidRDefault="009C1DDE" w:rsidP="009C1DDE">
      <w:pPr>
        <w:pStyle w:val="Odstavecseseznamem"/>
        <w:numPr>
          <w:ilvl w:val="0"/>
          <w:numId w:val="66"/>
        </w:numPr>
        <w:rPr>
          <w:rFonts w:ascii="Times New Roman" w:hAnsi="Times New Roman" w:cs="Times New Roman"/>
          <w:sz w:val="24"/>
          <w:szCs w:val="24"/>
        </w:rPr>
      </w:pPr>
      <w:r>
        <w:rPr>
          <w:rFonts w:ascii="Times New Roman" w:hAnsi="Times New Roman" w:cs="Times New Roman"/>
          <w:sz w:val="24"/>
          <w:szCs w:val="24"/>
        </w:rPr>
        <w:t>rozvíjet preventivní politiku</w:t>
      </w:r>
    </w:p>
    <w:p w:rsidR="009C1DDE" w:rsidRDefault="009C1DDE" w:rsidP="009C1DDE">
      <w:pPr>
        <w:pStyle w:val="Odstavecseseznamem"/>
        <w:numPr>
          <w:ilvl w:val="0"/>
          <w:numId w:val="66"/>
        </w:numPr>
        <w:rPr>
          <w:rFonts w:ascii="Times New Roman" w:hAnsi="Times New Roman" w:cs="Times New Roman"/>
          <w:sz w:val="24"/>
          <w:szCs w:val="24"/>
        </w:rPr>
      </w:pPr>
      <w:r>
        <w:rPr>
          <w:rFonts w:ascii="Times New Roman" w:hAnsi="Times New Roman" w:cs="Times New Roman"/>
          <w:sz w:val="24"/>
          <w:szCs w:val="24"/>
        </w:rPr>
        <w:t>dávat přednost kolektivní ochraně před individuální (OOPP)</w:t>
      </w:r>
    </w:p>
    <w:p w:rsidR="009C1DDE" w:rsidRDefault="009C1DDE" w:rsidP="009C1DDE">
      <w:pPr>
        <w:pStyle w:val="Odstavecseseznamem"/>
        <w:numPr>
          <w:ilvl w:val="0"/>
          <w:numId w:val="66"/>
        </w:numPr>
        <w:rPr>
          <w:rFonts w:ascii="Times New Roman" w:hAnsi="Times New Roman" w:cs="Times New Roman"/>
          <w:sz w:val="24"/>
          <w:szCs w:val="24"/>
        </w:rPr>
      </w:pPr>
      <w:r>
        <w:rPr>
          <w:rFonts w:ascii="Times New Roman" w:hAnsi="Times New Roman" w:cs="Times New Roman"/>
          <w:sz w:val="24"/>
          <w:szCs w:val="24"/>
        </w:rPr>
        <w:t>stanovit instrukce</w:t>
      </w:r>
    </w:p>
    <w:p w:rsidR="009C1DDE" w:rsidRDefault="009C1DDE" w:rsidP="009C1DDE">
      <w:pPr>
        <w:pStyle w:val="Odstavecseseznamem"/>
        <w:numPr>
          <w:ilvl w:val="0"/>
          <w:numId w:val="66"/>
        </w:numPr>
        <w:rPr>
          <w:rFonts w:ascii="Times New Roman" w:hAnsi="Times New Roman" w:cs="Times New Roman"/>
          <w:sz w:val="24"/>
          <w:szCs w:val="24"/>
        </w:rPr>
      </w:pPr>
      <w:r>
        <w:rPr>
          <w:rFonts w:ascii="Times New Roman" w:hAnsi="Times New Roman" w:cs="Times New Roman"/>
          <w:sz w:val="24"/>
          <w:szCs w:val="24"/>
        </w:rPr>
        <w:t>kontrolovat účinnost opatření</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p>
    <w:p w:rsidR="009C1DDE" w:rsidRPr="002B32EB" w:rsidRDefault="009C1DDE" w:rsidP="009C1DDE">
      <w:pPr>
        <w:ind w:left="0" w:firstLine="0"/>
        <w:rPr>
          <w:rFonts w:ascii="Times New Roman" w:hAnsi="Times New Roman" w:cs="Times New Roman"/>
          <w:b/>
          <w:i/>
          <w:sz w:val="24"/>
          <w:szCs w:val="24"/>
        </w:rPr>
      </w:pPr>
      <w:r w:rsidRPr="002B32EB">
        <w:rPr>
          <w:rFonts w:ascii="Times New Roman" w:hAnsi="Times New Roman" w:cs="Times New Roman"/>
          <w:b/>
          <w:i/>
          <w:sz w:val="24"/>
          <w:szCs w:val="24"/>
        </w:rPr>
        <w:t>- preventivní opatření:</w:t>
      </w:r>
    </w:p>
    <w:p w:rsidR="009C1DDE" w:rsidRDefault="009C1DDE" w:rsidP="009C1DDE">
      <w:pPr>
        <w:pStyle w:val="Odstavecseseznamem"/>
        <w:numPr>
          <w:ilvl w:val="0"/>
          <w:numId w:val="67"/>
        </w:numPr>
        <w:rPr>
          <w:rFonts w:ascii="Times New Roman" w:hAnsi="Times New Roman" w:cs="Times New Roman"/>
          <w:sz w:val="24"/>
          <w:szCs w:val="24"/>
        </w:rPr>
      </w:pPr>
      <w:r>
        <w:rPr>
          <w:rFonts w:ascii="Times New Roman" w:hAnsi="Times New Roman" w:cs="Times New Roman"/>
          <w:sz w:val="24"/>
          <w:szCs w:val="24"/>
        </w:rPr>
        <w:t>technická - výměna strojů, vzduchotechnická opatření..</w:t>
      </w:r>
    </w:p>
    <w:p w:rsidR="009C1DDE" w:rsidRDefault="009C1DDE" w:rsidP="009C1DDE">
      <w:pPr>
        <w:pStyle w:val="Odstavecseseznamem"/>
        <w:numPr>
          <w:ilvl w:val="0"/>
          <w:numId w:val="67"/>
        </w:numPr>
        <w:rPr>
          <w:rFonts w:ascii="Times New Roman" w:hAnsi="Times New Roman" w:cs="Times New Roman"/>
          <w:sz w:val="24"/>
          <w:szCs w:val="24"/>
        </w:rPr>
      </w:pPr>
      <w:r>
        <w:rPr>
          <w:rFonts w:ascii="Times New Roman" w:hAnsi="Times New Roman" w:cs="Times New Roman"/>
          <w:sz w:val="24"/>
          <w:szCs w:val="24"/>
        </w:rPr>
        <w:lastRenderedPageBreak/>
        <w:t>technologická - náhrada toxických látek méně toxickými, dálková ovládání..</w:t>
      </w:r>
    </w:p>
    <w:p w:rsidR="009C1DDE" w:rsidRDefault="009C1DDE" w:rsidP="009C1DDE">
      <w:pPr>
        <w:pStyle w:val="Odstavecseseznamem"/>
        <w:numPr>
          <w:ilvl w:val="0"/>
          <w:numId w:val="67"/>
        </w:numPr>
        <w:rPr>
          <w:rFonts w:ascii="Times New Roman" w:hAnsi="Times New Roman" w:cs="Times New Roman"/>
          <w:sz w:val="24"/>
          <w:szCs w:val="24"/>
        </w:rPr>
      </w:pPr>
      <w:r>
        <w:rPr>
          <w:rFonts w:ascii="Times New Roman" w:hAnsi="Times New Roman" w:cs="Times New Roman"/>
          <w:sz w:val="24"/>
          <w:szCs w:val="24"/>
        </w:rPr>
        <w:t>zaměřená na zdravotní stav zaměstnanců - preventivní prohlídky, BET</w:t>
      </w:r>
    </w:p>
    <w:p w:rsidR="009C1DDE" w:rsidRDefault="009C1DDE" w:rsidP="009C1DDE">
      <w:pPr>
        <w:pStyle w:val="Odstavecseseznamem"/>
        <w:numPr>
          <w:ilvl w:val="0"/>
          <w:numId w:val="67"/>
        </w:numPr>
        <w:rPr>
          <w:rFonts w:ascii="Times New Roman" w:hAnsi="Times New Roman" w:cs="Times New Roman"/>
          <w:sz w:val="24"/>
          <w:szCs w:val="24"/>
        </w:rPr>
      </w:pPr>
      <w:r>
        <w:rPr>
          <w:rFonts w:ascii="Times New Roman" w:hAnsi="Times New Roman" w:cs="Times New Roman"/>
          <w:sz w:val="24"/>
          <w:szCs w:val="24"/>
        </w:rPr>
        <w:t>náhradní - když nelze realizovat předchozí</w:t>
      </w:r>
    </w:p>
    <w:p w:rsidR="009C1DDE" w:rsidRDefault="009C1DDE" w:rsidP="009C1DDE">
      <w:pPr>
        <w:pStyle w:val="Odstavecseseznamem"/>
        <w:numPr>
          <w:ilvl w:val="1"/>
          <w:numId w:val="67"/>
        </w:numPr>
        <w:rPr>
          <w:rFonts w:ascii="Times New Roman" w:hAnsi="Times New Roman" w:cs="Times New Roman"/>
          <w:sz w:val="24"/>
          <w:szCs w:val="24"/>
        </w:rPr>
      </w:pPr>
      <w:r>
        <w:rPr>
          <w:rFonts w:ascii="Times New Roman" w:hAnsi="Times New Roman" w:cs="Times New Roman"/>
          <w:sz w:val="24"/>
          <w:szCs w:val="24"/>
        </w:rPr>
        <w:t>organizační opatření - změny pracovní doby, střídání pracovníků, zavedení přestávek</w:t>
      </w:r>
    </w:p>
    <w:p w:rsidR="009C1DDE" w:rsidRPr="002B32EB" w:rsidRDefault="009C1DDE" w:rsidP="009C1DDE">
      <w:pPr>
        <w:pStyle w:val="Odstavecseseznamem"/>
        <w:numPr>
          <w:ilvl w:val="1"/>
          <w:numId w:val="67"/>
        </w:numPr>
        <w:rPr>
          <w:rFonts w:ascii="Times New Roman" w:hAnsi="Times New Roman" w:cs="Times New Roman"/>
          <w:sz w:val="24"/>
          <w:szCs w:val="24"/>
        </w:rPr>
      </w:pPr>
      <w:r>
        <w:rPr>
          <w:rFonts w:ascii="Times New Roman" w:hAnsi="Times New Roman" w:cs="Times New Roman"/>
          <w:sz w:val="24"/>
          <w:szCs w:val="24"/>
        </w:rPr>
        <w:t>OOPP</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je nutné určit osoby, které budou realizací opatření pověřeny, termíny do kdy mají být realizovány a termíny kontroly opatření</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účinnost opatření se kontroluje</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sidRPr="00C33EB8">
        <w:rPr>
          <w:rFonts w:ascii="Times New Roman" w:hAnsi="Times New Roman" w:cs="Times New Roman"/>
          <w:b/>
          <w:i/>
          <w:sz w:val="24"/>
          <w:szCs w:val="24"/>
        </w:rPr>
        <w:t xml:space="preserve">- školení a výcvik </w:t>
      </w:r>
      <w:r>
        <w:rPr>
          <w:rFonts w:ascii="Times New Roman" w:hAnsi="Times New Roman" w:cs="Times New Roman"/>
          <w:b/>
          <w:i/>
          <w:sz w:val="24"/>
          <w:szCs w:val="24"/>
        </w:rPr>
        <w:t xml:space="preserve">zaměstnanců </w:t>
      </w:r>
      <w:r w:rsidRPr="00C33EB8">
        <w:rPr>
          <w:rFonts w:ascii="Times New Roman" w:hAnsi="Times New Roman" w:cs="Times New Roman"/>
          <w:b/>
          <w:i/>
          <w:sz w:val="24"/>
          <w:szCs w:val="24"/>
        </w:rPr>
        <w:t>v rámci BOZP</w:t>
      </w:r>
      <w:r>
        <w:rPr>
          <w:rFonts w:ascii="Times New Roman" w:hAnsi="Times New Roman" w:cs="Times New Roman"/>
          <w:sz w:val="24"/>
          <w:szCs w:val="24"/>
        </w:rPr>
        <w:t xml:space="preserve"> </w:t>
      </w:r>
      <w:r w:rsidRPr="00C33EB8">
        <w:rPr>
          <w:rFonts w:ascii="Times New Roman" w:hAnsi="Times New Roman" w:cs="Times New Roman"/>
          <w:sz w:val="24"/>
          <w:szCs w:val="24"/>
        </w:rPr>
        <w:t>→</w:t>
      </w:r>
      <w:r>
        <w:rPr>
          <w:rFonts w:ascii="Times New Roman" w:hAnsi="Times New Roman" w:cs="Times New Roman"/>
          <w:sz w:val="24"/>
          <w:szCs w:val="24"/>
        </w:rPr>
        <w:t xml:space="preserve"> je velmi účinnou součástí prevence</w:t>
      </w:r>
    </w:p>
    <w:p w:rsidR="009C1DDE" w:rsidRDefault="009C1DDE" w:rsidP="009C1DDE">
      <w:pPr>
        <w:pStyle w:val="Odstavecseseznamem"/>
        <w:numPr>
          <w:ilvl w:val="0"/>
          <w:numId w:val="68"/>
        </w:numPr>
        <w:rPr>
          <w:rFonts w:ascii="Times New Roman" w:hAnsi="Times New Roman" w:cs="Times New Roman"/>
          <w:sz w:val="24"/>
          <w:szCs w:val="24"/>
        </w:rPr>
      </w:pPr>
      <w:r>
        <w:rPr>
          <w:rFonts w:ascii="Times New Roman" w:hAnsi="Times New Roman" w:cs="Times New Roman"/>
          <w:sz w:val="24"/>
          <w:szCs w:val="24"/>
        </w:rPr>
        <w:t>zaměstnavatel je povinen informovat zaměstnance v rámci BOZP</w:t>
      </w:r>
    </w:p>
    <w:p w:rsidR="009C1DDE" w:rsidRDefault="009C1DDE" w:rsidP="009C1DDE">
      <w:pPr>
        <w:pStyle w:val="Odstavecseseznamem"/>
        <w:numPr>
          <w:ilvl w:val="0"/>
          <w:numId w:val="68"/>
        </w:numPr>
        <w:rPr>
          <w:rFonts w:ascii="Times New Roman" w:hAnsi="Times New Roman" w:cs="Times New Roman"/>
          <w:sz w:val="24"/>
          <w:szCs w:val="24"/>
        </w:rPr>
      </w:pPr>
      <w:r>
        <w:rPr>
          <w:rFonts w:ascii="Times New Roman" w:hAnsi="Times New Roman" w:cs="Times New Roman"/>
          <w:sz w:val="24"/>
          <w:szCs w:val="24"/>
        </w:rPr>
        <w:t>mělo by se probírat - seznámení s nebezpečím, výsledky hodnocení rizik, zavedená opatření</w:t>
      </w:r>
    </w:p>
    <w:p w:rsidR="009C1DDE" w:rsidRDefault="009C1DDE" w:rsidP="009C1DDE">
      <w:pPr>
        <w:pStyle w:val="Odstavecseseznamem"/>
        <w:numPr>
          <w:ilvl w:val="0"/>
          <w:numId w:val="68"/>
        </w:numPr>
        <w:rPr>
          <w:rFonts w:ascii="Times New Roman" w:hAnsi="Times New Roman" w:cs="Times New Roman"/>
          <w:sz w:val="24"/>
          <w:szCs w:val="24"/>
        </w:rPr>
      </w:pPr>
      <w:r>
        <w:rPr>
          <w:rFonts w:ascii="Times New Roman" w:hAnsi="Times New Roman" w:cs="Times New Roman"/>
          <w:sz w:val="24"/>
          <w:szCs w:val="24"/>
        </w:rPr>
        <w:t>účastní se i pracovní lékař</w:t>
      </w:r>
    </w:p>
    <w:p w:rsidR="009C1DDE" w:rsidRDefault="009C1DDE" w:rsidP="009C1DDE">
      <w:pPr>
        <w:pStyle w:val="Odstavecseseznamem"/>
        <w:numPr>
          <w:ilvl w:val="0"/>
          <w:numId w:val="68"/>
        </w:numPr>
        <w:rPr>
          <w:rFonts w:ascii="Times New Roman" w:hAnsi="Times New Roman" w:cs="Times New Roman"/>
          <w:sz w:val="24"/>
          <w:szCs w:val="24"/>
        </w:rPr>
      </w:pPr>
      <w:r>
        <w:rPr>
          <w:rFonts w:ascii="Times New Roman" w:hAnsi="Times New Roman" w:cs="Times New Roman"/>
          <w:sz w:val="24"/>
          <w:szCs w:val="24"/>
        </w:rPr>
        <w:t>zároveň jsou pracovníci prakticky školeni jak na riziko správně reagovat</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není jednorázová záležitost, jedná se o dlouhodobý proces</w:t>
      </w:r>
    </w:p>
    <w:p w:rsidR="009C1DDE" w:rsidRDefault="009C1DDE" w:rsidP="009C1DDE">
      <w:pPr>
        <w:ind w:left="0" w:firstLine="0"/>
        <w:rPr>
          <w:rFonts w:ascii="Times New Roman" w:hAnsi="Times New Roman" w:cs="Times New Roman"/>
          <w:sz w:val="24"/>
          <w:szCs w:val="24"/>
        </w:rPr>
      </w:pPr>
    </w:p>
    <w:p w:rsidR="009C1DDE" w:rsidRPr="009C732C" w:rsidRDefault="009C1DDE" w:rsidP="009C1DDE">
      <w:pPr>
        <w:rPr>
          <w:rFonts w:ascii="Times New Roman" w:hAnsi="Times New Roman" w:cs="Times New Roman"/>
          <w:b/>
          <w:sz w:val="32"/>
          <w:szCs w:val="32"/>
          <w:u w:val="single"/>
        </w:rPr>
      </w:pPr>
      <w:r w:rsidRPr="009C732C">
        <w:rPr>
          <w:rFonts w:ascii="Times New Roman" w:hAnsi="Times New Roman" w:cs="Times New Roman"/>
          <w:b/>
          <w:sz w:val="32"/>
          <w:szCs w:val="32"/>
          <w:u w:val="single"/>
        </w:rPr>
        <w:t>27. Analýza rizik při práci, principy hodnocení a řízení rizik, komunikace a percepce rizik</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 analýza rizik vychází z monitorování škodlivých faktorů v pracovním prostředí, předpovídá možnost vzniku pracovních úrazů, </w:t>
      </w:r>
      <w:proofErr w:type="spellStart"/>
      <w:r>
        <w:rPr>
          <w:rFonts w:ascii="Times New Roman" w:hAnsi="Times New Roman" w:cs="Times New Roman"/>
          <w:sz w:val="24"/>
          <w:szCs w:val="24"/>
        </w:rPr>
        <w:t>NzP</w:t>
      </w:r>
      <w:proofErr w:type="spellEnd"/>
      <w:r>
        <w:rPr>
          <w:rFonts w:ascii="Times New Roman" w:hAnsi="Times New Roman" w:cs="Times New Roman"/>
          <w:sz w:val="24"/>
          <w:szCs w:val="24"/>
        </w:rPr>
        <w:t xml:space="preserve"> nebo nemocí spojených s prací, součástí je návrh opatření včetně kontroly přijatých opatření</w:t>
      </w:r>
    </w:p>
    <w:p w:rsidR="009C1DDE" w:rsidRDefault="009C1DDE" w:rsidP="009C1DDE">
      <w:pPr>
        <w:ind w:left="0" w:firstLine="0"/>
        <w:rPr>
          <w:rFonts w:ascii="Times New Roman" w:hAnsi="Times New Roman" w:cs="Times New Roman"/>
          <w:sz w:val="24"/>
          <w:szCs w:val="24"/>
        </w:rPr>
      </w:pPr>
    </w:p>
    <w:p w:rsidR="009C1DDE" w:rsidRPr="009C732C" w:rsidRDefault="009C1DDE" w:rsidP="009C1DDE">
      <w:pPr>
        <w:ind w:left="0" w:firstLine="0"/>
        <w:rPr>
          <w:rFonts w:ascii="Times New Roman" w:hAnsi="Times New Roman" w:cs="Times New Roman"/>
          <w:b/>
          <w:i/>
          <w:sz w:val="24"/>
          <w:szCs w:val="24"/>
        </w:rPr>
      </w:pPr>
      <w:r w:rsidRPr="009C732C">
        <w:rPr>
          <w:rFonts w:ascii="Times New Roman" w:hAnsi="Times New Roman" w:cs="Times New Roman"/>
          <w:b/>
          <w:i/>
          <w:sz w:val="24"/>
          <w:szCs w:val="24"/>
        </w:rPr>
        <w:t>- hlavní zásady pro analýzu rizik:</w:t>
      </w:r>
    </w:p>
    <w:p w:rsidR="009C1DDE" w:rsidRDefault="009C1DDE" w:rsidP="009C1DDE">
      <w:pPr>
        <w:pStyle w:val="Odstavecseseznamem"/>
        <w:numPr>
          <w:ilvl w:val="0"/>
          <w:numId w:val="69"/>
        </w:numPr>
        <w:rPr>
          <w:rFonts w:ascii="Times New Roman" w:hAnsi="Times New Roman" w:cs="Times New Roman"/>
          <w:sz w:val="24"/>
          <w:szCs w:val="24"/>
        </w:rPr>
      </w:pPr>
      <w:r>
        <w:rPr>
          <w:rFonts w:ascii="Times New Roman" w:hAnsi="Times New Roman" w:cs="Times New Roman"/>
          <w:sz w:val="24"/>
          <w:szCs w:val="24"/>
        </w:rPr>
        <w:t>provádí se analýza všech známých rizik dané práce (ne jen vybraných)</w:t>
      </w:r>
    </w:p>
    <w:p w:rsidR="009C1DDE" w:rsidRDefault="009C1DDE" w:rsidP="009C1DDE">
      <w:pPr>
        <w:pStyle w:val="Odstavecseseznamem"/>
        <w:numPr>
          <w:ilvl w:val="0"/>
          <w:numId w:val="69"/>
        </w:numPr>
        <w:rPr>
          <w:rFonts w:ascii="Times New Roman" w:hAnsi="Times New Roman" w:cs="Times New Roman"/>
          <w:sz w:val="24"/>
          <w:szCs w:val="24"/>
        </w:rPr>
      </w:pPr>
      <w:r>
        <w:rPr>
          <w:rFonts w:ascii="Times New Roman" w:hAnsi="Times New Roman" w:cs="Times New Roman"/>
          <w:sz w:val="24"/>
          <w:szCs w:val="24"/>
        </w:rPr>
        <w:t>musí vycházet z objektivních měření a zjištění</w:t>
      </w:r>
    </w:p>
    <w:p w:rsidR="009C1DDE" w:rsidRDefault="009C1DDE" w:rsidP="009C1DDE">
      <w:pPr>
        <w:pStyle w:val="Odstavecseseznamem"/>
        <w:numPr>
          <w:ilvl w:val="0"/>
          <w:numId w:val="69"/>
        </w:numPr>
        <w:rPr>
          <w:rFonts w:ascii="Times New Roman" w:hAnsi="Times New Roman" w:cs="Times New Roman"/>
          <w:sz w:val="24"/>
          <w:szCs w:val="24"/>
        </w:rPr>
      </w:pPr>
      <w:r>
        <w:rPr>
          <w:rFonts w:ascii="Times New Roman" w:hAnsi="Times New Roman" w:cs="Times New Roman"/>
          <w:sz w:val="24"/>
          <w:szCs w:val="24"/>
        </w:rPr>
        <w:t>je založena na hodnocení expozice - bere se v úvahu i doba po kterou je pracovník působení vystaven</w:t>
      </w:r>
    </w:p>
    <w:p w:rsidR="009C1DDE" w:rsidRDefault="009C1DDE" w:rsidP="009C1DDE">
      <w:pPr>
        <w:pStyle w:val="Odstavecseseznamem"/>
        <w:numPr>
          <w:ilvl w:val="0"/>
          <w:numId w:val="69"/>
        </w:numPr>
        <w:rPr>
          <w:rFonts w:ascii="Times New Roman" w:hAnsi="Times New Roman" w:cs="Times New Roman"/>
          <w:sz w:val="24"/>
          <w:szCs w:val="24"/>
        </w:rPr>
      </w:pPr>
      <w:r>
        <w:rPr>
          <w:rFonts w:ascii="Times New Roman" w:hAnsi="Times New Roman" w:cs="Times New Roman"/>
          <w:sz w:val="24"/>
          <w:szCs w:val="24"/>
        </w:rPr>
        <w:t>teprve po analýze rizik je možné zařadit práci do příslušné kategorie (do dílčích kategorií podle jednotlivých faktorů a výsledná kategorie je podle nejnepříznivějšího faktoru)</w:t>
      </w:r>
    </w:p>
    <w:p w:rsidR="009C1DDE" w:rsidRDefault="009C1DDE" w:rsidP="009C1DDE">
      <w:pPr>
        <w:pStyle w:val="Odstavecseseznamem"/>
        <w:numPr>
          <w:ilvl w:val="0"/>
          <w:numId w:val="69"/>
        </w:numPr>
        <w:rPr>
          <w:rFonts w:ascii="Times New Roman" w:hAnsi="Times New Roman" w:cs="Times New Roman"/>
          <w:sz w:val="24"/>
          <w:szCs w:val="24"/>
        </w:rPr>
      </w:pPr>
      <w:r>
        <w:rPr>
          <w:rFonts w:ascii="Times New Roman" w:hAnsi="Times New Roman" w:cs="Times New Roman"/>
          <w:sz w:val="24"/>
          <w:szCs w:val="24"/>
        </w:rPr>
        <w:t>je omezena tím, že legislativa některé kategorie u některých faktorů nedefinuje (např. čtvrtou kategorii u fyzické zátěže)</w:t>
      </w:r>
    </w:p>
    <w:p w:rsidR="009C1DDE" w:rsidRDefault="009C1DDE" w:rsidP="009C1DDE">
      <w:pPr>
        <w:ind w:left="0" w:firstLine="0"/>
        <w:rPr>
          <w:rFonts w:ascii="Times New Roman" w:hAnsi="Times New Roman" w:cs="Times New Roman"/>
          <w:sz w:val="24"/>
          <w:szCs w:val="24"/>
        </w:rPr>
      </w:pPr>
    </w:p>
    <w:p w:rsidR="009C1DDE" w:rsidRPr="00DF4007" w:rsidRDefault="009C1DDE" w:rsidP="009C1DDE">
      <w:pPr>
        <w:ind w:left="0" w:firstLine="0"/>
        <w:rPr>
          <w:rFonts w:ascii="Times New Roman" w:hAnsi="Times New Roman" w:cs="Times New Roman"/>
          <w:sz w:val="24"/>
          <w:szCs w:val="24"/>
        </w:rPr>
      </w:pPr>
      <w:r w:rsidRPr="00C32FF7">
        <w:rPr>
          <w:rFonts w:ascii="Times New Roman" w:hAnsi="Times New Roman" w:cs="Times New Roman"/>
          <w:b/>
          <w:sz w:val="24"/>
          <w:szCs w:val="24"/>
          <w:u w:val="single"/>
        </w:rPr>
        <w:t>Hodnocení rizika:</w:t>
      </w:r>
      <w:r>
        <w:rPr>
          <w:rFonts w:ascii="Times New Roman" w:hAnsi="Times New Roman" w:cs="Times New Roman"/>
          <w:sz w:val="24"/>
          <w:szCs w:val="24"/>
        </w:rPr>
        <w:t xml:space="preserve">   (uvedeno v zákoníku práce a v zákonu o ochraně veřejného zdraví)</w:t>
      </w:r>
    </w:p>
    <w:p w:rsidR="009C1DDE" w:rsidRDefault="009C1DDE" w:rsidP="009C1DDE">
      <w:pPr>
        <w:pStyle w:val="Odstavecseseznamem"/>
        <w:numPr>
          <w:ilvl w:val="0"/>
          <w:numId w:val="70"/>
        </w:numPr>
        <w:rPr>
          <w:rFonts w:ascii="Times New Roman" w:hAnsi="Times New Roman" w:cs="Times New Roman"/>
          <w:sz w:val="24"/>
          <w:szCs w:val="24"/>
        </w:rPr>
      </w:pPr>
      <w:r w:rsidRPr="00F94186">
        <w:rPr>
          <w:rFonts w:ascii="Times New Roman" w:hAnsi="Times New Roman" w:cs="Times New Roman"/>
          <w:b/>
          <w:i/>
          <w:sz w:val="24"/>
          <w:szCs w:val="24"/>
        </w:rPr>
        <w:t>určení nebezpečnosti</w:t>
      </w:r>
      <w:r>
        <w:rPr>
          <w:rFonts w:ascii="Times New Roman" w:hAnsi="Times New Roman" w:cs="Times New Roman"/>
          <w:sz w:val="24"/>
          <w:szCs w:val="24"/>
        </w:rPr>
        <w:t xml:space="preserve"> - na základě dat získaných v epidemiologických studiích, pokusech na dobrovolnících, zvířatech, z analýz havarijních situací atd.</w:t>
      </w:r>
    </w:p>
    <w:p w:rsidR="009C1DDE" w:rsidRDefault="009C1DDE" w:rsidP="009C1DDE">
      <w:pPr>
        <w:pStyle w:val="Odstavecseseznamem"/>
        <w:numPr>
          <w:ilvl w:val="0"/>
          <w:numId w:val="70"/>
        </w:numPr>
        <w:rPr>
          <w:rFonts w:ascii="Times New Roman" w:hAnsi="Times New Roman" w:cs="Times New Roman"/>
          <w:sz w:val="24"/>
          <w:szCs w:val="24"/>
        </w:rPr>
      </w:pPr>
      <w:r w:rsidRPr="00F94186">
        <w:rPr>
          <w:rFonts w:ascii="Times New Roman" w:hAnsi="Times New Roman" w:cs="Times New Roman"/>
          <w:b/>
          <w:i/>
          <w:sz w:val="24"/>
          <w:szCs w:val="24"/>
        </w:rPr>
        <w:t>vyhodnocení vztahu mezi dávkou a odpovědí</w:t>
      </w:r>
      <w:r>
        <w:rPr>
          <w:rFonts w:ascii="Times New Roman" w:hAnsi="Times New Roman" w:cs="Times New Roman"/>
          <w:sz w:val="24"/>
          <w:szCs w:val="24"/>
        </w:rPr>
        <w:t xml:space="preserve"> - na základě extrapolace ze zvířete na člověka a extrapolace na nízké dávky, existují dva základní typy účinků - prahový a </w:t>
      </w:r>
      <w:proofErr w:type="spellStart"/>
      <w:r>
        <w:rPr>
          <w:rFonts w:ascii="Times New Roman" w:hAnsi="Times New Roman" w:cs="Times New Roman"/>
          <w:sz w:val="24"/>
          <w:szCs w:val="24"/>
        </w:rPr>
        <w:t>bezprahový</w:t>
      </w:r>
      <w:proofErr w:type="spellEnd"/>
    </w:p>
    <w:p w:rsidR="009C1DDE" w:rsidRDefault="009C1DDE" w:rsidP="009C1DDE">
      <w:pPr>
        <w:pStyle w:val="Odstavecseseznamem"/>
        <w:numPr>
          <w:ilvl w:val="0"/>
          <w:numId w:val="70"/>
        </w:numPr>
        <w:rPr>
          <w:rFonts w:ascii="Times New Roman" w:hAnsi="Times New Roman" w:cs="Times New Roman"/>
          <w:sz w:val="24"/>
          <w:szCs w:val="24"/>
        </w:rPr>
      </w:pPr>
      <w:r w:rsidRPr="00F94186">
        <w:rPr>
          <w:rFonts w:ascii="Times New Roman" w:hAnsi="Times New Roman" w:cs="Times New Roman"/>
          <w:b/>
          <w:i/>
          <w:sz w:val="24"/>
          <w:szCs w:val="24"/>
        </w:rPr>
        <w:t>hodnocení expozice</w:t>
      </w:r>
      <w:r>
        <w:rPr>
          <w:rFonts w:ascii="Times New Roman" w:hAnsi="Times New Roman" w:cs="Times New Roman"/>
          <w:sz w:val="24"/>
          <w:szCs w:val="24"/>
        </w:rPr>
        <w:t xml:space="preserve"> - nejobtížnější a zároveň nejdůležitější, hodnotíme zdroje, cesty, velikost, četnost a trvání expozice sledovaného faktoru</w:t>
      </w:r>
    </w:p>
    <w:p w:rsidR="009C1DDE" w:rsidRDefault="009C1DDE" w:rsidP="009C1DDE">
      <w:pPr>
        <w:pStyle w:val="Odstavecseseznamem"/>
        <w:numPr>
          <w:ilvl w:val="0"/>
          <w:numId w:val="70"/>
        </w:numPr>
        <w:rPr>
          <w:rFonts w:ascii="Times New Roman" w:hAnsi="Times New Roman" w:cs="Times New Roman"/>
          <w:sz w:val="24"/>
          <w:szCs w:val="24"/>
        </w:rPr>
      </w:pPr>
      <w:r w:rsidRPr="00F94186">
        <w:rPr>
          <w:rFonts w:ascii="Times New Roman" w:hAnsi="Times New Roman" w:cs="Times New Roman"/>
          <w:b/>
          <w:i/>
          <w:sz w:val="24"/>
          <w:szCs w:val="24"/>
        </w:rPr>
        <w:t>charakterizace rizika</w:t>
      </w:r>
      <w:r>
        <w:rPr>
          <w:rFonts w:ascii="Times New Roman" w:hAnsi="Times New Roman" w:cs="Times New Roman"/>
          <w:sz w:val="24"/>
          <w:szCs w:val="24"/>
        </w:rPr>
        <w:t xml:space="preserve"> - integrace dat získaných v předchozích krocích, vede k určení </w:t>
      </w:r>
      <w:proofErr w:type="spellStart"/>
      <w:r>
        <w:rPr>
          <w:rFonts w:ascii="Times New Roman" w:hAnsi="Times New Roman" w:cs="Times New Roman"/>
          <w:sz w:val="24"/>
          <w:szCs w:val="24"/>
        </w:rPr>
        <w:t>psti</w:t>
      </w:r>
      <w:proofErr w:type="spellEnd"/>
      <w:r>
        <w:rPr>
          <w:rFonts w:ascii="Times New Roman" w:hAnsi="Times New Roman" w:cs="Times New Roman"/>
          <w:sz w:val="24"/>
          <w:szCs w:val="24"/>
        </w:rPr>
        <w:t xml:space="preserve"> s jakou dojde k některému z možných poškození zdraví, je spojeno s určitou nejistotou</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cílem hodnocení rizik </w:t>
      </w:r>
      <w:r w:rsidRPr="00C20E12">
        <w:rPr>
          <w:rFonts w:ascii="Times New Roman" w:hAnsi="Times New Roman" w:cs="Times New Roman"/>
          <w:sz w:val="24"/>
          <w:szCs w:val="24"/>
        </w:rPr>
        <w:t>→</w:t>
      </w:r>
      <w:r>
        <w:rPr>
          <w:rFonts w:ascii="Times New Roman" w:hAnsi="Times New Roman" w:cs="Times New Roman"/>
          <w:sz w:val="24"/>
          <w:szCs w:val="24"/>
        </w:rPr>
        <w:t xml:space="preserve"> navrhnout a zavést opatření (zahrnují prevenci, informovat pracovníky o rizicích a způsobech ochrany)</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smluvní pracovní lékař pomáhá zaměstnavateli vypracovat dokument o hodnocení rizik</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hodnocení rizik se musí provádět v pravidelných intervalech (alespoň 1/R) a při všech změnách na pracovišti</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o hodnocení se musí vytvořit dokument</w:t>
      </w:r>
    </w:p>
    <w:p w:rsidR="009C1DDE" w:rsidRPr="00C20E12"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zaměstnanci by měli být informováni o závěrech každého hodnocení a o přijatých opatřeních</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sidRPr="00F94186">
        <w:rPr>
          <w:rFonts w:ascii="Times New Roman" w:hAnsi="Times New Roman" w:cs="Times New Roman"/>
          <w:b/>
          <w:sz w:val="24"/>
          <w:szCs w:val="24"/>
          <w:u w:val="single"/>
        </w:rPr>
        <w:t xml:space="preserve">Komunikace a percepce rizik: </w:t>
      </w:r>
      <w:r>
        <w:rPr>
          <w:rFonts w:ascii="Times New Roman" w:hAnsi="Times New Roman" w:cs="Times New Roman"/>
          <w:sz w:val="24"/>
          <w:szCs w:val="24"/>
        </w:rPr>
        <w:t xml:space="preserve">  (percepce = vnímání)</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vyhodnocené riziko musí být odpovídajícím způsobem sdíleno (</w:t>
      </w:r>
      <w:r w:rsidRPr="00DF4007">
        <w:rPr>
          <w:rFonts w:ascii="Times New Roman" w:hAnsi="Times New Roman" w:cs="Times New Roman"/>
          <w:b/>
          <w:i/>
          <w:sz w:val="24"/>
          <w:szCs w:val="24"/>
        </w:rPr>
        <w:t>komunikováno</w:t>
      </w:r>
      <w:r>
        <w:rPr>
          <w:rFonts w:ascii="Times New Roman" w:hAnsi="Times New Roman" w:cs="Times New Roman"/>
          <w:sz w:val="24"/>
          <w:szCs w:val="24"/>
        </w:rPr>
        <w:t xml:space="preserve">) s cílovou komunitou, aby jí mohlo být přiměřeně </w:t>
      </w:r>
      <w:r w:rsidRPr="00DF4007">
        <w:rPr>
          <w:rFonts w:ascii="Times New Roman" w:hAnsi="Times New Roman" w:cs="Times New Roman"/>
          <w:b/>
          <w:i/>
          <w:sz w:val="24"/>
          <w:szCs w:val="24"/>
        </w:rPr>
        <w:t>vnímáno</w:t>
      </w:r>
      <w:r>
        <w:rPr>
          <w:rFonts w:ascii="Times New Roman" w:hAnsi="Times New Roman" w:cs="Times New Roman"/>
          <w:sz w:val="24"/>
          <w:szCs w:val="24"/>
        </w:rPr>
        <w:t xml:space="preserve"> (jinými slovy: riziko se musí pracovníkům šetrně sdělit aby ho přiměřeně vnímali)</w:t>
      </w:r>
    </w:p>
    <w:p w:rsidR="009C1DDE" w:rsidRDefault="009C1DDE" w:rsidP="009C1DDE">
      <w:pPr>
        <w:ind w:left="0" w:firstLine="0"/>
        <w:rPr>
          <w:rFonts w:ascii="Times New Roman" w:hAnsi="Times New Roman" w:cs="Times New Roman"/>
          <w:sz w:val="24"/>
          <w:szCs w:val="24"/>
        </w:rPr>
      </w:pPr>
      <w:r w:rsidRPr="00DF4007">
        <w:rPr>
          <w:rFonts w:ascii="Times New Roman" w:hAnsi="Times New Roman" w:cs="Times New Roman"/>
          <w:b/>
          <w:i/>
          <w:sz w:val="24"/>
          <w:szCs w:val="24"/>
        </w:rPr>
        <w:t>- komunikace</w:t>
      </w:r>
      <w:r>
        <w:rPr>
          <w:rFonts w:ascii="Times New Roman" w:hAnsi="Times New Roman" w:cs="Times New Roman"/>
          <w:sz w:val="24"/>
          <w:szCs w:val="24"/>
        </w:rPr>
        <w:t xml:space="preserve"> (sdělování rizik) - musí mít naplánovaný a řízený postup, má určitá hlavní pravidla:</w:t>
      </w:r>
    </w:p>
    <w:p w:rsidR="009C1DDE" w:rsidRDefault="009C1DDE" w:rsidP="009C1DDE">
      <w:pPr>
        <w:pStyle w:val="Odstavecseseznamem"/>
        <w:numPr>
          <w:ilvl w:val="0"/>
          <w:numId w:val="71"/>
        </w:numPr>
        <w:rPr>
          <w:rFonts w:ascii="Times New Roman" w:hAnsi="Times New Roman" w:cs="Times New Roman"/>
          <w:sz w:val="24"/>
          <w:szCs w:val="24"/>
        </w:rPr>
      </w:pPr>
      <w:r>
        <w:rPr>
          <w:rFonts w:ascii="Times New Roman" w:hAnsi="Times New Roman" w:cs="Times New Roman"/>
          <w:sz w:val="24"/>
          <w:szCs w:val="24"/>
        </w:rPr>
        <w:t>zaměstnanci musí být bráni jako partneři</w:t>
      </w:r>
    </w:p>
    <w:p w:rsidR="009C1DDE" w:rsidRDefault="009C1DDE" w:rsidP="009C1DDE">
      <w:pPr>
        <w:pStyle w:val="Odstavecseseznamem"/>
        <w:numPr>
          <w:ilvl w:val="0"/>
          <w:numId w:val="71"/>
        </w:numPr>
        <w:rPr>
          <w:rFonts w:ascii="Times New Roman" w:hAnsi="Times New Roman" w:cs="Times New Roman"/>
          <w:sz w:val="24"/>
          <w:szCs w:val="24"/>
        </w:rPr>
      </w:pPr>
      <w:r>
        <w:rPr>
          <w:rFonts w:ascii="Times New Roman" w:hAnsi="Times New Roman" w:cs="Times New Roman"/>
          <w:sz w:val="24"/>
          <w:szCs w:val="24"/>
        </w:rPr>
        <w:t>sledování zájmu zaměstnanců</w:t>
      </w:r>
    </w:p>
    <w:p w:rsidR="009C1DDE" w:rsidRDefault="009C1DDE" w:rsidP="009C1DDE">
      <w:pPr>
        <w:pStyle w:val="Odstavecseseznamem"/>
        <w:numPr>
          <w:ilvl w:val="0"/>
          <w:numId w:val="71"/>
        </w:numPr>
        <w:rPr>
          <w:rFonts w:ascii="Times New Roman" w:hAnsi="Times New Roman" w:cs="Times New Roman"/>
          <w:sz w:val="24"/>
          <w:szCs w:val="24"/>
        </w:rPr>
      </w:pPr>
      <w:r>
        <w:rPr>
          <w:rFonts w:ascii="Times New Roman" w:hAnsi="Times New Roman" w:cs="Times New Roman"/>
          <w:sz w:val="24"/>
          <w:szCs w:val="24"/>
        </w:rPr>
        <w:t>být otevřený, čestný a upřímný</w:t>
      </w:r>
    </w:p>
    <w:p w:rsidR="009C1DDE" w:rsidRDefault="009C1DDE" w:rsidP="009C1DDE">
      <w:pPr>
        <w:pStyle w:val="Odstavecseseznamem"/>
        <w:numPr>
          <w:ilvl w:val="0"/>
          <w:numId w:val="71"/>
        </w:numPr>
        <w:rPr>
          <w:rFonts w:ascii="Times New Roman" w:hAnsi="Times New Roman" w:cs="Times New Roman"/>
          <w:sz w:val="24"/>
          <w:szCs w:val="24"/>
        </w:rPr>
      </w:pPr>
      <w:r>
        <w:rPr>
          <w:rFonts w:ascii="Times New Roman" w:hAnsi="Times New Roman" w:cs="Times New Roman"/>
          <w:sz w:val="24"/>
          <w:szCs w:val="24"/>
        </w:rPr>
        <w:t>spolupráce s vhodnými partnery</w:t>
      </w:r>
    </w:p>
    <w:p w:rsidR="009C1DDE" w:rsidRDefault="009C1DDE" w:rsidP="009C1DDE">
      <w:pPr>
        <w:pStyle w:val="Odstavecseseznamem"/>
        <w:numPr>
          <w:ilvl w:val="0"/>
          <w:numId w:val="71"/>
        </w:numPr>
        <w:rPr>
          <w:rFonts w:ascii="Times New Roman" w:hAnsi="Times New Roman" w:cs="Times New Roman"/>
          <w:sz w:val="24"/>
          <w:szCs w:val="24"/>
        </w:rPr>
      </w:pPr>
      <w:r>
        <w:rPr>
          <w:rFonts w:ascii="Times New Roman" w:hAnsi="Times New Roman" w:cs="Times New Roman"/>
          <w:sz w:val="24"/>
          <w:szCs w:val="24"/>
        </w:rPr>
        <w:t>spolupráce s médii</w:t>
      </w:r>
    </w:p>
    <w:p w:rsidR="009C1DDE" w:rsidRDefault="009C1DDE" w:rsidP="009C1DDE">
      <w:pPr>
        <w:pStyle w:val="Odstavecseseznamem"/>
        <w:numPr>
          <w:ilvl w:val="0"/>
          <w:numId w:val="71"/>
        </w:numPr>
        <w:rPr>
          <w:rFonts w:ascii="Times New Roman" w:hAnsi="Times New Roman" w:cs="Times New Roman"/>
          <w:sz w:val="24"/>
          <w:szCs w:val="24"/>
        </w:rPr>
      </w:pPr>
      <w:r>
        <w:rPr>
          <w:rFonts w:ascii="Times New Roman" w:hAnsi="Times New Roman" w:cs="Times New Roman"/>
          <w:sz w:val="24"/>
          <w:szCs w:val="24"/>
        </w:rPr>
        <w:t>jasné podání a zaujetí pro problém</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je nutné očekávat odlišnou percepci např. podle vzdělání, stáří, pohlaví, životní zkušenosti, osobního vztahu k problému</w:t>
      </w:r>
    </w:p>
    <w:p w:rsidR="009C1DDE" w:rsidRDefault="009C1DDE" w:rsidP="009C1DDE">
      <w:pPr>
        <w:ind w:left="0" w:firstLine="0"/>
        <w:rPr>
          <w:rFonts w:ascii="Times New Roman" w:hAnsi="Times New Roman" w:cs="Times New Roman"/>
          <w:sz w:val="24"/>
          <w:szCs w:val="24"/>
        </w:rPr>
      </w:pPr>
    </w:p>
    <w:p w:rsidR="009C1DDE" w:rsidRPr="00EE3750" w:rsidRDefault="009C1DDE" w:rsidP="009C1DDE">
      <w:pPr>
        <w:rPr>
          <w:rFonts w:ascii="Times New Roman" w:hAnsi="Times New Roman" w:cs="Times New Roman"/>
          <w:b/>
          <w:sz w:val="32"/>
          <w:szCs w:val="32"/>
          <w:u w:val="single"/>
        </w:rPr>
      </w:pPr>
      <w:r w:rsidRPr="00EE3750">
        <w:rPr>
          <w:rFonts w:ascii="Times New Roman" w:hAnsi="Times New Roman" w:cs="Times New Roman"/>
          <w:b/>
          <w:sz w:val="32"/>
          <w:szCs w:val="32"/>
          <w:u w:val="single"/>
        </w:rPr>
        <w:t>28. Kategorizace prací, faktory/zátěže a parametry</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 zátěže faktory a parametry </w:t>
      </w:r>
      <w:r w:rsidRPr="00523CEC">
        <w:rPr>
          <w:rFonts w:ascii="Times New Roman" w:hAnsi="Times New Roman" w:cs="Times New Roman"/>
          <w:sz w:val="24"/>
          <w:szCs w:val="24"/>
        </w:rPr>
        <w:t>→</w:t>
      </w:r>
      <w:r>
        <w:rPr>
          <w:rFonts w:ascii="Times New Roman" w:hAnsi="Times New Roman" w:cs="Times New Roman"/>
          <w:sz w:val="24"/>
          <w:szCs w:val="24"/>
        </w:rPr>
        <w:t xml:space="preserve"> viz. </w:t>
      </w:r>
      <w:proofErr w:type="spellStart"/>
      <w:r>
        <w:rPr>
          <w:rFonts w:ascii="Times New Roman" w:hAnsi="Times New Roman" w:cs="Times New Roman"/>
          <w:sz w:val="24"/>
          <w:szCs w:val="24"/>
        </w:rPr>
        <w:t>ot</w:t>
      </w:r>
      <w:proofErr w:type="spellEnd"/>
      <w:r>
        <w:rPr>
          <w:rFonts w:ascii="Times New Roman" w:hAnsi="Times New Roman" w:cs="Times New Roman"/>
          <w:sz w:val="24"/>
          <w:szCs w:val="24"/>
        </w:rPr>
        <w:t>. 29.</w:t>
      </w:r>
    </w:p>
    <w:p w:rsidR="009C1DDE" w:rsidRDefault="009C1DDE" w:rsidP="009C1DDE">
      <w:pPr>
        <w:ind w:left="0" w:firstLine="0"/>
        <w:rPr>
          <w:rFonts w:ascii="Times New Roman" w:hAnsi="Times New Roman" w:cs="Times New Roman"/>
          <w:sz w:val="24"/>
          <w:szCs w:val="24"/>
        </w:rPr>
      </w:pPr>
    </w:p>
    <w:p w:rsidR="009C1DDE" w:rsidRPr="00690355" w:rsidRDefault="009C1DDE" w:rsidP="009C1DDE">
      <w:pPr>
        <w:ind w:left="0" w:firstLine="0"/>
        <w:rPr>
          <w:rFonts w:ascii="Times New Roman" w:hAnsi="Times New Roman" w:cs="Times New Roman"/>
          <w:b/>
          <w:sz w:val="24"/>
          <w:szCs w:val="24"/>
          <w:u w:val="single"/>
        </w:rPr>
      </w:pPr>
      <w:r w:rsidRPr="00690355">
        <w:rPr>
          <w:rFonts w:ascii="Times New Roman" w:hAnsi="Times New Roman" w:cs="Times New Roman"/>
          <w:b/>
          <w:sz w:val="24"/>
          <w:szCs w:val="24"/>
          <w:u w:val="single"/>
        </w:rPr>
        <w:t>Kategorizace prací:</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rozdělení prací podle stupně rizika do 4. kategorií, vychází z hodnocení rizika práce</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umožňuje souhrnné hodnocení expozice zaměstnanců škodlivými faktory</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účelem je získat objektivní a srovnatelné podklady pro určení rizikových prací, optimalizaci pracovních podmínek a pro zabezpečení ochrany</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hodnocena je rizikovost řady faktorů</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pro zařazování do kategorií jsou vypracovány metody měření jednotlivých faktorů (měří akreditovaná osoba) a kritéria hodnocení výsledků</w:t>
      </w:r>
    </w:p>
    <w:p w:rsidR="009C1DDE" w:rsidRDefault="009C1DDE" w:rsidP="009C1DDE">
      <w:pPr>
        <w:ind w:left="0" w:firstLine="0"/>
        <w:rPr>
          <w:rFonts w:ascii="Times New Roman" w:hAnsi="Times New Roman" w:cs="Times New Roman"/>
          <w:sz w:val="24"/>
          <w:szCs w:val="24"/>
        </w:rPr>
      </w:pPr>
    </w:p>
    <w:p w:rsidR="009C1DDE" w:rsidRDefault="009C1DDE" w:rsidP="009C1DDE">
      <w:pPr>
        <w:pStyle w:val="Odstavecseseznamem"/>
        <w:numPr>
          <w:ilvl w:val="0"/>
          <w:numId w:val="72"/>
        </w:numPr>
        <w:rPr>
          <w:rFonts w:ascii="Times New Roman" w:hAnsi="Times New Roman" w:cs="Times New Roman"/>
          <w:sz w:val="24"/>
          <w:szCs w:val="24"/>
        </w:rPr>
      </w:pPr>
      <w:r w:rsidRPr="00C06223">
        <w:rPr>
          <w:rFonts w:ascii="Times New Roman" w:hAnsi="Times New Roman" w:cs="Times New Roman"/>
          <w:b/>
          <w:i/>
          <w:sz w:val="24"/>
          <w:szCs w:val="24"/>
        </w:rPr>
        <w:t>kategorie</w:t>
      </w:r>
      <w:r>
        <w:rPr>
          <w:rFonts w:ascii="Times New Roman" w:hAnsi="Times New Roman" w:cs="Times New Roman"/>
          <w:sz w:val="24"/>
          <w:szCs w:val="24"/>
        </w:rPr>
        <w:t xml:space="preserve"> = minimální zdravotní riziko</w:t>
      </w:r>
    </w:p>
    <w:p w:rsidR="009C1DDE" w:rsidRDefault="009C1DDE" w:rsidP="009C1DDE">
      <w:pPr>
        <w:pStyle w:val="Odstavecseseznamem"/>
        <w:numPr>
          <w:ilvl w:val="1"/>
          <w:numId w:val="72"/>
        </w:numPr>
        <w:rPr>
          <w:rFonts w:ascii="Times New Roman" w:hAnsi="Times New Roman" w:cs="Times New Roman"/>
          <w:sz w:val="24"/>
          <w:szCs w:val="24"/>
        </w:rPr>
      </w:pPr>
      <w:r>
        <w:rPr>
          <w:rFonts w:ascii="Times New Roman" w:hAnsi="Times New Roman" w:cs="Times New Roman"/>
          <w:sz w:val="24"/>
          <w:szCs w:val="24"/>
        </w:rPr>
        <w:t>není zvláště vymezena, faktor se nevyskytuje nebo je expozice minimální</w:t>
      </w:r>
    </w:p>
    <w:p w:rsidR="009C1DDE" w:rsidRDefault="009C1DDE" w:rsidP="009C1DDE">
      <w:pPr>
        <w:pStyle w:val="Odstavecseseznamem"/>
        <w:numPr>
          <w:ilvl w:val="1"/>
          <w:numId w:val="72"/>
        </w:numPr>
        <w:rPr>
          <w:rFonts w:ascii="Times New Roman" w:hAnsi="Times New Roman" w:cs="Times New Roman"/>
          <w:sz w:val="24"/>
          <w:szCs w:val="24"/>
        </w:rPr>
      </w:pPr>
      <w:r>
        <w:rPr>
          <w:rFonts w:ascii="Times New Roman" w:hAnsi="Times New Roman" w:cs="Times New Roman"/>
          <w:sz w:val="24"/>
          <w:szCs w:val="24"/>
        </w:rPr>
        <w:t>jedná se o optimální pracovní podmínky</w:t>
      </w:r>
    </w:p>
    <w:p w:rsidR="009C1DDE" w:rsidRDefault="009C1DDE" w:rsidP="009C1DDE">
      <w:pPr>
        <w:pStyle w:val="Odstavecseseznamem"/>
        <w:numPr>
          <w:ilvl w:val="1"/>
          <w:numId w:val="72"/>
        </w:numPr>
        <w:rPr>
          <w:rFonts w:ascii="Times New Roman" w:hAnsi="Times New Roman" w:cs="Times New Roman"/>
          <w:sz w:val="24"/>
          <w:szCs w:val="24"/>
        </w:rPr>
      </w:pPr>
      <w:r>
        <w:rPr>
          <w:rFonts w:ascii="Times New Roman" w:hAnsi="Times New Roman" w:cs="Times New Roman"/>
          <w:sz w:val="24"/>
          <w:szCs w:val="24"/>
        </w:rPr>
        <w:t>riziko je minimální i pro hendikepované pracovníky</w:t>
      </w:r>
    </w:p>
    <w:p w:rsidR="009C1DDE" w:rsidRDefault="009C1DDE" w:rsidP="009C1DDE">
      <w:pPr>
        <w:pStyle w:val="Odstavecseseznamem"/>
        <w:numPr>
          <w:ilvl w:val="0"/>
          <w:numId w:val="72"/>
        </w:numPr>
        <w:rPr>
          <w:rFonts w:ascii="Times New Roman" w:hAnsi="Times New Roman" w:cs="Times New Roman"/>
          <w:sz w:val="24"/>
          <w:szCs w:val="24"/>
        </w:rPr>
      </w:pPr>
      <w:r w:rsidRPr="00C06223">
        <w:rPr>
          <w:rFonts w:ascii="Times New Roman" w:hAnsi="Times New Roman" w:cs="Times New Roman"/>
          <w:b/>
          <w:i/>
          <w:sz w:val="24"/>
          <w:szCs w:val="24"/>
        </w:rPr>
        <w:t xml:space="preserve">kategorie </w:t>
      </w:r>
      <w:r>
        <w:rPr>
          <w:rFonts w:ascii="Times New Roman" w:hAnsi="Times New Roman" w:cs="Times New Roman"/>
          <w:sz w:val="24"/>
          <w:szCs w:val="24"/>
        </w:rPr>
        <w:t>= únosné zdravotní riziko</w:t>
      </w:r>
    </w:p>
    <w:p w:rsidR="009C1DDE" w:rsidRDefault="009C1DDE" w:rsidP="009C1DDE">
      <w:pPr>
        <w:pStyle w:val="Odstavecseseznamem"/>
        <w:numPr>
          <w:ilvl w:val="1"/>
          <w:numId w:val="72"/>
        </w:numPr>
        <w:rPr>
          <w:rFonts w:ascii="Times New Roman" w:hAnsi="Times New Roman" w:cs="Times New Roman"/>
          <w:sz w:val="24"/>
          <w:szCs w:val="24"/>
        </w:rPr>
      </w:pPr>
      <w:r>
        <w:rPr>
          <w:rFonts w:ascii="Times New Roman" w:hAnsi="Times New Roman" w:cs="Times New Roman"/>
          <w:sz w:val="24"/>
          <w:szCs w:val="24"/>
        </w:rPr>
        <w:t>faktory nepřekračují limity</w:t>
      </w:r>
    </w:p>
    <w:p w:rsidR="009C1DDE" w:rsidRDefault="009C1DDE" w:rsidP="009C1DDE">
      <w:pPr>
        <w:pStyle w:val="Odstavecseseznamem"/>
        <w:numPr>
          <w:ilvl w:val="1"/>
          <w:numId w:val="72"/>
        </w:numPr>
        <w:rPr>
          <w:rFonts w:ascii="Times New Roman" w:hAnsi="Times New Roman" w:cs="Times New Roman"/>
          <w:sz w:val="24"/>
          <w:szCs w:val="24"/>
        </w:rPr>
      </w:pPr>
      <w:r>
        <w:rPr>
          <w:rFonts w:ascii="Times New Roman" w:hAnsi="Times New Roman" w:cs="Times New Roman"/>
          <w:sz w:val="24"/>
          <w:szCs w:val="24"/>
        </w:rPr>
        <w:t>nelze vyloučit nepříznivý účinek u vnímavých jedinců (např. alergiků)</w:t>
      </w:r>
    </w:p>
    <w:p w:rsidR="009C1DDE" w:rsidRDefault="009C1DDE" w:rsidP="009C1DDE">
      <w:pPr>
        <w:pStyle w:val="Odstavecseseznamem"/>
        <w:numPr>
          <w:ilvl w:val="0"/>
          <w:numId w:val="72"/>
        </w:numPr>
        <w:rPr>
          <w:rFonts w:ascii="Times New Roman" w:hAnsi="Times New Roman" w:cs="Times New Roman"/>
          <w:sz w:val="24"/>
          <w:szCs w:val="24"/>
        </w:rPr>
      </w:pPr>
      <w:r w:rsidRPr="00C06223">
        <w:rPr>
          <w:rFonts w:ascii="Times New Roman" w:hAnsi="Times New Roman" w:cs="Times New Roman"/>
          <w:b/>
          <w:i/>
          <w:sz w:val="24"/>
          <w:szCs w:val="24"/>
        </w:rPr>
        <w:t xml:space="preserve">kategorie </w:t>
      </w:r>
      <w:r>
        <w:rPr>
          <w:rFonts w:ascii="Times New Roman" w:hAnsi="Times New Roman" w:cs="Times New Roman"/>
          <w:sz w:val="24"/>
          <w:szCs w:val="24"/>
        </w:rPr>
        <w:t>= významné zdravotní riziko</w:t>
      </w:r>
    </w:p>
    <w:p w:rsidR="009C1DDE" w:rsidRDefault="009C1DDE" w:rsidP="009C1DDE">
      <w:pPr>
        <w:pStyle w:val="Odstavecseseznamem"/>
        <w:numPr>
          <w:ilvl w:val="1"/>
          <w:numId w:val="72"/>
        </w:numPr>
        <w:rPr>
          <w:rFonts w:ascii="Times New Roman" w:hAnsi="Times New Roman" w:cs="Times New Roman"/>
          <w:sz w:val="24"/>
          <w:szCs w:val="24"/>
        </w:rPr>
      </w:pPr>
      <w:r>
        <w:rPr>
          <w:rFonts w:ascii="Times New Roman" w:hAnsi="Times New Roman" w:cs="Times New Roman"/>
          <w:sz w:val="24"/>
          <w:szCs w:val="24"/>
        </w:rPr>
        <w:t>faktory překračují stanovené limity</w:t>
      </w:r>
    </w:p>
    <w:p w:rsidR="009C1DDE" w:rsidRDefault="009C1DDE" w:rsidP="009C1DDE">
      <w:pPr>
        <w:pStyle w:val="Odstavecseseznamem"/>
        <w:numPr>
          <w:ilvl w:val="1"/>
          <w:numId w:val="72"/>
        </w:numPr>
        <w:rPr>
          <w:rFonts w:ascii="Times New Roman" w:hAnsi="Times New Roman" w:cs="Times New Roman"/>
          <w:sz w:val="24"/>
          <w:szCs w:val="24"/>
        </w:rPr>
      </w:pPr>
      <w:r>
        <w:rPr>
          <w:rFonts w:ascii="Times New Roman" w:hAnsi="Times New Roman" w:cs="Times New Roman"/>
          <w:sz w:val="24"/>
          <w:szCs w:val="24"/>
        </w:rPr>
        <w:t>nelze vyloučit negativní vliv na zdraví</w:t>
      </w:r>
    </w:p>
    <w:p w:rsidR="009C1DDE" w:rsidRDefault="009C1DDE" w:rsidP="009C1DDE">
      <w:pPr>
        <w:pStyle w:val="Odstavecseseznamem"/>
        <w:numPr>
          <w:ilvl w:val="1"/>
          <w:numId w:val="72"/>
        </w:numPr>
        <w:rPr>
          <w:rFonts w:ascii="Times New Roman" w:hAnsi="Times New Roman" w:cs="Times New Roman"/>
          <w:sz w:val="24"/>
          <w:szCs w:val="24"/>
        </w:rPr>
      </w:pPr>
      <w:r>
        <w:rPr>
          <w:rFonts w:ascii="Times New Roman" w:hAnsi="Times New Roman" w:cs="Times New Roman"/>
          <w:sz w:val="24"/>
          <w:szCs w:val="24"/>
        </w:rPr>
        <w:t>jsou nutná technická a organizační opatření</w:t>
      </w:r>
    </w:p>
    <w:p w:rsidR="009C1DDE" w:rsidRDefault="009C1DDE" w:rsidP="009C1DDE">
      <w:pPr>
        <w:pStyle w:val="Odstavecseseznamem"/>
        <w:numPr>
          <w:ilvl w:val="0"/>
          <w:numId w:val="72"/>
        </w:numPr>
        <w:rPr>
          <w:rFonts w:ascii="Times New Roman" w:hAnsi="Times New Roman" w:cs="Times New Roman"/>
          <w:sz w:val="24"/>
          <w:szCs w:val="24"/>
        </w:rPr>
      </w:pPr>
      <w:r w:rsidRPr="00C06223">
        <w:rPr>
          <w:rFonts w:ascii="Times New Roman" w:hAnsi="Times New Roman" w:cs="Times New Roman"/>
          <w:b/>
          <w:i/>
          <w:sz w:val="24"/>
          <w:szCs w:val="24"/>
        </w:rPr>
        <w:t>kategorie</w:t>
      </w:r>
      <w:r>
        <w:rPr>
          <w:rFonts w:ascii="Times New Roman" w:hAnsi="Times New Roman" w:cs="Times New Roman"/>
          <w:sz w:val="24"/>
          <w:szCs w:val="24"/>
        </w:rPr>
        <w:t xml:space="preserve"> = vysoké zdravotní riziko</w:t>
      </w:r>
    </w:p>
    <w:p w:rsidR="009C1DDE" w:rsidRDefault="009C1DDE" w:rsidP="009C1DDE">
      <w:pPr>
        <w:pStyle w:val="Odstavecseseznamem"/>
        <w:numPr>
          <w:ilvl w:val="1"/>
          <w:numId w:val="72"/>
        </w:numPr>
        <w:rPr>
          <w:rFonts w:ascii="Times New Roman" w:hAnsi="Times New Roman" w:cs="Times New Roman"/>
          <w:sz w:val="24"/>
          <w:szCs w:val="24"/>
        </w:rPr>
      </w:pPr>
      <w:r>
        <w:rPr>
          <w:rFonts w:ascii="Times New Roman" w:hAnsi="Times New Roman" w:cs="Times New Roman"/>
          <w:sz w:val="24"/>
          <w:szCs w:val="24"/>
        </w:rPr>
        <w:lastRenderedPageBreak/>
        <w:t>faktory vysoce překračují stanovené limity</w:t>
      </w:r>
    </w:p>
    <w:p w:rsidR="009C1DDE" w:rsidRDefault="009C1DDE" w:rsidP="009C1DDE">
      <w:pPr>
        <w:pStyle w:val="Odstavecseseznamem"/>
        <w:numPr>
          <w:ilvl w:val="1"/>
          <w:numId w:val="72"/>
        </w:numPr>
        <w:rPr>
          <w:rFonts w:ascii="Times New Roman" w:hAnsi="Times New Roman" w:cs="Times New Roman"/>
          <w:sz w:val="24"/>
          <w:szCs w:val="24"/>
        </w:rPr>
      </w:pPr>
      <w:r>
        <w:rPr>
          <w:rFonts w:ascii="Times New Roman" w:hAnsi="Times New Roman" w:cs="Times New Roman"/>
          <w:sz w:val="24"/>
          <w:szCs w:val="24"/>
        </w:rPr>
        <w:t>na pracovištích musí být dodržovány preventivní opatření</w:t>
      </w:r>
    </w:p>
    <w:p w:rsidR="009C1DDE" w:rsidRDefault="009C1DDE" w:rsidP="009C1DDE">
      <w:pPr>
        <w:pStyle w:val="Odstavecseseznamem"/>
        <w:numPr>
          <w:ilvl w:val="1"/>
          <w:numId w:val="72"/>
        </w:numPr>
        <w:rPr>
          <w:rFonts w:ascii="Times New Roman" w:hAnsi="Times New Roman" w:cs="Times New Roman"/>
          <w:sz w:val="24"/>
          <w:szCs w:val="24"/>
        </w:rPr>
      </w:pPr>
      <w:r>
        <w:rPr>
          <w:rFonts w:ascii="Times New Roman" w:hAnsi="Times New Roman" w:cs="Times New Roman"/>
          <w:sz w:val="24"/>
          <w:szCs w:val="24"/>
        </w:rPr>
        <w:t>častěji dochází k poškození zdraví</w:t>
      </w:r>
    </w:p>
    <w:p w:rsidR="009C1DDE" w:rsidRDefault="009C1DDE" w:rsidP="009C1DDE">
      <w:pPr>
        <w:pStyle w:val="Odstavecseseznamem"/>
        <w:numPr>
          <w:ilvl w:val="1"/>
          <w:numId w:val="72"/>
        </w:numPr>
        <w:rPr>
          <w:rFonts w:ascii="Times New Roman" w:hAnsi="Times New Roman" w:cs="Times New Roman"/>
          <w:sz w:val="24"/>
          <w:szCs w:val="24"/>
        </w:rPr>
      </w:pPr>
      <w:r>
        <w:rPr>
          <w:rFonts w:ascii="Times New Roman" w:hAnsi="Times New Roman" w:cs="Times New Roman"/>
          <w:sz w:val="24"/>
          <w:szCs w:val="24"/>
        </w:rPr>
        <w:t>není definována u neionizujícího záření, fyzické, psychické a zrakové zátěže, pracovní polohy a zátěže chladem</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o zařazení prací do 3./4. kategorie rozhoduje orgán ochrany veřejného zdraví, do 2. kategorie zaměstnavatel, ostatní práce které nebyly zařazeny se považují za práce kategorie první</w:t>
      </w:r>
    </w:p>
    <w:p w:rsidR="009C1DDE" w:rsidRDefault="009C1DDE" w:rsidP="009C1DDE">
      <w:pPr>
        <w:ind w:left="0" w:firstLine="0"/>
        <w:rPr>
          <w:rFonts w:ascii="Times New Roman" w:hAnsi="Times New Roman" w:cs="Times New Roman"/>
          <w:sz w:val="24"/>
          <w:szCs w:val="24"/>
        </w:rPr>
      </w:pPr>
    </w:p>
    <w:p w:rsidR="009C1DDE" w:rsidRPr="009F1181" w:rsidRDefault="009C1DDE" w:rsidP="009C1DDE">
      <w:pPr>
        <w:rPr>
          <w:rFonts w:ascii="Times New Roman" w:hAnsi="Times New Roman" w:cs="Times New Roman"/>
          <w:b/>
          <w:sz w:val="32"/>
          <w:szCs w:val="32"/>
          <w:u w:val="single"/>
        </w:rPr>
      </w:pPr>
      <w:r w:rsidRPr="009F1181">
        <w:rPr>
          <w:rFonts w:ascii="Times New Roman" w:hAnsi="Times New Roman" w:cs="Times New Roman"/>
          <w:b/>
          <w:sz w:val="32"/>
          <w:szCs w:val="32"/>
          <w:u w:val="single"/>
        </w:rPr>
        <w:t>29. Hodnocení zátěže faktory pracovního prostředí, prevence</w:t>
      </w:r>
    </w:p>
    <w:p w:rsidR="009C1DDE" w:rsidRDefault="009C1DDE" w:rsidP="009C1DDE">
      <w:pPr>
        <w:ind w:left="0" w:firstLine="0"/>
        <w:rPr>
          <w:rFonts w:ascii="Times New Roman" w:hAnsi="Times New Roman" w:cs="Times New Roman"/>
          <w:sz w:val="24"/>
          <w:szCs w:val="24"/>
        </w:rPr>
      </w:pPr>
    </w:p>
    <w:p w:rsidR="009C1DDE" w:rsidRPr="009F1181" w:rsidRDefault="009C1DDE" w:rsidP="009C1DDE">
      <w:pPr>
        <w:ind w:left="0" w:firstLine="0"/>
        <w:rPr>
          <w:rFonts w:ascii="Times New Roman" w:hAnsi="Times New Roman" w:cs="Times New Roman"/>
          <w:b/>
          <w:sz w:val="24"/>
          <w:szCs w:val="24"/>
          <w:u w:val="single"/>
        </w:rPr>
      </w:pPr>
      <w:r w:rsidRPr="009F1181">
        <w:rPr>
          <w:rFonts w:ascii="Times New Roman" w:hAnsi="Times New Roman" w:cs="Times New Roman"/>
          <w:b/>
          <w:sz w:val="24"/>
          <w:szCs w:val="24"/>
          <w:u w:val="single"/>
        </w:rPr>
        <w:t>Pracovní zátěž:</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soubor faktorů a vlivů, která na člověka působí v pracovním prostředí</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 jsou stanoveny </w:t>
      </w:r>
      <w:r w:rsidRPr="009F1181">
        <w:rPr>
          <w:rFonts w:ascii="Times New Roman" w:hAnsi="Times New Roman" w:cs="Times New Roman"/>
          <w:b/>
          <w:i/>
          <w:sz w:val="24"/>
          <w:szCs w:val="24"/>
        </w:rPr>
        <w:t>limity</w:t>
      </w:r>
      <w:r>
        <w:rPr>
          <w:rFonts w:ascii="Times New Roman" w:hAnsi="Times New Roman" w:cs="Times New Roman"/>
          <w:sz w:val="24"/>
          <w:szCs w:val="24"/>
        </w:rPr>
        <w:t xml:space="preserve"> pro tyto faktory:</w:t>
      </w:r>
    </w:p>
    <w:p w:rsidR="009C1DDE" w:rsidRDefault="009C1DDE" w:rsidP="009C1DDE">
      <w:pPr>
        <w:pStyle w:val="Odstavecseseznamem"/>
        <w:numPr>
          <w:ilvl w:val="0"/>
          <w:numId w:val="73"/>
        </w:numPr>
        <w:rPr>
          <w:rFonts w:ascii="Times New Roman" w:hAnsi="Times New Roman" w:cs="Times New Roman"/>
          <w:sz w:val="24"/>
          <w:szCs w:val="24"/>
        </w:rPr>
      </w:pPr>
      <w:r>
        <w:rPr>
          <w:rFonts w:ascii="Times New Roman" w:hAnsi="Times New Roman" w:cs="Times New Roman"/>
          <w:sz w:val="24"/>
          <w:szCs w:val="24"/>
        </w:rPr>
        <w:t>jedná se o horní hranici</w:t>
      </w:r>
      <w:r w:rsidRPr="009F1181">
        <w:rPr>
          <w:rFonts w:ascii="Times New Roman" w:hAnsi="Times New Roman" w:cs="Times New Roman"/>
          <w:sz w:val="24"/>
          <w:szCs w:val="24"/>
        </w:rPr>
        <w:t xml:space="preserve"> kterou zdravý jedince snese bez poškození zdraví</w:t>
      </w:r>
    </w:p>
    <w:p w:rsidR="009C1DDE" w:rsidRDefault="009C1DDE" w:rsidP="009C1DDE">
      <w:pPr>
        <w:pStyle w:val="Odstavecseseznamem"/>
        <w:numPr>
          <w:ilvl w:val="0"/>
          <w:numId w:val="73"/>
        </w:numPr>
        <w:rPr>
          <w:rFonts w:ascii="Times New Roman" w:hAnsi="Times New Roman" w:cs="Times New Roman"/>
          <w:sz w:val="24"/>
          <w:szCs w:val="24"/>
        </w:rPr>
      </w:pPr>
      <w:r>
        <w:rPr>
          <w:rFonts w:ascii="Times New Roman" w:hAnsi="Times New Roman" w:cs="Times New Roman"/>
          <w:sz w:val="24"/>
          <w:szCs w:val="24"/>
        </w:rPr>
        <w:t>na jejich základě se hodnotí zdravotní riziko a práce se kategorizuje (4 stupně)</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1° zátěže = minimální riziko</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2° zátěže = únosné riziko</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3°zátěže = významné riziko</w:t>
      </w: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4°zátěže = vysoké riziko</w:t>
      </w:r>
    </w:p>
    <w:p w:rsidR="009C1DDE" w:rsidRDefault="009C1DDE" w:rsidP="009C1DDE">
      <w:pPr>
        <w:ind w:left="0" w:firstLine="0"/>
        <w:rPr>
          <w:rFonts w:ascii="Times New Roman" w:hAnsi="Times New Roman" w:cs="Times New Roman"/>
          <w:sz w:val="24"/>
          <w:szCs w:val="24"/>
        </w:rPr>
      </w:pPr>
    </w:p>
    <w:p w:rsidR="009C1DDE" w:rsidRPr="00EA51B7" w:rsidRDefault="009C1DDE" w:rsidP="009C1DDE">
      <w:pPr>
        <w:ind w:left="0" w:firstLine="0"/>
        <w:rPr>
          <w:rFonts w:ascii="Times New Roman" w:hAnsi="Times New Roman" w:cs="Times New Roman"/>
          <w:b/>
          <w:i/>
          <w:sz w:val="24"/>
          <w:szCs w:val="24"/>
        </w:rPr>
      </w:pPr>
      <w:r w:rsidRPr="00EA51B7">
        <w:rPr>
          <w:rFonts w:ascii="Times New Roman" w:hAnsi="Times New Roman" w:cs="Times New Roman"/>
          <w:b/>
          <w:i/>
          <w:sz w:val="24"/>
          <w:szCs w:val="24"/>
        </w:rPr>
        <w:t>- hodnotí se:</w:t>
      </w:r>
    </w:p>
    <w:p w:rsidR="009C1DDE" w:rsidRDefault="009C1DDE" w:rsidP="009C1DDE">
      <w:pPr>
        <w:pStyle w:val="Odstavecseseznamem"/>
        <w:numPr>
          <w:ilvl w:val="0"/>
          <w:numId w:val="74"/>
        </w:numPr>
        <w:rPr>
          <w:rFonts w:ascii="Times New Roman" w:hAnsi="Times New Roman" w:cs="Times New Roman"/>
          <w:sz w:val="24"/>
          <w:szCs w:val="24"/>
        </w:rPr>
      </w:pPr>
      <w:r>
        <w:rPr>
          <w:rFonts w:ascii="Times New Roman" w:hAnsi="Times New Roman" w:cs="Times New Roman"/>
          <w:sz w:val="24"/>
          <w:szCs w:val="24"/>
        </w:rPr>
        <w:t xml:space="preserve">vibrace </w:t>
      </w:r>
      <w:r w:rsidRPr="00EA51B7">
        <w:rPr>
          <w:rFonts w:ascii="Times New Roman" w:hAnsi="Times New Roman" w:cs="Times New Roman"/>
          <w:sz w:val="24"/>
          <w:szCs w:val="24"/>
        </w:rPr>
        <w:t>→</w:t>
      </w:r>
      <w:r>
        <w:rPr>
          <w:rFonts w:ascii="Times New Roman" w:hAnsi="Times New Roman" w:cs="Times New Roman"/>
          <w:sz w:val="24"/>
          <w:szCs w:val="24"/>
        </w:rPr>
        <w:t xml:space="preserve"> vážená hladina zrychlení vibrací </w:t>
      </w:r>
      <w:r w:rsidRPr="00EA51B7">
        <w:rPr>
          <w:rFonts w:ascii="Times New Roman" w:hAnsi="Times New Roman" w:cs="Times New Roman"/>
          <w:sz w:val="24"/>
          <w:szCs w:val="24"/>
        </w:rPr>
        <w:t>[</w:t>
      </w:r>
      <w:r>
        <w:rPr>
          <w:rFonts w:ascii="Times New Roman" w:hAnsi="Times New Roman" w:cs="Times New Roman"/>
          <w:sz w:val="24"/>
          <w:szCs w:val="24"/>
        </w:rPr>
        <w:t>dB</w:t>
      </w:r>
      <w:r w:rsidRPr="00EA51B7">
        <w:rPr>
          <w:rFonts w:ascii="Times New Roman" w:hAnsi="Times New Roman" w:cs="Times New Roman"/>
          <w:sz w:val="24"/>
          <w:szCs w:val="24"/>
        </w:rPr>
        <w:t>]</w:t>
      </w:r>
      <w:r>
        <w:rPr>
          <w:rFonts w:ascii="Times New Roman" w:hAnsi="Times New Roman" w:cs="Times New Roman"/>
          <w:sz w:val="24"/>
          <w:szCs w:val="24"/>
        </w:rPr>
        <w:t xml:space="preserve"> pro 8 hod.</w:t>
      </w:r>
    </w:p>
    <w:p w:rsidR="009C1DDE" w:rsidRDefault="009C1DDE" w:rsidP="009C1DDE">
      <w:pPr>
        <w:pStyle w:val="Odstavecseseznamem"/>
        <w:numPr>
          <w:ilvl w:val="0"/>
          <w:numId w:val="74"/>
        </w:numPr>
        <w:rPr>
          <w:rFonts w:ascii="Times New Roman" w:hAnsi="Times New Roman" w:cs="Times New Roman"/>
          <w:sz w:val="24"/>
          <w:szCs w:val="24"/>
        </w:rPr>
      </w:pPr>
      <w:r>
        <w:rPr>
          <w:rFonts w:ascii="Times New Roman" w:hAnsi="Times New Roman" w:cs="Times New Roman"/>
          <w:sz w:val="24"/>
          <w:szCs w:val="24"/>
        </w:rPr>
        <w:t xml:space="preserve">hluk </w:t>
      </w:r>
      <w:r w:rsidRPr="00EA51B7">
        <w:rPr>
          <w:rFonts w:ascii="Times New Roman" w:hAnsi="Times New Roman" w:cs="Times New Roman"/>
          <w:sz w:val="24"/>
          <w:szCs w:val="24"/>
        </w:rPr>
        <w:t>→</w:t>
      </w:r>
      <w:r>
        <w:rPr>
          <w:rFonts w:ascii="Times New Roman" w:hAnsi="Times New Roman" w:cs="Times New Roman"/>
          <w:sz w:val="24"/>
          <w:szCs w:val="24"/>
        </w:rPr>
        <w:t xml:space="preserve"> ekvivalentní hladina </w:t>
      </w:r>
      <w:r w:rsidRPr="00A020B0">
        <w:rPr>
          <w:rFonts w:ascii="Times New Roman" w:hAnsi="Times New Roman" w:cs="Times New Roman"/>
          <w:sz w:val="24"/>
          <w:szCs w:val="24"/>
        </w:rPr>
        <w:t>[</w:t>
      </w:r>
      <w:r>
        <w:rPr>
          <w:rFonts w:ascii="Times New Roman" w:hAnsi="Times New Roman" w:cs="Times New Roman"/>
          <w:sz w:val="24"/>
          <w:szCs w:val="24"/>
        </w:rPr>
        <w:t>dB</w:t>
      </w:r>
      <w:r w:rsidRPr="00A020B0">
        <w:rPr>
          <w:rFonts w:ascii="Times New Roman" w:hAnsi="Times New Roman" w:cs="Times New Roman"/>
          <w:sz w:val="24"/>
          <w:szCs w:val="24"/>
        </w:rPr>
        <w:t>] pro 8 hod.</w:t>
      </w:r>
    </w:p>
    <w:p w:rsidR="009C1DDE" w:rsidRDefault="009C1DDE" w:rsidP="009C1DDE">
      <w:pPr>
        <w:pStyle w:val="Odstavecseseznamem"/>
        <w:numPr>
          <w:ilvl w:val="0"/>
          <w:numId w:val="74"/>
        </w:numPr>
        <w:rPr>
          <w:rFonts w:ascii="Times New Roman" w:hAnsi="Times New Roman" w:cs="Times New Roman"/>
          <w:sz w:val="24"/>
          <w:szCs w:val="24"/>
        </w:rPr>
      </w:pPr>
      <w:r>
        <w:rPr>
          <w:rFonts w:ascii="Times New Roman" w:hAnsi="Times New Roman" w:cs="Times New Roman"/>
          <w:sz w:val="24"/>
          <w:szCs w:val="24"/>
        </w:rPr>
        <w:t xml:space="preserve">chemické látky </w:t>
      </w:r>
      <w:r w:rsidRPr="00EA51B7">
        <w:rPr>
          <w:rFonts w:ascii="Times New Roman" w:hAnsi="Times New Roman" w:cs="Times New Roman"/>
          <w:sz w:val="24"/>
          <w:szCs w:val="24"/>
        </w:rPr>
        <w:t>→</w:t>
      </w:r>
      <w:r>
        <w:rPr>
          <w:rFonts w:ascii="Times New Roman" w:hAnsi="Times New Roman" w:cs="Times New Roman"/>
          <w:sz w:val="24"/>
          <w:szCs w:val="24"/>
        </w:rPr>
        <w:t xml:space="preserve"> PEL, NPK-P, BET</w:t>
      </w:r>
    </w:p>
    <w:p w:rsidR="009C1DDE" w:rsidRPr="0012734C" w:rsidRDefault="009C1DDE" w:rsidP="009C1DDE">
      <w:pPr>
        <w:pStyle w:val="Odstavecseseznamem"/>
        <w:numPr>
          <w:ilvl w:val="0"/>
          <w:numId w:val="74"/>
        </w:numPr>
        <w:rPr>
          <w:rFonts w:ascii="Times New Roman" w:hAnsi="Times New Roman" w:cs="Times New Roman"/>
          <w:sz w:val="24"/>
          <w:szCs w:val="24"/>
        </w:rPr>
      </w:pPr>
      <w:r>
        <w:rPr>
          <w:rFonts w:ascii="Times New Roman" w:hAnsi="Times New Roman" w:cs="Times New Roman"/>
          <w:sz w:val="24"/>
          <w:szCs w:val="24"/>
        </w:rPr>
        <w:t>neionizující záření - lasery</w:t>
      </w:r>
    </w:p>
    <w:p w:rsidR="009C1DDE" w:rsidRDefault="009C1DDE" w:rsidP="009C1DDE">
      <w:pPr>
        <w:pStyle w:val="Odstavecseseznamem"/>
        <w:numPr>
          <w:ilvl w:val="0"/>
          <w:numId w:val="74"/>
        </w:numPr>
        <w:rPr>
          <w:rFonts w:ascii="Times New Roman" w:hAnsi="Times New Roman" w:cs="Times New Roman"/>
          <w:sz w:val="24"/>
          <w:szCs w:val="24"/>
        </w:rPr>
      </w:pPr>
      <w:r>
        <w:rPr>
          <w:rFonts w:ascii="Times New Roman" w:hAnsi="Times New Roman" w:cs="Times New Roman"/>
          <w:sz w:val="24"/>
          <w:szCs w:val="24"/>
        </w:rPr>
        <w:t>práce s biologickými činiteli - vědomá i nevědomá</w:t>
      </w:r>
    </w:p>
    <w:p w:rsidR="009C1DDE" w:rsidRDefault="009C1DDE" w:rsidP="009C1DDE">
      <w:pPr>
        <w:pStyle w:val="Odstavecseseznamem"/>
        <w:numPr>
          <w:ilvl w:val="0"/>
          <w:numId w:val="74"/>
        </w:numPr>
        <w:rPr>
          <w:rFonts w:ascii="Times New Roman" w:hAnsi="Times New Roman" w:cs="Times New Roman"/>
          <w:sz w:val="24"/>
          <w:szCs w:val="24"/>
        </w:rPr>
      </w:pPr>
      <w:r>
        <w:rPr>
          <w:rFonts w:ascii="Times New Roman" w:hAnsi="Times New Roman" w:cs="Times New Roman"/>
          <w:sz w:val="24"/>
          <w:szCs w:val="24"/>
        </w:rPr>
        <w:t xml:space="preserve">zátěž teplem - dodržování mikroklimatických podmínek </w:t>
      </w:r>
      <w:proofErr w:type="spellStart"/>
      <w:r>
        <w:rPr>
          <w:rFonts w:ascii="Times New Roman" w:hAnsi="Times New Roman" w:cs="Times New Roman"/>
          <w:sz w:val="24"/>
          <w:szCs w:val="24"/>
        </w:rPr>
        <w:t>celosměnově</w:t>
      </w:r>
      <w:proofErr w:type="spellEnd"/>
      <w:r>
        <w:rPr>
          <w:rFonts w:ascii="Times New Roman" w:hAnsi="Times New Roman" w:cs="Times New Roman"/>
          <w:sz w:val="24"/>
          <w:szCs w:val="24"/>
        </w:rPr>
        <w:t xml:space="preserve"> nebo krátkodobě únosných</w:t>
      </w:r>
    </w:p>
    <w:p w:rsidR="009C1DDE" w:rsidRDefault="009C1DDE" w:rsidP="009C1DDE">
      <w:pPr>
        <w:pStyle w:val="Odstavecseseznamem"/>
        <w:numPr>
          <w:ilvl w:val="0"/>
          <w:numId w:val="74"/>
        </w:numPr>
        <w:rPr>
          <w:rFonts w:ascii="Times New Roman" w:hAnsi="Times New Roman" w:cs="Times New Roman"/>
          <w:sz w:val="24"/>
          <w:szCs w:val="24"/>
        </w:rPr>
      </w:pPr>
      <w:r>
        <w:rPr>
          <w:rFonts w:ascii="Times New Roman" w:hAnsi="Times New Roman" w:cs="Times New Roman"/>
          <w:sz w:val="24"/>
          <w:szCs w:val="24"/>
        </w:rPr>
        <w:t>zátěž chladem - trvalá práce venku, práce v prostorách s klimatizací, střídání pobytu v teple a chladu</w:t>
      </w:r>
    </w:p>
    <w:p w:rsidR="009C1DDE" w:rsidRDefault="009C1DDE" w:rsidP="009C1DDE">
      <w:pPr>
        <w:pStyle w:val="Odstavecseseznamem"/>
        <w:numPr>
          <w:ilvl w:val="0"/>
          <w:numId w:val="74"/>
        </w:numPr>
        <w:rPr>
          <w:rFonts w:ascii="Times New Roman" w:hAnsi="Times New Roman" w:cs="Times New Roman"/>
          <w:sz w:val="24"/>
          <w:szCs w:val="24"/>
        </w:rPr>
      </w:pPr>
      <w:r>
        <w:rPr>
          <w:rFonts w:ascii="Times New Roman" w:hAnsi="Times New Roman" w:cs="Times New Roman"/>
          <w:sz w:val="24"/>
          <w:szCs w:val="24"/>
        </w:rPr>
        <w:t>zraková zátěž - práce kde je potřeba neustále sledovat obrazovky a její trvalost, potřeba rozeznávání detailů a její trvalost, používání zvětšovacích pomůcek, oslňování a jeho trvalost</w:t>
      </w:r>
    </w:p>
    <w:p w:rsidR="009C1DDE" w:rsidRDefault="009C1DDE" w:rsidP="009C1DDE">
      <w:pPr>
        <w:pStyle w:val="Odstavecseseznamem"/>
        <w:numPr>
          <w:ilvl w:val="0"/>
          <w:numId w:val="74"/>
        </w:numPr>
        <w:rPr>
          <w:rFonts w:ascii="Times New Roman" w:hAnsi="Times New Roman" w:cs="Times New Roman"/>
          <w:sz w:val="24"/>
          <w:szCs w:val="24"/>
        </w:rPr>
      </w:pPr>
      <w:r>
        <w:rPr>
          <w:rFonts w:ascii="Times New Roman" w:hAnsi="Times New Roman" w:cs="Times New Roman"/>
          <w:sz w:val="24"/>
          <w:szCs w:val="24"/>
        </w:rPr>
        <w:t>fyzická zátěž</w:t>
      </w:r>
    </w:p>
    <w:p w:rsidR="009C1DDE" w:rsidRDefault="009C1DDE" w:rsidP="009C1DDE">
      <w:pPr>
        <w:pStyle w:val="Odstavecseseznamem"/>
        <w:numPr>
          <w:ilvl w:val="1"/>
          <w:numId w:val="74"/>
        </w:numPr>
        <w:rPr>
          <w:rFonts w:ascii="Times New Roman" w:hAnsi="Times New Roman" w:cs="Times New Roman"/>
          <w:sz w:val="24"/>
          <w:szCs w:val="24"/>
        </w:rPr>
      </w:pPr>
      <w:proofErr w:type="spellStart"/>
      <w:r>
        <w:rPr>
          <w:rFonts w:ascii="Times New Roman" w:hAnsi="Times New Roman" w:cs="Times New Roman"/>
          <w:sz w:val="24"/>
          <w:szCs w:val="24"/>
        </w:rPr>
        <w:t>celosměnový</w:t>
      </w:r>
      <w:proofErr w:type="spellEnd"/>
      <w:r>
        <w:rPr>
          <w:rFonts w:ascii="Times New Roman" w:hAnsi="Times New Roman" w:cs="Times New Roman"/>
          <w:sz w:val="24"/>
          <w:szCs w:val="24"/>
        </w:rPr>
        <w:t xml:space="preserve"> a minutový E výdej </w:t>
      </w:r>
      <w:r w:rsidRPr="00EA51B7">
        <w:rPr>
          <w:rFonts w:ascii="Times New Roman" w:hAnsi="Times New Roman" w:cs="Times New Roman"/>
          <w:sz w:val="24"/>
          <w:szCs w:val="24"/>
        </w:rPr>
        <w:t>[MJ]</w:t>
      </w:r>
      <w:r>
        <w:rPr>
          <w:rFonts w:ascii="Times New Roman" w:hAnsi="Times New Roman" w:cs="Times New Roman"/>
          <w:sz w:val="24"/>
          <w:szCs w:val="24"/>
        </w:rPr>
        <w:t xml:space="preserve"> - zjišťuje se nepřímou kalorimetrií (podle výměny plynů), </w:t>
      </w:r>
      <w:proofErr w:type="spellStart"/>
      <w:r>
        <w:rPr>
          <w:rFonts w:ascii="Times New Roman" w:hAnsi="Times New Roman" w:cs="Times New Roman"/>
          <w:sz w:val="24"/>
          <w:szCs w:val="24"/>
        </w:rPr>
        <w:t>ventilometrií</w:t>
      </w:r>
      <w:proofErr w:type="spellEnd"/>
      <w:r>
        <w:rPr>
          <w:rFonts w:ascii="Times New Roman" w:hAnsi="Times New Roman" w:cs="Times New Roman"/>
          <w:sz w:val="24"/>
          <w:szCs w:val="24"/>
        </w:rPr>
        <w:t>, hodnocením SF, tabulkovými metodami (nepřesné, jednoduché)</w:t>
      </w:r>
    </w:p>
    <w:p w:rsidR="009C1DDE" w:rsidRDefault="009C1DDE" w:rsidP="009C1DDE">
      <w:pPr>
        <w:pStyle w:val="Odstavecseseznamem"/>
        <w:numPr>
          <w:ilvl w:val="1"/>
          <w:numId w:val="74"/>
        </w:numPr>
        <w:rPr>
          <w:rFonts w:ascii="Times New Roman" w:hAnsi="Times New Roman" w:cs="Times New Roman"/>
          <w:sz w:val="24"/>
          <w:szCs w:val="24"/>
        </w:rPr>
      </w:pPr>
      <w:r>
        <w:rPr>
          <w:rFonts w:ascii="Times New Roman" w:hAnsi="Times New Roman" w:cs="Times New Roman"/>
          <w:sz w:val="24"/>
          <w:szCs w:val="24"/>
        </w:rPr>
        <w:t>směnová průměrná SF</w:t>
      </w:r>
    </w:p>
    <w:p w:rsidR="009C1DDE" w:rsidRDefault="009C1DDE" w:rsidP="009C1DDE">
      <w:pPr>
        <w:pStyle w:val="Odstavecseseznamem"/>
        <w:numPr>
          <w:ilvl w:val="1"/>
          <w:numId w:val="74"/>
        </w:numPr>
        <w:rPr>
          <w:rFonts w:ascii="Times New Roman" w:hAnsi="Times New Roman" w:cs="Times New Roman"/>
          <w:sz w:val="24"/>
          <w:szCs w:val="24"/>
        </w:rPr>
      </w:pPr>
      <w:r>
        <w:rPr>
          <w:rFonts w:ascii="Times New Roman" w:hAnsi="Times New Roman" w:cs="Times New Roman"/>
          <w:sz w:val="24"/>
          <w:szCs w:val="24"/>
        </w:rPr>
        <w:t xml:space="preserve">průměrná </w:t>
      </w:r>
      <w:proofErr w:type="spellStart"/>
      <w:r>
        <w:rPr>
          <w:rFonts w:ascii="Times New Roman" w:hAnsi="Times New Roman" w:cs="Times New Roman"/>
          <w:sz w:val="24"/>
          <w:szCs w:val="24"/>
        </w:rPr>
        <w:t>celosměnová</w:t>
      </w:r>
      <w:proofErr w:type="spellEnd"/>
      <w:r>
        <w:rPr>
          <w:rFonts w:ascii="Times New Roman" w:hAnsi="Times New Roman" w:cs="Times New Roman"/>
          <w:sz w:val="24"/>
          <w:szCs w:val="24"/>
        </w:rPr>
        <w:t xml:space="preserve"> svalová síla a počty pohybů za směnu</w:t>
      </w:r>
    </w:p>
    <w:p w:rsidR="009C1DDE" w:rsidRDefault="009C1DDE" w:rsidP="009C1DDE">
      <w:pPr>
        <w:pStyle w:val="Odstavecseseznamem"/>
        <w:numPr>
          <w:ilvl w:val="1"/>
          <w:numId w:val="74"/>
        </w:numPr>
        <w:rPr>
          <w:rFonts w:ascii="Times New Roman" w:hAnsi="Times New Roman" w:cs="Times New Roman"/>
          <w:sz w:val="24"/>
          <w:szCs w:val="24"/>
        </w:rPr>
      </w:pPr>
      <w:r>
        <w:rPr>
          <w:rFonts w:ascii="Times New Roman" w:hAnsi="Times New Roman" w:cs="Times New Roman"/>
          <w:sz w:val="24"/>
          <w:szCs w:val="24"/>
        </w:rPr>
        <w:t>hmotnost břemen ručně přemisťovaných podle pohlaví v kg</w:t>
      </w:r>
    </w:p>
    <w:p w:rsidR="009C1DDE" w:rsidRDefault="009C1DDE" w:rsidP="009C1DDE">
      <w:pPr>
        <w:pStyle w:val="Odstavecseseznamem"/>
        <w:numPr>
          <w:ilvl w:val="1"/>
          <w:numId w:val="74"/>
        </w:numPr>
        <w:rPr>
          <w:rFonts w:ascii="Times New Roman" w:hAnsi="Times New Roman" w:cs="Times New Roman"/>
          <w:sz w:val="24"/>
          <w:szCs w:val="24"/>
        </w:rPr>
      </w:pPr>
      <w:r>
        <w:rPr>
          <w:rFonts w:ascii="Times New Roman" w:hAnsi="Times New Roman" w:cs="Times New Roman"/>
          <w:sz w:val="24"/>
          <w:szCs w:val="24"/>
        </w:rPr>
        <w:t>kumulativní hmotnost břemen přenášených za pracovní dobu</w:t>
      </w:r>
    </w:p>
    <w:p w:rsidR="009C1DDE" w:rsidRDefault="009C1DDE" w:rsidP="009C1DDE">
      <w:pPr>
        <w:pStyle w:val="Odstavecseseznamem"/>
        <w:numPr>
          <w:ilvl w:val="0"/>
          <w:numId w:val="74"/>
        </w:numPr>
        <w:rPr>
          <w:rFonts w:ascii="Times New Roman" w:hAnsi="Times New Roman" w:cs="Times New Roman"/>
          <w:sz w:val="24"/>
          <w:szCs w:val="24"/>
        </w:rPr>
      </w:pPr>
      <w:r>
        <w:rPr>
          <w:rFonts w:ascii="Times New Roman" w:hAnsi="Times New Roman" w:cs="Times New Roman"/>
          <w:sz w:val="24"/>
          <w:szCs w:val="24"/>
        </w:rPr>
        <w:t>psychická zátěž - vnucené pracovní tempo a jeho doba, monotonie a její doba, třísměnný nebo nepřetržitý provoz, noční směny, počet kombinací předchozích</w:t>
      </w:r>
    </w:p>
    <w:p w:rsidR="009C1DDE" w:rsidRDefault="009C1DDE" w:rsidP="009C1DDE">
      <w:pPr>
        <w:pStyle w:val="Odstavecseseznamem"/>
        <w:numPr>
          <w:ilvl w:val="0"/>
          <w:numId w:val="74"/>
        </w:numPr>
        <w:rPr>
          <w:rFonts w:ascii="Times New Roman" w:hAnsi="Times New Roman" w:cs="Times New Roman"/>
          <w:sz w:val="24"/>
          <w:szCs w:val="24"/>
        </w:rPr>
      </w:pPr>
      <w:r>
        <w:rPr>
          <w:rFonts w:ascii="Times New Roman" w:hAnsi="Times New Roman" w:cs="Times New Roman"/>
          <w:sz w:val="24"/>
          <w:szCs w:val="24"/>
        </w:rPr>
        <w:t>pracovní poloha - činnosti v nepřirozených polohách, uspořádání pracovních míst</w:t>
      </w:r>
    </w:p>
    <w:p w:rsidR="009C1DDE" w:rsidRDefault="009C1DDE" w:rsidP="009C1DDE">
      <w:pPr>
        <w:pStyle w:val="Odstavecseseznamem"/>
        <w:numPr>
          <w:ilvl w:val="0"/>
          <w:numId w:val="74"/>
        </w:numPr>
        <w:rPr>
          <w:rFonts w:ascii="Times New Roman" w:hAnsi="Times New Roman" w:cs="Times New Roman"/>
          <w:sz w:val="24"/>
          <w:szCs w:val="24"/>
        </w:rPr>
      </w:pPr>
      <w:r>
        <w:rPr>
          <w:rFonts w:ascii="Times New Roman" w:hAnsi="Times New Roman" w:cs="Times New Roman"/>
          <w:sz w:val="24"/>
          <w:szCs w:val="24"/>
        </w:rPr>
        <w:t xml:space="preserve">prach  </w:t>
      </w:r>
      <w:r w:rsidRPr="00EA51B7">
        <w:rPr>
          <w:rFonts w:ascii="Times New Roman" w:hAnsi="Times New Roman" w:cs="Times New Roman"/>
          <w:sz w:val="24"/>
          <w:szCs w:val="24"/>
        </w:rPr>
        <w:t>→</w:t>
      </w:r>
      <w:r>
        <w:rPr>
          <w:rFonts w:ascii="Times New Roman" w:hAnsi="Times New Roman" w:cs="Times New Roman"/>
          <w:sz w:val="24"/>
          <w:szCs w:val="24"/>
        </w:rPr>
        <w:t xml:space="preserve"> koncentrace pro 8 hodin</w:t>
      </w:r>
    </w:p>
    <w:p w:rsidR="009C1DDE" w:rsidRDefault="009C1DDE" w:rsidP="009C1DDE">
      <w:pPr>
        <w:pStyle w:val="Odstavecseseznamem"/>
        <w:numPr>
          <w:ilvl w:val="0"/>
          <w:numId w:val="74"/>
        </w:numPr>
        <w:rPr>
          <w:rFonts w:ascii="Times New Roman" w:hAnsi="Times New Roman" w:cs="Times New Roman"/>
          <w:sz w:val="24"/>
          <w:szCs w:val="24"/>
        </w:rPr>
      </w:pPr>
      <w:r>
        <w:rPr>
          <w:rFonts w:ascii="Times New Roman" w:hAnsi="Times New Roman" w:cs="Times New Roman"/>
          <w:sz w:val="24"/>
          <w:szCs w:val="24"/>
        </w:rPr>
        <w:t>práce ve zvýšeném tlaku vzduchu - tlak vzduchu v </w:t>
      </w:r>
      <w:proofErr w:type="spellStart"/>
      <w:r>
        <w:rPr>
          <w:rFonts w:ascii="Times New Roman" w:hAnsi="Times New Roman" w:cs="Times New Roman"/>
          <w:sz w:val="24"/>
          <w:szCs w:val="24"/>
        </w:rPr>
        <w:t>kPa</w:t>
      </w:r>
      <w:proofErr w:type="spellEnd"/>
      <w:r>
        <w:rPr>
          <w:rFonts w:ascii="Times New Roman" w:hAnsi="Times New Roman" w:cs="Times New Roman"/>
          <w:sz w:val="24"/>
          <w:szCs w:val="24"/>
        </w:rPr>
        <w:t xml:space="preserve"> (hloubka pod hladinou v m)</w:t>
      </w:r>
    </w:p>
    <w:p w:rsidR="009C1DDE" w:rsidRDefault="009C1DDE" w:rsidP="009C1DDE">
      <w:pPr>
        <w:ind w:left="0" w:firstLine="0"/>
        <w:rPr>
          <w:rFonts w:ascii="Times New Roman" w:hAnsi="Times New Roman" w:cs="Times New Roman"/>
          <w:sz w:val="24"/>
          <w:szCs w:val="24"/>
        </w:rPr>
      </w:pPr>
    </w:p>
    <w:p w:rsidR="009C1DDE" w:rsidRDefault="009C1DDE" w:rsidP="009C1DDE">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12734C">
        <w:rPr>
          <w:rFonts w:ascii="Times New Roman" w:hAnsi="Times New Roman" w:cs="Times New Roman"/>
          <w:sz w:val="24"/>
          <w:szCs w:val="24"/>
        </w:rPr>
        <w:t>termoregulační námaha</w:t>
      </w:r>
    </w:p>
    <w:p w:rsidR="009C1DDE" w:rsidRDefault="009C1DDE" w:rsidP="009C1DDE">
      <w:pPr>
        <w:pStyle w:val="Odstavecseseznamem"/>
        <w:numPr>
          <w:ilvl w:val="0"/>
          <w:numId w:val="75"/>
        </w:numPr>
        <w:rPr>
          <w:rFonts w:ascii="Times New Roman" w:hAnsi="Times New Roman" w:cs="Times New Roman"/>
          <w:sz w:val="24"/>
          <w:szCs w:val="24"/>
        </w:rPr>
      </w:pPr>
      <w:r w:rsidRPr="0012734C">
        <w:rPr>
          <w:rFonts w:ascii="Times New Roman" w:hAnsi="Times New Roman" w:cs="Times New Roman"/>
          <w:sz w:val="24"/>
          <w:szCs w:val="24"/>
        </w:rPr>
        <w:t>za nutnosti termoregulace pracovní výkon klesá</w:t>
      </w:r>
    </w:p>
    <w:p w:rsidR="009C1DDE" w:rsidRDefault="009C1DDE" w:rsidP="009C1DDE">
      <w:pPr>
        <w:ind w:left="0" w:firstLine="0"/>
        <w:rPr>
          <w:rFonts w:ascii="Times New Roman" w:hAnsi="Times New Roman" w:cs="Times New Roman"/>
          <w:sz w:val="24"/>
          <w:szCs w:val="24"/>
        </w:rPr>
      </w:pPr>
      <w:r w:rsidRPr="0012734C">
        <w:rPr>
          <w:rFonts w:ascii="Times New Roman" w:hAnsi="Times New Roman" w:cs="Times New Roman"/>
          <w:sz w:val="24"/>
          <w:szCs w:val="24"/>
        </w:rPr>
        <w:t>hodnotí se podle ztrát tekutin (Z) - vypočte se ze vzorce, váží se pracovník před prací, váží se přijaté jídlo a tekutiny, váží se stolice a moč, váží se pracovník po práci; když Z&gt;1l jedná se o práci v horku (ztráty víc jak 4l jsou velmi závažné); můžeme posoudit i pitný režim což je procento úhrady ztrát (mělo by být alespoň 70-80%)</w:t>
      </w:r>
    </w:p>
    <w:p w:rsidR="00F56EEB" w:rsidRDefault="00F56EEB" w:rsidP="009C1DDE">
      <w:pPr>
        <w:ind w:left="0" w:firstLine="0"/>
        <w:rPr>
          <w:rFonts w:ascii="Times New Roman" w:hAnsi="Times New Roman" w:cs="Times New Roman"/>
          <w:sz w:val="24"/>
          <w:szCs w:val="24"/>
        </w:rPr>
      </w:pPr>
    </w:p>
    <w:p w:rsidR="00F56EEB" w:rsidRPr="00F56EEB" w:rsidRDefault="00F56EEB" w:rsidP="00F56EEB">
      <w:pPr>
        <w:ind w:left="0" w:firstLine="0"/>
        <w:rPr>
          <w:rFonts w:ascii="Times New Roman" w:hAnsi="Times New Roman" w:cs="Times New Roman"/>
          <w:b/>
          <w:sz w:val="24"/>
          <w:szCs w:val="24"/>
          <w:u w:val="single"/>
        </w:rPr>
      </w:pPr>
      <w:r w:rsidRPr="00F56EEB">
        <w:rPr>
          <w:rFonts w:ascii="Times New Roman" w:hAnsi="Times New Roman" w:cs="Times New Roman"/>
          <w:b/>
          <w:sz w:val="24"/>
          <w:szCs w:val="24"/>
          <w:u w:val="single"/>
        </w:rPr>
        <w:t>30. Rizikové zátěže ve zdravotnictví, možnosti prevence</w:t>
      </w:r>
    </w:p>
    <w:p w:rsidR="00F56EEB" w:rsidRPr="00F56EEB" w:rsidRDefault="00F56EEB" w:rsidP="00F56EEB">
      <w:pPr>
        <w:ind w:left="0" w:firstLine="0"/>
        <w:rPr>
          <w:rFonts w:ascii="Times New Roman" w:hAnsi="Times New Roman" w:cs="Times New Roman"/>
          <w:sz w:val="24"/>
          <w:szCs w:val="24"/>
        </w:rPr>
      </w:pPr>
    </w:p>
    <w:p w:rsidR="00F56EEB" w:rsidRPr="00F56EEB" w:rsidRDefault="00F56EEB" w:rsidP="00F56EEB">
      <w:pPr>
        <w:ind w:left="0" w:firstLine="0"/>
        <w:rPr>
          <w:rFonts w:ascii="Times New Roman" w:hAnsi="Times New Roman" w:cs="Times New Roman"/>
          <w:sz w:val="24"/>
          <w:szCs w:val="24"/>
        </w:rPr>
      </w:pPr>
      <w:r w:rsidRPr="00F56EEB">
        <w:rPr>
          <w:rFonts w:ascii="Times New Roman" w:hAnsi="Times New Roman" w:cs="Times New Roman"/>
          <w:sz w:val="24"/>
          <w:szCs w:val="24"/>
        </w:rPr>
        <w:t xml:space="preserve">- velká část </w:t>
      </w:r>
      <w:proofErr w:type="spellStart"/>
      <w:r w:rsidRPr="00F56EEB">
        <w:rPr>
          <w:rFonts w:ascii="Times New Roman" w:hAnsi="Times New Roman" w:cs="Times New Roman"/>
          <w:sz w:val="24"/>
          <w:szCs w:val="24"/>
        </w:rPr>
        <w:t>NzP</w:t>
      </w:r>
      <w:proofErr w:type="spellEnd"/>
      <w:r w:rsidRPr="00F56EEB">
        <w:rPr>
          <w:rFonts w:ascii="Times New Roman" w:hAnsi="Times New Roman" w:cs="Times New Roman"/>
          <w:sz w:val="24"/>
          <w:szCs w:val="24"/>
        </w:rPr>
        <w:t xml:space="preserve"> (nemocí z povolání) vzniká v souvislosti se zdravotnictvím</w:t>
      </w:r>
    </w:p>
    <w:p w:rsidR="00F56EEB" w:rsidRPr="00F56EEB" w:rsidRDefault="00F56EEB" w:rsidP="00F56EEB">
      <w:pPr>
        <w:ind w:left="0" w:firstLine="0"/>
        <w:rPr>
          <w:rFonts w:ascii="Times New Roman" w:hAnsi="Times New Roman" w:cs="Times New Roman"/>
          <w:sz w:val="24"/>
          <w:szCs w:val="24"/>
        </w:rPr>
      </w:pPr>
    </w:p>
    <w:p w:rsidR="00F56EEB" w:rsidRPr="00F56EEB" w:rsidRDefault="00F56EEB" w:rsidP="00F56EEB">
      <w:pPr>
        <w:ind w:left="0" w:firstLine="0"/>
        <w:rPr>
          <w:rFonts w:ascii="Times New Roman" w:hAnsi="Times New Roman" w:cs="Times New Roman"/>
          <w:b/>
          <w:sz w:val="24"/>
          <w:szCs w:val="24"/>
          <w:u w:val="single"/>
        </w:rPr>
      </w:pPr>
      <w:r w:rsidRPr="00F56EEB">
        <w:rPr>
          <w:rFonts w:ascii="Times New Roman" w:hAnsi="Times New Roman" w:cs="Times New Roman"/>
          <w:b/>
          <w:sz w:val="24"/>
          <w:szCs w:val="24"/>
          <w:u w:val="single"/>
        </w:rPr>
        <w:t>RF:</w:t>
      </w:r>
    </w:p>
    <w:p w:rsidR="00F56EEB" w:rsidRPr="00F56EEB" w:rsidRDefault="00F56EEB" w:rsidP="00F56EEB">
      <w:pPr>
        <w:numPr>
          <w:ilvl w:val="0"/>
          <w:numId w:val="76"/>
        </w:numPr>
        <w:rPr>
          <w:rFonts w:ascii="Times New Roman" w:hAnsi="Times New Roman" w:cs="Times New Roman"/>
          <w:sz w:val="24"/>
          <w:szCs w:val="24"/>
        </w:rPr>
      </w:pPr>
      <w:r w:rsidRPr="00F56EEB">
        <w:rPr>
          <w:rFonts w:ascii="Times New Roman" w:hAnsi="Times New Roman" w:cs="Times New Roman"/>
          <w:sz w:val="24"/>
          <w:szCs w:val="24"/>
        </w:rPr>
        <w:t>nespecifické - stres, fyzická zátěž, psychická zátěž, noční služby, nedostatek odpočinku a volného času</w:t>
      </w:r>
    </w:p>
    <w:p w:rsidR="00F56EEB" w:rsidRPr="00F56EEB" w:rsidRDefault="00F56EEB" w:rsidP="00F56EEB">
      <w:pPr>
        <w:numPr>
          <w:ilvl w:val="0"/>
          <w:numId w:val="76"/>
        </w:numPr>
        <w:rPr>
          <w:rFonts w:ascii="Times New Roman" w:hAnsi="Times New Roman" w:cs="Times New Roman"/>
          <w:sz w:val="24"/>
          <w:szCs w:val="24"/>
        </w:rPr>
      </w:pPr>
      <w:r w:rsidRPr="00F56EEB">
        <w:rPr>
          <w:rFonts w:ascii="Times New Roman" w:hAnsi="Times New Roman" w:cs="Times New Roman"/>
          <w:sz w:val="24"/>
          <w:szCs w:val="24"/>
        </w:rPr>
        <w:t>specifické - faktory fyzikální, chemické, biologické</w:t>
      </w:r>
    </w:p>
    <w:p w:rsidR="00F56EEB" w:rsidRPr="00F56EEB" w:rsidRDefault="00F56EEB" w:rsidP="00F56EEB">
      <w:pPr>
        <w:ind w:left="0" w:firstLine="0"/>
        <w:rPr>
          <w:rFonts w:ascii="Times New Roman" w:hAnsi="Times New Roman" w:cs="Times New Roman"/>
          <w:sz w:val="24"/>
          <w:szCs w:val="24"/>
        </w:rPr>
      </w:pPr>
    </w:p>
    <w:p w:rsidR="00F56EEB" w:rsidRPr="00F56EEB" w:rsidRDefault="00F56EEB" w:rsidP="00F56EEB">
      <w:pPr>
        <w:ind w:left="0" w:firstLine="0"/>
        <w:rPr>
          <w:rFonts w:ascii="Times New Roman" w:hAnsi="Times New Roman" w:cs="Times New Roman"/>
          <w:b/>
          <w:i/>
          <w:sz w:val="24"/>
          <w:szCs w:val="24"/>
        </w:rPr>
      </w:pPr>
      <w:r w:rsidRPr="00F56EEB">
        <w:rPr>
          <w:rFonts w:ascii="Times New Roman" w:hAnsi="Times New Roman" w:cs="Times New Roman"/>
          <w:b/>
          <w:i/>
          <w:sz w:val="24"/>
          <w:szCs w:val="24"/>
        </w:rPr>
        <w:t>- fyzikální faktory:</w:t>
      </w:r>
    </w:p>
    <w:p w:rsidR="00F56EEB" w:rsidRPr="00F56EEB" w:rsidRDefault="00F56EEB" w:rsidP="00F56EEB">
      <w:pPr>
        <w:numPr>
          <w:ilvl w:val="0"/>
          <w:numId w:val="77"/>
        </w:numPr>
        <w:rPr>
          <w:rFonts w:ascii="Times New Roman" w:hAnsi="Times New Roman" w:cs="Times New Roman"/>
          <w:sz w:val="24"/>
          <w:szCs w:val="24"/>
        </w:rPr>
      </w:pPr>
      <w:r w:rsidRPr="00F56EEB">
        <w:rPr>
          <w:rFonts w:ascii="Times New Roman" w:hAnsi="Times New Roman" w:cs="Times New Roman"/>
          <w:sz w:val="24"/>
          <w:szCs w:val="24"/>
        </w:rPr>
        <w:t>neionizující záření (UV, lasery)</w:t>
      </w:r>
    </w:p>
    <w:p w:rsidR="00F56EEB" w:rsidRPr="00F56EEB" w:rsidRDefault="00F56EEB" w:rsidP="00F56EEB">
      <w:pPr>
        <w:numPr>
          <w:ilvl w:val="0"/>
          <w:numId w:val="77"/>
        </w:numPr>
        <w:rPr>
          <w:rFonts w:ascii="Times New Roman" w:hAnsi="Times New Roman" w:cs="Times New Roman"/>
          <w:sz w:val="24"/>
          <w:szCs w:val="24"/>
        </w:rPr>
      </w:pPr>
      <w:r w:rsidRPr="00F56EEB">
        <w:rPr>
          <w:rFonts w:ascii="Times New Roman" w:hAnsi="Times New Roman" w:cs="Times New Roman"/>
          <w:sz w:val="24"/>
          <w:szCs w:val="24"/>
        </w:rPr>
        <w:t>ionizující záření - radiodiagnostická a radioterapeutická pracoviště</w:t>
      </w:r>
    </w:p>
    <w:p w:rsidR="00F56EEB" w:rsidRPr="00F56EEB" w:rsidRDefault="00F56EEB" w:rsidP="00F56EEB">
      <w:pPr>
        <w:numPr>
          <w:ilvl w:val="0"/>
          <w:numId w:val="77"/>
        </w:numPr>
        <w:rPr>
          <w:rFonts w:ascii="Times New Roman" w:hAnsi="Times New Roman" w:cs="Times New Roman"/>
          <w:sz w:val="24"/>
          <w:szCs w:val="24"/>
        </w:rPr>
      </w:pPr>
      <w:r w:rsidRPr="00F56EEB">
        <w:rPr>
          <w:rFonts w:ascii="Times New Roman" w:hAnsi="Times New Roman" w:cs="Times New Roman"/>
          <w:sz w:val="24"/>
          <w:szCs w:val="24"/>
        </w:rPr>
        <w:t>hluk a vibrace - např. u stomatologů</w:t>
      </w:r>
    </w:p>
    <w:p w:rsidR="00F56EEB" w:rsidRPr="00F56EEB" w:rsidRDefault="00F56EEB" w:rsidP="00F56EEB">
      <w:pPr>
        <w:ind w:left="0" w:firstLine="0"/>
        <w:rPr>
          <w:rFonts w:ascii="Times New Roman" w:hAnsi="Times New Roman" w:cs="Times New Roman"/>
          <w:sz w:val="24"/>
          <w:szCs w:val="24"/>
        </w:rPr>
      </w:pPr>
    </w:p>
    <w:p w:rsidR="00F56EEB" w:rsidRPr="00F56EEB" w:rsidRDefault="00F56EEB" w:rsidP="00F56EEB">
      <w:pPr>
        <w:ind w:left="0" w:firstLine="0"/>
        <w:rPr>
          <w:rFonts w:ascii="Times New Roman" w:hAnsi="Times New Roman" w:cs="Times New Roman"/>
          <w:b/>
          <w:i/>
          <w:sz w:val="24"/>
          <w:szCs w:val="24"/>
        </w:rPr>
      </w:pPr>
      <w:r w:rsidRPr="00F56EEB">
        <w:rPr>
          <w:rFonts w:ascii="Times New Roman" w:hAnsi="Times New Roman" w:cs="Times New Roman"/>
          <w:b/>
          <w:i/>
          <w:sz w:val="24"/>
          <w:szCs w:val="24"/>
        </w:rPr>
        <w:t>- chemické faktory:</w:t>
      </w:r>
    </w:p>
    <w:p w:rsidR="00F56EEB" w:rsidRPr="00F56EEB" w:rsidRDefault="00F56EEB" w:rsidP="00F56EEB">
      <w:pPr>
        <w:numPr>
          <w:ilvl w:val="0"/>
          <w:numId w:val="78"/>
        </w:numPr>
        <w:rPr>
          <w:rFonts w:ascii="Times New Roman" w:hAnsi="Times New Roman" w:cs="Times New Roman"/>
          <w:sz w:val="24"/>
          <w:szCs w:val="24"/>
        </w:rPr>
      </w:pPr>
      <w:r w:rsidRPr="00F56EEB">
        <w:rPr>
          <w:rFonts w:ascii="Times New Roman" w:hAnsi="Times New Roman" w:cs="Times New Roman"/>
          <w:sz w:val="24"/>
          <w:szCs w:val="24"/>
        </w:rPr>
        <w:t>dezinfekce, sterilizace → styk s chemickými látkami</w:t>
      </w:r>
    </w:p>
    <w:p w:rsidR="00F56EEB" w:rsidRPr="00F56EEB" w:rsidRDefault="00F56EEB" w:rsidP="00F56EEB">
      <w:pPr>
        <w:numPr>
          <w:ilvl w:val="0"/>
          <w:numId w:val="78"/>
        </w:numPr>
        <w:rPr>
          <w:rFonts w:ascii="Times New Roman" w:hAnsi="Times New Roman" w:cs="Times New Roman"/>
          <w:sz w:val="24"/>
          <w:szCs w:val="24"/>
        </w:rPr>
      </w:pPr>
      <w:r w:rsidRPr="00F56EEB">
        <w:rPr>
          <w:rFonts w:ascii="Times New Roman" w:hAnsi="Times New Roman" w:cs="Times New Roman"/>
          <w:sz w:val="24"/>
          <w:szCs w:val="24"/>
        </w:rPr>
        <w:t>anestetika</w:t>
      </w:r>
    </w:p>
    <w:p w:rsidR="00F56EEB" w:rsidRPr="00F56EEB" w:rsidRDefault="00F56EEB" w:rsidP="00F56EEB">
      <w:pPr>
        <w:numPr>
          <w:ilvl w:val="0"/>
          <w:numId w:val="78"/>
        </w:numPr>
        <w:rPr>
          <w:rFonts w:ascii="Times New Roman" w:hAnsi="Times New Roman" w:cs="Times New Roman"/>
          <w:sz w:val="24"/>
          <w:szCs w:val="24"/>
        </w:rPr>
      </w:pPr>
      <w:r w:rsidRPr="00F56EEB">
        <w:rPr>
          <w:rFonts w:ascii="Times New Roman" w:hAnsi="Times New Roman" w:cs="Times New Roman"/>
          <w:sz w:val="24"/>
          <w:szCs w:val="24"/>
        </w:rPr>
        <w:t>cytostatika - některá jsou karcinogenní (</w:t>
      </w:r>
      <w:proofErr w:type="spellStart"/>
      <w:r w:rsidRPr="00F56EEB">
        <w:rPr>
          <w:rFonts w:ascii="Times New Roman" w:hAnsi="Times New Roman" w:cs="Times New Roman"/>
          <w:sz w:val="24"/>
          <w:szCs w:val="24"/>
        </w:rPr>
        <w:t>chlorambucil</w:t>
      </w:r>
      <w:proofErr w:type="spellEnd"/>
      <w:r w:rsidRPr="00F56EEB">
        <w:rPr>
          <w:rFonts w:ascii="Times New Roman" w:hAnsi="Times New Roman" w:cs="Times New Roman"/>
          <w:sz w:val="24"/>
          <w:szCs w:val="24"/>
        </w:rPr>
        <w:t xml:space="preserve">, </w:t>
      </w:r>
      <w:proofErr w:type="spellStart"/>
      <w:r w:rsidRPr="00F56EEB">
        <w:rPr>
          <w:rFonts w:ascii="Times New Roman" w:hAnsi="Times New Roman" w:cs="Times New Roman"/>
          <w:sz w:val="24"/>
          <w:szCs w:val="24"/>
        </w:rPr>
        <w:t>tamoxifen</w:t>
      </w:r>
      <w:proofErr w:type="spellEnd"/>
      <w:r w:rsidRPr="00F56EEB">
        <w:rPr>
          <w:rFonts w:ascii="Times New Roman" w:hAnsi="Times New Roman" w:cs="Times New Roman"/>
          <w:sz w:val="24"/>
          <w:szCs w:val="24"/>
        </w:rPr>
        <w:t>..), dále mohou mít mutagenní, alergenní a teratogenní potenciál</w:t>
      </w:r>
    </w:p>
    <w:p w:rsidR="00F56EEB" w:rsidRPr="00F56EEB" w:rsidRDefault="00F56EEB" w:rsidP="00F56EEB">
      <w:pPr>
        <w:numPr>
          <w:ilvl w:val="0"/>
          <w:numId w:val="78"/>
        </w:numPr>
        <w:rPr>
          <w:rFonts w:ascii="Times New Roman" w:hAnsi="Times New Roman" w:cs="Times New Roman"/>
          <w:sz w:val="24"/>
          <w:szCs w:val="24"/>
        </w:rPr>
      </w:pPr>
      <w:r w:rsidRPr="00F56EEB">
        <w:rPr>
          <w:rFonts w:ascii="Times New Roman" w:hAnsi="Times New Roman" w:cs="Times New Roman"/>
          <w:sz w:val="24"/>
          <w:szCs w:val="24"/>
        </w:rPr>
        <w:t>manipulace s </w:t>
      </w:r>
      <w:proofErr w:type="spellStart"/>
      <w:r w:rsidRPr="00F56EEB">
        <w:rPr>
          <w:rFonts w:ascii="Times New Roman" w:hAnsi="Times New Roman" w:cs="Times New Roman"/>
          <w:sz w:val="24"/>
          <w:szCs w:val="24"/>
        </w:rPr>
        <w:t>Hg</w:t>
      </w:r>
      <w:proofErr w:type="spellEnd"/>
      <w:r w:rsidRPr="00F56EEB">
        <w:rPr>
          <w:rFonts w:ascii="Times New Roman" w:hAnsi="Times New Roman" w:cs="Times New Roman"/>
          <w:sz w:val="24"/>
          <w:szCs w:val="24"/>
        </w:rPr>
        <w:t xml:space="preserve"> ve stomatologii</w:t>
      </w:r>
    </w:p>
    <w:p w:rsidR="00F56EEB" w:rsidRPr="00F56EEB" w:rsidRDefault="00F56EEB" w:rsidP="00F56EEB">
      <w:pPr>
        <w:ind w:left="0" w:firstLine="0"/>
        <w:rPr>
          <w:rFonts w:ascii="Times New Roman" w:hAnsi="Times New Roman" w:cs="Times New Roman"/>
          <w:sz w:val="24"/>
          <w:szCs w:val="24"/>
        </w:rPr>
      </w:pPr>
    </w:p>
    <w:p w:rsidR="00F56EEB" w:rsidRPr="00F56EEB" w:rsidRDefault="00F56EEB" w:rsidP="00F56EEB">
      <w:pPr>
        <w:ind w:left="0" w:firstLine="0"/>
        <w:rPr>
          <w:rFonts w:ascii="Times New Roman" w:hAnsi="Times New Roman" w:cs="Times New Roman"/>
          <w:b/>
          <w:i/>
          <w:sz w:val="24"/>
          <w:szCs w:val="24"/>
        </w:rPr>
      </w:pPr>
      <w:r w:rsidRPr="00F56EEB">
        <w:rPr>
          <w:rFonts w:ascii="Times New Roman" w:hAnsi="Times New Roman" w:cs="Times New Roman"/>
          <w:b/>
          <w:i/>
          <w:sz w:val="24"/>
          <w:szCs w:val="24"/>
        </w:rPr>
        <w:t>- biologické faktory:</w:t>
      </w:r>
    </w:p>
    <w:p w:rsidR="00F56EEB" w:rsidRPr="00F56EEB" w:rsidRDefault="00F56EEB" w:rsidP="00F56EEB">
      <w:pPr>
        <w:numPr>
          <w:ilvl w:val="0"/>
          <w:numId w:val="79"/>
        </w:numPr>
        <w:rPr>
          <w:rFonts w:ascii="Times New Roman" w:hAnsi="Times New Roman" w:cs="Times New Roman"/>
          <w:sz w:val="24"/>
          <w:szCs w:val="24"/>
        </w:rPr>
      </w:pPr>
      <w:r w:rsidRPr="00F56EEB">
        <w:rPr>
          <w:rFonts w:ascii="Times New Roman" w:hAnsi="Times New Roman" w:cs="Times New Roman"/>
          <w:sz w:val="24"/>
          <w:szCs w:val="24"/>
        </w:rPr>
        <w:t>ve zdravotnictví se můžeme setkat s řadou infekcí (HBV,HCV,TBC,HIV...)</w:t>
      </w:r>
    </w:p>
    <w:p w:rsidR="00F56EEB" w:rsidRPr="00F56EEB" w:rsidRDefault="00F56EEB" w:rsidP="00F56EEB">
      <w:pPr>
        <w:numPr>
          <w:ilvl w:val="0"/>
          <w:numId w:val="79"/>
        </w:numPr>
        <w:rPr>
          <w:rFonts w:ascii="Times New Roman" w:hAnsi="Times New Roman" w:cs="Times New Roman"/>
          <w:sz w:val="24"/>
          <w:szCs w:val="24"/>
        </w:rPr>
      </w:pPr>
      <w:r w:rsidRPr="00F56EEB">
        <w:rPr>
          <w:rFonts w:ascii="Times New Roman" w:hAnsi="Times New Roman" w:cs="Times New Roman"/>
          <w:sz w:val="24"/>
          <w:szCs w:val="24"/>
        </w:rPr>
        <w:t>tyto rizika je potřeba minimalizovat - pomocí OOPP, řádnou dezinfekcí a sterilizací, očkováním, zásadami hygieny. dodržením správných pracovních postupů</w:t>
      </w:r>
    </w:p>
    <w:p w:rsidR="00F56EEB" w:rsidRPr="00F56EEB" w:rsidRDefault="00F56EEB" w:rsidP="00F56EEB">
      <w:pPr>
        <w:ind w:left="0" w:firstLine="0"/>
        <w:rPr>
          <w:rFonts w:ascii="Times New Roman" w:hAnsi="Times New Roman" w:cs="Times New Roman"/>
          <w:sz w:val="24"/>
          <w:szCs w:val="24"/>
        </w:rPr>
      </w:pPr>
    </w:p>
    <w:p w:rsidR="00F56EEB" w:rsidRPr="00F56EEB" w:rsidRDefault="00F56EEB" w:rsidP="00F56EEB">
      <w:pPr>
        <w:ind w:left="0" w:firstLine="0"/>
        <w:rPr>
          <w:rFonts w:ascii="Times New Roman" w:hAnsi="Times New Roman" w:cs="Times New Roman"/>
          <w:b/>
          <w:i/>
          <w:sz w:val="24"/>
          <w:szCs w:val="24"/>
        </w:rPr>
      </w:pPr>
      <w:r w:rsidRPr="00F56EEB">
        <w:rPr>
          <w:rFonts w:ascii="Times New Roman" w:hAnsi="Times New Roman" w:cs="Times New Roman"/>
          <w:b/>
          <w:i/>
          <w:sz w:val="24"/>
          <w:szCs w:val="24"/>
        </w:rPr>
        <w:t>- psychická zátěž:</w:t>
      </w:r>
    </w:p>
    <w:p w:rsidR="00F56EEB" w:rsidRPr="00F56EEB" w:rsidRDefault="00F56EEB" w:rsidP="00F56EEB">
      <w:pPr>
        <w:numPr>
          <w:ilvl w:val="0"/>
          <w:numId w:val="80"/>
        </w:numPr>
        <w:rPr>
          <w:rFonts w:ascii="Times New Roman" w:hAnsi="Times New Roman" w:cs="Times New Roman"/>
          <w:sz w:val="24"/>
          <w:szCs w:val="24"/>
        </w:rPr>
      </w:pPr>
      <w:r w:rsidRPr="00F56EEB">
        <w:rPr>
          <w:rFonts w:ascii="Times New Roman" w:hAnsi="Times New Roman" w:cs="Times New Roman"/>
          <w:sz w:val="24"/>
          <w:szCs w:val="24"/>
        </w:rPr>
        <w:t>ve zdravotnictví poměrně významná</w:t>
      </w:r>
    </w:p>
    <w:p w:rsidR="00F56EEB" w:rsidRPr="00F56EEB" w:rsidRDefault="00F56EEB" w:rsidP="00F56EEB">
      <w:pPr>
        <w:numPr>
          <w:ilvl w:val="0"/>
          <w:numId w:val="80"/>
        </w:numPr>
        <w:rPr>
          <w:rFonts w:ascii="Times New Roman" w:hAnsi="Times New Roman" w:cs="Times New Roman"/>
          <w:sz w:val="24"/>
          <w:szCs w:val="24"/>
        </w:rPr>
      </w:pPr>
      <w:r w:rsidRPr="00F56EEB">
        <w:rPr>
          <w:rFonts w:ascii="Times New Roman" w:hAnsi="Times New Roman" w:cs="Times New Roman"/>
          <w:sz w:val="24"/>
          <w:szCs w:val="24"/>
        </w:rPr>
        <w:t>velký stres, rychlá a závažná rozhodnutí, noční směny, málo odpočinku, kontakt s utrpěním a nemocnými a jejich rodinou, velká zodpovědnost, občas se mohou potýkat s výkony s kterými vnitřně nesouhlasí (interrupce), občas působí lidem bolest, vliv mají i mezilidské vztahy na pracovišti</w:t>
      </w:r>
    </w:p>
    <w:p w:rsidR="00F56EEB" w:rsidRPr="00F56EEB" w:rsidRDefault="00F56EEB" w:rsidP="00F56EEB">
      <w:pPr>
        <w:numPr>
          <w:ilvl w:val="0"/>
          <w:numId w:val="80"/>
        </w:numPr>
        <w:rPr>
          <w:rFonts w:ascii="Times New Roman" w:hAnsi="Times New Roman" w:cs="Times New Roman"/>
          <w:sz w:val="24"/>
          <w:szCs w:val="24"/>
        </w:rPr>
      </w:pPr>
      <w:r w:rsidRPr="00F56EEB">
        <w:rPr>
          <w:rFonts w:ascii="Times New Roman" w:hAnsi="Times New Roman" w:cs="Times New Roman"/>
          <w:sz w:val="24"/>
          <w:szCs w:val="24"/>
        </w:rPr>
        <w:t>v kombinaci s fyzickým vyčerpáním může vést k </w:t>
      </w:r>
      <w:proofErr w:type="spellStart"/>
      <w:r w:rsidRPr="00F56EEB">
        <w:rPr>
          <w:rFonts w:ascii="Times New Roman" w:hAnsi="Times New Roman" w:cs="Times New Roman"/>
          <w:sz w:val="24"/>
          <w:szCs w:val="24"/>
        </w:rPr>
        <w:t>sy</w:t>
      </w:r>
      <w:proofErr w:type="spellEnd"/>
      <w:r w:rsidRPr="00F56EEB">
        <w:rPr>
          <w:rFonts w:ascii="Times New Roman" w:hAnsi="Times New Roman" w:cs="Times New Roman"/>
          <w:sz w:val="24"/>
          <w:szCs w:val="24"/>
        </w:rPr>
        <w:t xml:space="preserve"> vyhoření</w:t>
      </w:r>
    </w:p>
    <w:p w:rsidR="00F56EEB" w:rsidRPr="00F56EEB" w:rsidRDefault="00F56EEB" w:rsidP="00F56EEB">
      <w:pPr>
        <w:numPr>
          <w:ilvl w:val="0"/>
          <w:numId w:val="80"/>
        </w:numPr>
        <w:rPr>
          <w:rFonts w:ascii="Times New Roman" w:hAnsi="Times New Roman" w:cs="Times New Roman"/>
          <w:sz w:val="24"/>
          <w:szCs w:val="24"/>
        </w:rPr>
      </w:pPr>
      <w:r w:rsidRPr="00F56EEB">
        <w:rPr>
          <w:rFonts w:ascii="Times New Roman" w:hAnsi="Times New Roman" w:cs="Times New Roman"/>
          <w:sz w:val="24"/>
          <w:szCs w:val="24"/>
        </w:rPr>
        <w:t xml:space="preserve">jednotlivé profese mají své specifické </w:t>
      </w:r>
      <w:proofErr w:type="spellStart"/>
      <w:r w:rsidRPr="00F56EEB">
        <w:rPr>
          <w:rFonts w:ascii="Times New Roman" w:hAnsi="Times New Roman" w:cs="Times New Roman"/>
          <w:sz w:val="24"/>
          <w:szCs w:val="24"/>
        </w:rPr>
        <w:t>stresory</w:t>
      </w:r>
      <w:proofErr w:type="spellEnd"/>
      <w:r w:rsidRPr="00F56EEB">
        <w:rPr>
          <w:rFonts w:ascii="Times New Roman" w:hAnsi="Times New Roman" w:cs="Times New Roman"/>
          <w:sz w:val="24"/>
          <w:szCs w:val="24"/>
        </w:rPr>
        <w:t xml:space="preserve"> → např. pro pracovníky RZS je to neúspěšná KPR/smrt dítěte</w:t>
      </w:r>
    </w:p>
    <w:p w:rsidR="00F56EEB" w:rsidRPr="00F56EEB" w:rsidRDefault="00F56EEB" w:rsidP="00F56EEB">
      <w:pPr>
        <w:ind w:left="0" w:firstLine="0"/>
        <w:rPr>
          <w:rFonts w:ascii="Times New Roman" w:hAnsi="Times New Roman" w:cs="Times New Roman"/>
          <w:sz w:val="24"/>
          <w:szCs w:val="24"/>
        </w:rPr>
      </w:pPr>
    </w:p>
    <w:p w:rsidR="00F56EEB" w:rsidRPr="00F56EEB" w:rsidRDefault="00F56EEB" w:rsidP="00F56EEB">
      <w:pPr>
        <w:ind w:left="0" w:firstLine="0"/>
        <w:rPr>
          <w:rFonts w:ascii="Times New Roman" w:hAnsi="Times New Roman" w:cs="Times New Roman"/>
          <w:b/>
          <w:i/>
          <w:sz w:val="24"/>
          <w:szCs w:val="24"/>
        </w:rPr>
      </w:pPr>
      <w:r w:rsidRPr="00F56EEB">
        <w:rPr>
          <w:rFonts w:ascii="Times New Roman" w:hAnsi="Times New Roman" w:cs="Times New Roman"/>
          <w:b/>
          <w:i/>
          <w:sz w:val="24"/>
          <w:szCs w:val="24"/>
        </w:rPr>
        <w:t>- fyzická zátěž:</w:t>
      </w:r>
    </w:p>
    <w:p w:rsidR="00F56EEB" w:rsidRPr="00F56EEB" w:rsidRDefault="00F56EEB" w:rsidP="00F56EEB">
      <w:pPr>
        <w:numPr>
          <w:ilvl w:val="0"/>
          <w:numId w:val="81"/>
        </w:numPr>
        <w:rPr>
          <w:rFonts w:ascii="Times New Roman" w:hAnsi="Times New Roman" w:cs="Times New Roman"/>
          <w:sz w:val="24"/>
          <w:szCs w:val="24"/>
        </w:rPr>
      </w:pPr>
      <w:r w:rsidRPr="00F56EEB">
        <w:rPr>
          <w:rFonts w:ascii="Times New Roman" w:hAnsi="Times New Roman" w:cs="Times New Roman"/>
          <w:sz w:val="24"/>
          <w:szCs w:val="24"/>
        </w:rPr>
        <w:t>např. několikahodinové operace, dlouhé služby, nedostatek odpočinku</w:t>
      </w:r>
    </w:p>
    <w:p w:rsidR="00F56EEB" w:rsidRPr="00F56EEB" w:rsidRDefault="00F56EEB" w:rsidP="00F56EEB">
      <w:pPr>
        <w:numPr>
          <w:ilvl w:val="0"/>
          <w:numId w:val="81"/>
        </w:numPr>
        <w:rPr>
          <w:rFonts w:ascii="Times New Roman" w:hAnsi="Times New Roman" w:cs="Times New Roman"/>
          <w:sz w:val="24"/>
          <w:szCs w:val="24"/>
        </w:rPr>
      </w:pPr>
      <w:r w:rsidRPr="00F56EEB">
        <w:rPr>
          <w:rFonts w:ascii="Times New Roman" w:hAnsi="Times New Roman" w:cs="Times New Roman"/>
          <w:sz w:val="24"/>
          <w:szCs w:val="24"/>
        </w:rPr>
        <w:t xml:space="preserve">sestry - fyzicky náročná práce na lůžkových odděleních → </w:t>
      </w:r>
      <w:proofErr w:type="spellStart"/>
      <w:r w:rsidRPr="00F56EEB">
        <w:rPr>
          <w:rFonts w:ascii="Times New Roman" w:hAnsi="Times New Roman" w:cs="Times New Roman"/>
          <w:sz w:val="24"/>
          <w:szCs w:val="24"/>
        </w:rPr>
        <w:t>muskuloskeletální</w:t>
      </w:r>
      <w:proofErr w:type="spellEnd"/>
      <w:r w:rsidRPr="00F56EEB">
        <w:rPr>
          <w:rFonts w:ascii="Times New Roman" w:hAnsi="Times New Roman" w:cs="Times New Roman"/>
          <w:sz w:val="24"/>
          <w:szCs w:val="24"/>
        </w:rPr>
        <w:t xml:space="preserve"> poruchy</w:t>
      </w:r>
    </w:p>
    <w:p w:rsidR="00F56EEB" w:rsidRDefault="00F56EEB" w:rsidP="00F56EEB">
      <w:pPr>
        <w:ind w:left="0" w:firstLine="0"/>
        <w:rPr>
          <w:rFonts w:ascii="Times New Roman" w:hAnsi="Times New Roman" w:cs="Times New Roman"/>
          <w:sz w:val="24"/>
          <w:szCs w:val="24"/>
        </w:rPr>
      </w:pPr>
      <w:r w:rsidRPr="00F56EEB">
        <w:rPr>
          <w:rFonts w:ascii="Times New Roman" w:hAnsi="Times New Roman" w:cs="Times New Roman"/>
          <w:sz w:val="24"/>
          <w:szCs w:val="24"/>
        </w:rPr>
        <w:t>vynucené polohy stomatologů</w:t>
      </w:r>
    </w:p>
    <w:p w:rsidR="00F56EEB" w:rsidRDefault="00F56EEB" w:rsidP="00F56EEB">
      <w:pPr>
        <w:ind w:left="0" w:firstLine="0"/>
        <w:rPr>
          <w:rFonts w:ascii="Times New Roman" w:hAnsi="Times New Roman" w:cs="Times New Roman"/>
          <w:sz w:val="24"/>
          <w:szCs w:val="24"/>
        </w:rPr>
      </w:pPr>
    </w:p>
    <w:p w:rsidR="00F56EEB" w:rsidRPr="005C040E" w:rsidRDefault="00F56EEB" w:rsidP="00F56EEB">
      <w:pPr>
        <w:rPr>
          <w:rFonts w:ascii="Times New Roman" w:hAnsi="Times New Roman" w:cs="Times New Roman"/>
          <w:b/>
          <w:sz w:val="32"/>
          <w:szCs w:val="32"/>
          <w:u w:val="single"/>
        </w:rPr>
      </w:pPr>
      <w:r w:rsidRPr="005C040E">
        <w:rPr>
          <w:rFonts w:ascii="Times New Roman" w:hAnsi="Times New Roman" w:cs="Times New Roman"/>
          <w:b/>
          <w:sz w:val="32"/>
          <w:szCs w:val="32"/>
          <w:u w:val="single"/>
        </w:rPr>
        <w:lastRenderedPageBreak/>
        <w:t>31. Principy posuzování zdravotní způsobilosti práci, lékařské posudky</w:t>
      </w:r>
    </w:p>
    <w:p w:rsidR="00F56EEB" w:rsidRDefault="00F56EEB" w:rsidP="00F56EEB">
      <w:pPr>
        <w:ind w:left="0" w:firstLine="0"/>
        <w:rPr>
          <w:rFonts w:ascii="Times New Roman" w:hAnsi="Times New Roman" w:cs="Times New Roman"/>
          <w:sz w:val="24"/>
          <w:szCs w:val="24"/>
        </w:rPr>
      </w:pP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zaměstnavatel má povinnost zajistit smluvního lékaře pro svůj podnik - bud lékař pracovního lékařství nebo praktický lékař</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xml:space="preserve">- smluvní lékař vydává </w:t>
      </w:r>
      <w:r w:rsidRPr="00853458">
        <w:rPr>
          <w:rFonts w:ascii="Times New Roman" w:hAnsi="Times New Roman" w:cs="Times New Roman"/>
          <w:b/>
          <w:i/>
          <w:sz w:val="24"/>
          <w:szCs w:val="24"/>
        </w:rPr>
        <w:t>posudek</w:t>
      </w:r>
      <w:r>
        <w:rPr>
          <w:rFonts w:ascii="Times New Roman" w:hAnsi="Times New Roman" w:cs="Times New Roman"/>
          <w:sz w:val="24"/>
          <w:szCs w:val="24"/>
        </w:rPr>
        <w:t xml:space="preserve"> o zdravotní způsobilosti na základě:</w:t>
      </w:r>
    </w:p>
    <w:p w:rsidR="00F56EEB" w:rsidRDefault="00F56EEB" w:rsidP="00F56EEB">
      <w:pPr>
        <w:pStyle w:val="Odstavecseseznamem"/>
        <w:numPr>
          <w:ilvl w:val="0"/>
          <w:numId w:val="82"/>
        </w:numPr>
        <w:rPr>
          <w:rFonts w:ascii="Times New Roman" w:hAnsi="Times New Roman" w:cs="Times New Roman"/>
          <w:sz w:val="24"/>
          <w:szCs w:val="24"/>
        </w:rPr>
      </w:pPr>
      <w:r>
        <w:rPr>
          <w:rFonts w:ascii="Times New Roman" w:hAnsi="Times New Roman" w:cs="Times New Roman"/>
          <w:sz w:val="24"/>
          <w:szCs w:val="24"/>
        </w:rPr>
        <w:t>lékařské prohlídky zaměstnance (vstupní, výstupní, periodická, mimořádná, následné)</w:t>
      </w:r>
    </w:p>
    <w:p w:rsidR="00F56EEB" w:rsidRDefault="00F56EEB" w:rsidP="00F56EEB">
      <w:pPr>
        <w:pStyle w:val="Odstavecseseznamem"/>
        <w:numPr>
          <w:ilvl w:val="1"/>
          <w:numId w:val="82"/>
        </w:numPr>
        <w:rPr>
          <w:rFonts w:ascii="Times New Roman" w:hAnsi="Times New Roman" w:cs="Times New Roman"/>
          <w:sz w:val="24"/>
          <w:szCs w:val="24"/>
        </w:rPr>
      </w:pPr>
      <w:r>
        <w:rPr>
          <w:rFonts w:ascii="Times New Roman" w:hAnsi="Times New Roman" w:cs="Times New Roman"/>
          <w:sz w:val="24"/>
          <w:szCs w:val="24"/>
        </w:rPr>
        <w:t>musí zhodnotit i nemoci v anamnéze jestli neomezují zdravotní způsobilost</w:t>
      </w:r>
    </w:p>
    <w:p w:rsidR="00F56EEB" w:rsidRDefault="00F56EEB" w:rsidP="00F56EEB">
      <w:pPr>
        <w:pStyle w:val="Odstavecseseznamem"/>
        <w:numPr>
          <w:ilvl w:val="0"/>
          <w:numId w:val="82"/>
        </w:numPr>
        <w:rPr>
          <w:rFonts w:ascii="Times New Roman" w:hAnsi="Times New Roman" w:cs="Times New Roman"/>
          <w:sz w:val="24"/>
          <w:szCs w:val="24"/>
        </w:rPr>
      </w:pPr>
      <w:r>
        <w:rPr>
          <w:rFonts w:ascii="Times New Roman" w:hAnsi="Times New Roman" w:cs="Times New Roman"/>
          <w:sz w:val="24"/>
          <w:szCs w:val="24"/>
        </w:rPr>
        <w:t>znalosti pracovních podmínek</w:t>
      </w:r>
    </w:p>
    <w:p w:rsidR="00F56EEB" w:rsidRDefault="00F56EEB" w:rsidP="00F56EEB">
      <w:pPr>
        <w:pStyle w:val="Odstavecseseznamem"/>
        <w:numPr>
          <w:ilvl w:val="0"/>
          <w:numId w:val="82"/>
        </w:numPr>
        <w:rPr>
          <w:rFonts w:ascii="Times New Roman" w:hAnsi="Times New Roman" w:cs="Times New Roman"/>
          <w:sz w:val="24"/>
          <w:szCs w:val="24"/>
        </w:rPr>
      </w:pPr>
      <w:r>
        <w:rPr>
          <w:rFonts w:ascii="Times New Roman" w:hAnsi="Times New Roman" w:cs="Times New Roman"/>
          <w:sz w:val="24"/>
          <w:szCs w:val="24"/>
        </w:rPr>
        <w:t>znalosti zdravotního rizika z práce</w:t>
      </w:r>
    </w:p>
    <w:p w:rsidR="00F56EEB" w:rsidRDefault="00F56EEB" w:rsidP="00F56EEB">
      <w:pPr>
        <w:ind w:left="0" w:firstLine="0"/>
        <w:rPr>
          <w:rFonts w:ascii="Times New Roman" w:hAnsi="Times New Roman" w:cs="Times New Roman"/>
          <w:sz w:val="24"/>
          <w:szCs w:val="24"/>
        </w:rPr>
      </w:pPr>
    </w:p>
    <w:p w:rsidR="00F56EEB" w:rsidRPr="00853458" w:rsidRDefault="00F56EEB" w:rsidP="00F56EEB">
      <w:pPr>
        <w:ind w:left="0" w:firstLine="0"/>
        <w:rPr>
          <w:rFonts w:ascii="Times New Roman" w:hAnsi="Times New Roman" w:cs="Times New Roman"/>
          <w:b/>
          <w:sz w:val="24"/>
          <w:szCs w:val="24"/>
          <w:u w:val="single"/>
        </w:rPr>
      </w:pPr>
      <w:r>
        <w:rPr>
          <w:rFonts w:ascii="Times New Roman" w:hAnsi="Times New Roman" w:cs="Times New Roman"/>
          <w:b/>
          <w:sz w:val="24"/>
          <w:szCs w:val="24"/>
          <w:u w:val="single"/>
        </w:rPr>
        <w:t>V</w:t>
      </w:r>
      <w:r w:rsidRPr="00853458">
        <w:rPr>
          <w:rFonts w:ascii="Times New Roman" w:hAnsi="Times New Roman" w:cs="Times New Roman"/>
          <w:b/>
          <w:sz w:val="24"/>
          <w:szCs w:val="24"/>
          <w:u w:val="single"/>
        </w:rPr>
        <w:t>ýstupem je:</w:t>
      </w:r>
    </w:p>
    <w:p w:rsidR="00F56EEB" w:rsidRDefault="00F56EEB" w:rsidP="00F56EEB">
      <w:pPr>
        <w:pStyle w:val="Odstavecseseznamem"/>
        <w:numPr>
          <w:ilvl w:val="0"/>
          <w:numId w:val="83"/>
        </w:numPr>
        <w:rPr>
          <w:rFonts w:ascii="Times New Roman" w:hAnsi="Times New Roman" w:cs="Times New Roman"/>
          <w:sz w:val="24"/>
          <w:szCs w:val="24"/>
        </w:rPr>
      </w:pPr>
      <w:r w:rsidRPr="00853458">
        <w:rPr>
          <w:rFonts w:ascii="Times New Roman" w:hAnsi="Times New Roman" w:cs="Times New Roman"/>
          <w:b/>
          <w:i/>
          <w:sz w:val="24"/>
          <w:szCs w:val="24"/>
        </w:rPr>
        <w:t>lékařská zpráva</w:t>
      </w:r>
      <w:r>
        <w:rPr>
          <w:rFonts w:ascii="Times New Roman" w:hAnsi="Times New Roman" w:cs="Times New Roman"/>
          <w:sz w:val="24"/>
          <w:szCs w:val="24"/>
        </w:rPr>
        <w:t xml:space="preserve"> - obsahuje údaje a pacientovi, souhrn provedených vyšetření, medikaci, dg., následnou péči, údaje o pracovní neschopnosti</w:t>
      </w:r>
    </w:p>
    <w:p w:rsidR="00F56EEB" w:rsidRDefault="00F56EEB" w:rsidP="00F56EEB">
      <w:pPr>
        <w:pStyle w:val="Odstavecseseznamem"/>
        <w:numPr>
          <w:ilvl w:val="0"/>
          <w:numId w:val="83"/>
        </w:numPr>
        <w:rPr>
          <w:rFonts w:ascii="Times New Roman" w:hAnsi="Times New Roman" w:cs="Times New Roman"/>
          <w:sz w:val="24"/>
          <w:szCs w:val="24"/>
        </w:rPr>
      </w:pPr>
      <w:r w:rsidRPr="00853458">
        <w:rPr>
          <w:rFonts w:ascii="Times New Roman" w:hAnsi="Times New Roman" w:cs="Times New Roman"/>
          <w:b/>
          <w:i/>
          <w:sz w:val="24"/>
          <w:szCs w:val="24"/>
        </w:rPr>
        <w:t>posudek</w:t>
      </w:r>
      <w:r>
        <w:rPr>
          <w:rFonts w:ascii="Times New Roman" w:hAnsi="Times New Roman" w:cs="Times New Roman"/>
          <w:sz w:val="24"/>
          <w:szCs w:val="24"/>
        </w:rPr>
        <w:t xml:space="preserve"> - je pro zaměstnavatele </w:t>
      </w:r>
      <w:r w:rsidRPr="00853458">
        <w:rPr>
          <w:rFonts w:ascii="Times New Roman" w:hAnsi="Times New Roman" w:cs="Times New Roman"/>
          <w:sz w:val="24"/>
          <w:szCs w:val="24"/>
        </w:rPr>
        <w:t>→</w:t>
      </w:r>
      <w:r>
        <w:rPr>
          <w:rFonts w:ascii="Times New Roman" w:hAnsi="Times New Roman" w:cs="Times New Roman"/>
          <w:sz w:val="24"/>
          <w:szCs w:val="24"/>
        </w:rPr>
        <w:t xml:space="preserve"> neobsahuje dg.</w:t>
      </w:r>
    </w:p>
    <w:p w:rsidR="00F56EEB" w:rsidRDefault="00F56EEB" w:rsidP="00F56EEB">
      <w:pPr>
        <w:pStyle w:val="Odstavecseseznamem"/>
        <w:numPr>
          <w:ilvl w:val="1"/>
          <w:numId w:val="83"/>
        </w:numPr>
        <w:rPr>
          <w:rFonts w:ascii="Times New Roman" w:hAnsi="Times New Roman" w:cs="Times New Roman"/>
          <w:sz w:val="24"/>
          <w:szCs w:val="24"/>
        </w:rPr>
      </w:pPr>
      <w:r>
        <w:rPr>
          <w:rFonts w:ascii="Times New Roman" w:hAnsi="Times New Roman" w:cs="Times New Roman"/>
          <w:sz w:val="24"/>
          <w:szCs w:val="24"/>
        </w:rPr>
        <w:t>obsahuje jednoznačný výrok a způsobilosti:</w:t>
      </w:r>
    </w:p>
    <w:p w:rsidR="00F56EEB" w:rsidRDefault="00F56EEB" w:rsidP="00F56EEB">
      <w:pPr>
        <w:pStyle w:val="Odstavecseseznamem"/>
        <w:numPr>
          <w:ilvl w:val="2"/>
          <w:numId w:val="83"/>
        </w:numPr>
        <w:rPr>
          <w:rFonts w:ascii="Times New Roman" w:hAnsi="Times New Roman" w:cs="Times New Roman"/>
          <w:sz w:val="24"/>
          <w:szCs w:val="24"/>
        </w:rPr>
      </w:pPr>
      <w:r>
        <w:rPr>
          <w:rFonts w:ascii="Times New Roman" w:hAnsi="Times New Roman" w:cs="Times New Roman"/>
          <w:sz w:val="24"/>
          <w:szCs w:val="24"/>
        </w:rPr>
        <w:t>posuzovaná osoba je k dané práci zdravotně způsobilá</w:t>
      </w:r>
    </w:p>
    <w:p w:rsidR="00F56EEB" w:rsidRDefault="00F56EEB" w:rsidP="00F56EEB">
      <w:pPr>
        <w:pStyle w:val="Odstavecseseznamem"/>
        <w:numPr>
          <w:ilvl w:val="2"/>
          <w:numId w:val="83"/>
        </w:numPr>
        <w:rPr>
          <w:rFonts w:ascii="Times New Roman" w:hAnsi="Times New Roman" w:cs="Times New Roman"/>
          <w:sz w:val="24"/>
          <w:szCs w:val="24"/>
        </w:rPr>
      </w:pPr>
      <w:r>
        <w:rPr>
          <w:rFonts w:ascii="Times New Roman" w:hAnsi="Times New Roman" w:cs="Times New Roman"/>
          <w:sz w:val="24"/>
          <w:szCs w:val="24"/>
        </w:rPr>
        <w:t>posuzovaná osoba je k dané práci zdravotně nezpůsobilá</w:t>
      </w:r>
    </w:p>
    <w:p w:rsidR="00F56EEB" w:rsidRDefault="00F56EEB" w:rsidP="00F56EEB">
      <w:pPr>
        <w:pStyle w:val="Odstavecseseznamem"/>
        <w:numPr>
          <w:ilvl w:val="2"/>
          <w:numId w:val="83"/>
        </w:numPr>
        <w:rPr>
          <w:rFonts w:ascii="Times New Roman" w:hAnsi="Times New Roman" w:cs="Times New Roman"/>
          <w:sz w:val="24"/>
          <w:szCs w:val="24"/>
        </w:rPr>
      </w:pPr>
      <w:r>
        <w:rPr>
          <w:rFonts w:ascii="Times New Roman" w:hAnsi="Times New Roman" w:cs="Times New Roman"/>
          <w:sz w:val="24"/>
          <w:szCs w:val="24"/>
        </w:rPr>
        <w:t>posuzovaná osoba je k dané práci zdravotně způsobilá s podmínkou (podmínka je v posudku uvedena)</w:t>
      </w:r>
    </w:p>
    <w:p w:rsidR="00F56EEB" w:rsidRDefault="00F56EEB" w:rsidP="00F56EEB">
      <w:pPr>
        <w:pStyle w:val="Odstavecseseznamem"/>
        <w:numPr>
          <w:ilvl w:val="2"/>
          <w:numId w:val="83"/>
        </w:numPr>
        <w:rPr>
          <w:rFonts w:ascii="Times New Roman" w:hAnsi="Times New Roman" w:cs="Times New Roman"/>
          <w:sz w:val="24"/>
          <w:szCs w:val="24"/>
        </w:rPr>
      </w:pPr>
      <w:r>
        <w:rPr>
          <w:rFonts w:ascii="Times New Roman" w:hAnsi="Times New Roman" w:cs="Times New Roman"/>
          <w:sz w:val="24"/>
          <w:szCs w:val="24"/>
        </w:rPr>
        <w:t>posuzovaná osoba pozbyla dlouhodobě zdravotní způsobilost k dané práci</w:t>
      </w:r>
    </w:p>
    <w:p w:rsidR="00F56EEB" w:rsidRDefault="00F56EEB" w:rsidP="00F56EEB">
      <w:pPr>
        <w:pStyle w:val="Odstavecseseznamem"/>
        <w:numPr>
          <w:ilvl w:val="1"/>
          <w:numId w:val="83"/>
        </w:numPr>
        <w:rPr>
          <w:rFonts w:ascii="Times New Roman" w:hAnsi="Times New Roman" w:cs="Times New Roman"/>
          <w:sz w:val="24"/>
          <w:szCs w:val="24"/>
        </w:rPr>
      </w:pPr>
      <w:r>
        <w:rPr>
          <w:rFonts w:ascii="Times New Roman" w:hAnsi="Times New Roman" w:cs="Times New Roman"/>
          <w:sz w:val="24"/>
          <w:szCs w:val="24"/>
        </w:rPr>
        <w:t>dále obsahuje identifikaci posuzované osoby</w:t>
      </w:r>
    </w:p>
    <w:p w:rsidR="00F56EEB" w:rsidRDefault="00F56EEB" w:rsidP="00F56EEB">
      <w:pPr>
        <w:pStyle w:val="Odstavecseseznamem"/>
        <w:numPr>
          <w:ilvl w:val="1"/>
          <w:numId w:val="83"/>
        </w:numPr>
        <w:rPr>
          <w:rFonts w:ascii="Times New Roman" w:hAnsi="Times New Roman" w:cs="Times New Roman"/>
          <w:sz w:val="24"/>
          <w:szCs w:val="24"/>
        </w:rPr>
      </w:pPr>
      <w:r>
        <w:rPr>
          <w:rFonts w:ascii="Times New Roman" w:hAnsi="Times New Roman" w:cs="Times New Roman"/>
          <w:sz w:val="24"/>
          <w:szCs w:val="24"/>
        </w:rPr>
        <w:t>údaje o pracovišti</w:t>
      </w:r>
    </w:p>
    <w:p w:rsidR="00F56EEB" w:rsidRDefault="00F56EEB" w:rsidP="00F56EEB">
      <w:pPr>
        <w:pStyle w:val="Odstavecseseznamem"/>
        <w:numPr>
          <w:ilvl w:val="1"/>
          <w:numId w:val="83"/>
        </w:numPr>
        <w:rPr>
          <w:rFonts w:ascii="Times New Roman" w:hAnsi="Times New Roman" w:cs="Times New Roman"/>
          <w:sz w:val="24"/>
          <w:szCs w:val="24"/>
        </w:rPr>
      </w:pPr>
      <w:r>
        <w:rPr>
          <w:rFonts w:ascii="Times New Roman" w:hAnsi="Times New Roman" w:cs="Times New Roman"/>
          <w:sz w:val="24"/>
          <w:szCs w:val="24"/>
        </w:rPr>
        <w:t>datum</w:t>
      </w:r>
    </w:p>
    <w:p w:rsidR="00F56EEB" w:rsidRDefault="00F56EEB" w:rsidP="00F56EEB">
      <w:pPr>
        <w:pStyle w:val="Odstavecseseznamem"/>
        <w:numPr>
          <w:ilvl w:val="1"/>
          <w:numId w:val="83"/>
        </w:numPr>
        <w:rPr>
          <w:rFonts w:ascii="Times New Roman" w:hAnsi="Times New Roman" w:cs="Times New Roman"/>
          <w:sz w:val="24"/>
          <w:szCs w:val="24"/>
        </w:rPr>
      </w:pPr>
      <w:r>
        <w:rPr>
          <w:rFonts w:ascii="Times New Roman" w:hAnsi="Times New Roman" w:cs="Times New Roman"/>
          <w:sz w:val="24"/>
          <w:szCs w:val="24"/>
        </w:rPr>
        <w:t>jméno a podpis lékaře</w:t>
      </w:r>
    </w:p>
    <w:p w:rsidR="00F56EEB" w:rsidRDefault="00F56EEB" w:rsidP="00F56EEB">
      <w:pPr>
        <w:pStyle w:val="Odstavecseseznamem"/>
        <w:numPr>
          <w:ilvl w:val="1"/>
          <w:numId w:val="83"/>
        </w:numPr>
        <w:rPr>
          <w:rFonts w:ascii="Times New Roman" w:hAnsi="Times New Roman" w:cs="Times New Roman"/>
          <w:sz w:val="24"/>
          <w:szCs w:val="24"/>
        </w:rPr>
      </w:pPr>
      <w:r>
        <w:rPr>
          <w:rFonts w:ascii="Times New Roman" w:hAnsi="Times New Roman" w:cs="Times New Roman"/>
          <w:sz w:val="24"/>
          <w:szCs w:val="24"/>
        </w:rPr>
        <w:t>zaměstnavateli musí být předán nejpozději do 10ti dnů písemnou formou</w:t>
      </w:r>
    </w:p>
    <w:p w:rsidR="00F56EEB" w:rsidRDefault="00F56EEB" w:rsidP="00F56EEB">
      <w:pPr>
        <w:pStyle w:val="Odstavecseseznamem"/>
        <w:numPr>
          <w:ilvl w:val="1"/>
          <w:numId w:val="83"/>
        </w:numPr>
        <w:rPr>
          <w:rFonts w:ascii="Times New Roman" w:hAnsi="Times New Roman" w:cs="Times New Roman"/>
          <w:sz w:val="24"/>
          <w:szCs w:val="24"/>
        </w:rPr>
      </w:pPr>
      <w:r>
        <w:rPr>
          <w:rFonts w:ascii="Times New Roman" w:hAnsi="Times New Roman" w:cs="Times New Roman"/>
          <w:sz w:val="24"/>
          <w:szCs w:val="24"/>
        </w:rPr>
        <w:t>posuzované osobě se v písemné formě dává na vyžádání</w:t>
      </w:r>
    </w:p>
    <w:p w:rsidR="00F56EEB" w:rsidRDefault="00F56EEB" w:rsidP="00F56EEB">
      <w:pPr>
        <w:pStyle w:val="Odstavecseseznamem"/>
        <w:numPr>
          <w:ilvl w:val="1"/>
          <w:numId w:val="83"/>
        </w:numPr>
        <w:rPr>
          <w:rFonts w:ascii="Times New Roman" w:hAnsi="Times New Roman" w:cs="Times New Roman"/>
          <w:sz w:val="24"/>
          <w:szCs w:val="24"/>
        </w:rPr>
      </w:pPr>
      <w:r>
        <w:rPr>
          <w:rFonts w:ascii="Times New Roman" w:hAnsi="Times New Roman" w:cs="Times New Roman"/>
          <w:sz w:val="24"/>
          <w:szCs w:val="24"/>
        </w:rPr>
        <w:t>součástí posudku je rovněž poučení posuzované osoby o možnosti podání návrhu o přezkoumání do 10ti dnů</w:t>
      </w:r>
    </w:p>
    <w:p w:rsidR="00F56EEB" w:rsidRDefault="00F56EEB" w:rsidP="00F56EEB">
      <w:pPr>
        <w:pStyle w:val="Odstavecseseznamem"/>
        <w:numPr>
          <w:ilvl w:val="1"/>
          <w:numId w:val="83"/>
        </w:numPr>
        <w:rPr>
          <w:rFonts w:ascii="Times New Roman" w:hAnsi="Times New Roman" w:cs="Times New Roman"/>
          <w:sz w:val="24"/>
          <w:szCs w:val="24"/>
        </w:rPr>
      </w:pPr>
      <w:r>
        <w:rPr>
          <w:rFonts w:ascii="Times New Roman" w:hAnsi="Times New Roman" w:cs="Times New Roman"/>
          <w:sz w:val="24"/>
          <w:szCs w:val="24"/>
        </w:rPr>
        <w:t>platnost posudku je až do další prohlídky</w:t>
      </w:r>
    </w:p>
    <w:p w:rsidR="00F56EEB" w:rsidRDefault="00F56EEB" w:rsidP="00F56EEB">
      <w:pPr>
        <w:ind w:left="0" w:firstLine="0"/>
        <w:rPr>
          <w:rFonts w:ascii="Times New Roman" w:hAnsi="Times New Roman" w:cs="Times New Roman"/>
          <w:sz w:val="24"/>
          <w:szCs w:val="24"/>
        </w:rPr>
      </w:pP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xml:space="preserve">- před lékařskou prohlídkou zaměstnanců se dělají prohlídky na pracovišti </w:t>
      </w:r>
      <w:r w:rsidRPr="004D348B">
        <w:rPr>
          <w:rFonts w:ascii="Times New Roman" w:hAnsi="Times New Roman" w:cs="Times New Roman"/>
          <w:sz w:val="24"/>
          <w:szCs w:val="24"/>
        </w:rPr>
        <w:t>→</w:t>
      </w:r>
      <w:r>
        <w:rPr>
          <w:rFonts w:ascii="Times New Roman" w:hAnsi="Times New Roman" w:cs="Times New Roman"/>
          <w:sz w:val="24"/>
          <w:szCs w:val="24"/>
        </w:rPr>
        <w:t xml:space="preserve"> zajišťuje zaměstnavatel min. 1/R</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xml:space="preserve">- podezření na poškození zdraví jedince z práce </w:t>
      </w:r>
      <w:r w:rsidRPr="004D348B">
        <w:rPr>
          <w:rFonts w:ascii="Times New Roman" w:hAnsi="Times New Roman" w:cs="Times New Roman"/>
          <w:sz w:val="24"/>
          <w:szCs w:val="24"/>
        </w:rPr>
        <w:t>→</w:t>
      </w:r>
      <w:r>
        <w:rPr>
          <w:rFonts w:ascii="Times New Roman" w:hAnsi="Times New Roman" w:cs="Times New Roman"/>
          <w:sz w:val="24"/>
          <w:szCs w:val="24"/>
        </w:rPr>
        <w:t xml:space="preserve"> lékař odesílá zaměstnance na středisko nemocí z povolání kde provedou odborná vyšetření</w:t>
      </w:r>
    </w:p>
    <w:p w:rsidR="00F56EEB" w:rsidRDefault="00F56EEB" w:rsidP="00F56EEB">
      <w:pPr>
        <w:ind w:left="0" w:firstLine="0"/>
        <w:rPr>
          <w:rFonts w:ascii="Times New Roman" w:hAnsi="Times New Roman" w:cs="Times New Roman"/>
          <w:sz w:val="24"/>
          <w:szCs w:val="24"/>
        </w:rPr>
      </w:pPr>
    </w:p>
    <w:p w:rsidR="00F56EEB" w:rsidRPr="004D348B" w:rsidRDefault="00F56EEB" w:rsidP="00F56EEB">
      <w:pPr>
        <w:ind w:left="0" w:firstLine="0"/>
        <w:rPr>
          <w:rFonts w:ascii="Times New Roman" w:hAnsi="Times New Roman" w:cs="Times New Roman"/>
          <w:b/>
          <w:sz w:val="24"/>
          <w:szCs w:val="24"/>
          <w:u w:val="single"/>
        </w:rPr>
      </w:pPr>
      <w:r w:rsidRPr="004D348B">
        <w:rPr>
          <w:rFonts w:ascii="Times New Roman" w:hAnsi="Times New Roman" w:cs="Times New Roman"/>
          <w:b/>
          <w:sz w:val="24"/>
          <w:szCs w:val="24"/>
          <w:u w:val="single"/>
        </w:rPr>
        <w:t>Zvláštní typy lékařských posudků:</w:t>
      </w:r>
    </w:p>
    <w:p w:rsidR="00F56EEB" w:rsidRPr="004D348B" w:rsidRDefault="00F56EEB" w:rsidP="00F56EEB">
      <w:pPr>
        <w:pStyle w:val="Odstavecseseznamem"/>
        <w:numPr>
          <w:ilvl w:val="0"/>
          <w:numId w:val="84"/>
        </w:numPr>
        <w:rPr>
          <w:rFonts w:ascii="Times New Roman" w:hAnsi="Times New Roman" w:cs="Times New Roman"/>
          <w:b/>
          <w:i/>
          <w:sz w:val="24"/>
          <w:szCs w:val="24"/>
        </w:rPr>
      </w:pPr>
      <w:r w:rsidRPr="004D348B">
        <w:rPr>
          <w:rFonts w:ascii="Times New Roman" w:hAnsi="Times New Roman" w:cs="Times New Roman"/>
          <w:b/>
          <w:i/>
          <w:sz w:val="24"/>
          <w:szCs w:val="24"/>
        </w:rPr>
        <w:t>o způsobilosti k řízení motorových vozidel</w:t>
      </w:r>
    </w:p>
    <w:p w:rsidR="00F56EEB" w:rsidRDefault="00F56EEB" w:rsidP="00F56EEB">
      <w:pPr>
        <w:pStyle w:val="Odstavecseseznamem"/>
        <w:numPr>
          <w:ilvl w:val="1"/>
          <w:numId w:val="84"/>
        </w:numPr>
        <w:rPr>
          <w:rFonts w:ascii="Times New Roman" w:hAnsi="Times New Roman" w:cs="Times New Roman"/>
          <w:sz w:val="24"/>
          <w:szCs w:val="24"/>
        </w:rPr>
      </w:pPr>
      <w:r>
        <w:rPr>
          <w:rFonts w:ascii="Times New Roman" w:hAnsi="Times New Roman" w:cs="Times New Roman"/>
          <w:sz w:val="24"/>
          <w:szCs w:val="24"/>
        </w:rPr>
        <w:t>lékařská prohlídka praktikem před započetím činnosti a pak každé 2R</w:t>
      </w:r>
    </w:p>
    <w:p w:rsidR="00F56EEB" w:rsidRDefault="00F56EEB" w:rsidP="00F56EEB">
      <w:pPr>
        <w:pStyle w:val="Odstavecseseznamem"/>
        <w:numPr>
          <w:ilvl w:val="1"/>
          <w:numId w:val="84"/>
        </w:numPr>
        <w:rPr>
          <w:rFonts w:ascii="Times New Roman" w:hAnsi="Times New Roman" w:cs="Times New Roman"/>
          <w:sz w:val="24"/>
          <w:szCs w:val="24"/>
        </w:rPr>
      </w:pPr>
      <w:r>
        <w:rPr>
          <w:rFonts w:ascii="Times New Roman" w:hAnsi="Times New Roman" w:cs="Times New Roman"/>
          <w:sz w:val="24"/>
          <w:szCs w:val="24"/>
        </w:rPr>
        <w:t xml:space="preserve">profesní řidiči </w:t>
      </w:r>
      <w:r w:rsidRPr="004D348B">
        <w:rPr>
          <w:rFonts w:ascii="Times New Roman" w:hAnsi="Times New Roman" w:cs="Times New Roman"/>
          <w:sz w:val="24"/>
          <w:szCs w:val="24"/>
        </w:rPr>
        <w:t>→</w:t>
      </w:r>
      <w:r>
        <w:rPr>
          <w:rFonts w:ascii="Times New Roman" w:hAnsi="Times New Roman" w:cs="Times New Roman"/>
          <w:sz w:val="24"/>
          <w:szCs w:val="24"/>
        </w:rPr>
        <w:t xml:space="preserve"> psychologické a neurologické vyšetření</w:t>
      </w:r>
    </w:p>
    <w:p w:rsidR="00F56EEB" w:rsidRPr="004D348B" w:rsidRDefault="00F56EEB" w:rsidP="00F56EEB">
      <w:pPr>
        <w:pStyle w:val="Odstavecseseznamem"/>
        <w:numPr>
          <w:ilvl w:val="0"/>
          <w:numId w:val="84"/>
        </w:numPr>
        <w:rPr>
          <w:rFonts w:ascii="Times New Roman" w:hAnsi="Times New Roman" w:cs="Times New Roman"/>
          <w:b/>
          <w:i/>
          <w:sz w:val="24"/>
          <w:szCs w:val="24"/>
        </w:rPr>
      </w:pPr>
      <w:r w:rsidRPr="004D348B">
        <w:rPr>
          <w:rFonts w:ascii="Times New Roman" w:hAnsi="Times New Roman" w:cs="Times New Roman"/>
          <w:b/>
          <w:i/>
          <w:sz w:val="24"/>
          <w:szCs w:val="24"/>
        </w:rPr>
        <w:t>zdravotní způsobilost ke studiu a přípravě na budoucí povolání</w:t>
      </w:r>
    </w:p>
    <w:p w:rsidR="00F56EEB" w:rsidRDefault="00F56EEB" w:rsidP="00F56EEB">
      <w:pPr>
        <w:pStyle w:val="Odstavecseseznamem"/>
        <w:numPr>
          <w:ilvl w:val="1"/>
          <w:numId w:val="84"/>
        </w:numPr>
        <w:rPr>
          <w:rFonts w:ascii="Times New Roman" w:hAnsi="Times New Roman" w:cs="Times New Roman"/>
          <w:sz w:val="24"/>
          <w:szCs w:val="24"/>
        </w:rPr>
      </w:pPr>
      <w:r>
        <w:rPr>
          <w:rFonts w:ascii="Times New Roman" w:hAnsi="Times New Roman" w:cs="Times New Roman"/>
          <w:sz w:val="24"/>
          <w:szCs w:val="24"/>
        </w:rPr>
        <w:t>skládá se z lékařské prohlídky, posouzení náročnosti studia podle studijních plánů a posouzení náročnosti budoucího povolání</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podstatné je vyloučit nemoci, které by znemožnili výkon budoucího povolání</w:t>
      </w:r>
    </w:p>
    <w:p w:rsidR="00F56EEB" w:rsidRDefault="00F56EEB" w:rsidP="00F56EEB">
      <w:pPr>
        <w:ind w:left="0" w:firstLine="0"/>
        <w:rPr>
          <w:rFonts w:ascii="Times New Roman" w:hAnsi="Times New Roman" w:cs="Times New Roman"/>
          <w:sz w:val="24"/>
          <w:szCs w:val="24"/>
        </w:rPr>
      </w:pPr>
    </w:p>
    <w:p w:rsidR="00F56EEB" w:rsidRPr="0072101B" w:rsidRDefault="00F56EEB" w:rsidP="00F56EEB">
      <w:pPr>
        <w:rPr>
          <w:rFonts w:ascii="Times New Roman" w:hAnsi="Times New Roman" w:cs="Times New Roman"/>
          <w:sz w:val="32"/>
          <w:szCs w:val="32"/>
        </w:rPr>
      </w:pPr>
      <w:r w:rsidRPr="00321FC7">
        <w:rPr>
          <w:rFonts w:ascii="Times New Roman" w:hAnsi="Times New Roman" w:cs="Times New Roman"/>
          <w:b/>
          <w:sz w:val="32"/>
          <w:szCs w:val="32"/>
          <w:u w:val="single"/>
        </w:rPr>
        <w:t>32. Prohlídky pracovišť a pracovně lékařské prohlídky</w:t>
      </w:r>
      <w:r>
        <w:rPr>
          <w:rFonts w:ascii="Times New Roman" w:hAnsi="Times New Roman" w:cs="Times New Roman"/>
          <w:sz w:val="32"/>
          <w:szCs w:val="32"/>
        </w:rPr>
        <w:t xml:space="preserve"> </w:t>
      </w:r>
      <w:r w:rsidRPr="0072101B">
        <w:rPr>
          <w:rFonts w:ascii="Times New Roman" w:hAnsi="Times New Roman" w:cs="Times New Roman"/>
          <w:sz w:val="24"/>
          <w:szCs w:val="24"/>
        </w:rPr>
        <w:t>(=závodní péče)</w:t>
      </w:r>
    </w:p>
    <w:p w:rsidR="00F56EEB" w:rsidRDefault="00F56EEB" w:rsidP="00F56EEB">
      <w:pPr>
        <w:ind w:left="0" w:firstLine="0"/>
        <w:rPr>
          <w:rFonts w:ascii="Times New Roman" w:hAnsi="Times New Roman" w:cs="Times New Roman"/>
          <w:sz w:val="24"/>
          <w:szCs w:val="24"/>
        </w:rPr>
      </w:pP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zaměstnavatel je povinen zajistit pro všechny zaměstnance </w:t>
      </w:r>
      <w:r w:rsidRPr="0072101B">
        <w:rPr>
          <w:rFonts w:ascii="Times New Roman" w:hAnsi="Times New Roman" w:cs="Times New Roman"/>
          <w:b/>
          <w:i/>
          <w:sz w:val="24"/>
          <w:szCs w:val="24"/>
        </w:rPr>
        <w:t>závodní preventivní péči</w:t>
      </w:r>
      <w:r>
        <w:rPr>
          <w:rFonts w:ascii="Times New Roman" w:hAnsi="Times New Roman" w:cs="Times New Roman"/>
          <w:sz w:val="24"/>
          <w:szCs w:val="24"/>
        </w:rPr>
        <w:t>, kterou by měl vykonávat smluvní pracovní lékař</w:t>
      </w:r>
    </w:p>
    <w:p w:rsidR="00F56EEB" w:rsidRDefault="00F56EEB" w:rsidP="00F56EEB">
      <w:pPr>
        <w:ind w:left="0" w:firstLine="0"/>
        <w:rPr>
          <w:rFonts w:ascii="Times New Roman" w:hAnsi="Times New Roman" w:cs="Times New Roman"/>
          <w:sz w:val="24"/>
          <w:szCs w:val="24"/>
        </w:rPr>
      </w:pPr>
      <w:r w:rsidRPr="0072101B">
        <w:rPr>
          <w:rFonts w:ascii="Times New Roman" w:hAnsi="Times New Roman" w:cs="Times New Roman"/>
          <w:b/>
          <w:i/>
          <w:sz w:val="24"/>
          <w:szCs w:val="24"/>
        </w:rPr>
        <w:t>- pracovní lékař</w:t>
      </w:r>
      <w:r>
        <w:rPr>
          <w:rFonts w:ascii="Times New Roman" w:hAnsi="Times New Roman" w:cs="Times New Roman"/>
          <w:sz w:val="24"/>
          <w:szCs w:val="24"/>
        </w:rPr>
        <w:t xml:space="preserve"> musí být schopen na pracovišti:</w:t>
      </w:r>
    </w:p>
    <w:p w:rsidR="00F56EEB" w:rsidRDefault="00F56EEB" w:rsidP="00F56EEB">
      <w:pPr>
        <w:pStyle w:val="Odstavecseseznamem"/>
        <w:numPr>
          <w:ilvl w:val="0"/>
          <w:numId w:val="85"/>
        </w:numPr>
        <w:rPr>
          <w:rFonts w:ascii="Times New Roman" w:hAnsi="Times New Roman" w:cs="Times New Roman"/>
          <w:sz w:val="24"/>
          <w:szCs w:val="24"/>
        </w:rPr>
      </w:pPr>
      <w:r>
        <w:rPr>
          <w:rFonts w:ascii="Times New Roman" w:hAnsi="Times New Roman" w:cs="Times New Roman"/>
          <w:sz w:val="24"/>
          <w:szCs w:val="24"/>
        </w:rPr>
        <w:t>pomoci zaměstnavateli při analýze rizik</w:t>
      </w:r>
    </w:p>
    <w:p w:rsidR="00F56EEB" w:rsidRDefault="00F56EEB" w:rsidP="00F56EEB">
      <w:pPr>
        <w:pStyle w:val="Odstavecseseznamem"/>
        <w:numPr>
          <w:ilvl w:val="0"/>
          <w:numId w:val="85"/>
        </w:numPr>
        <w:rPr>
          <w:rFonts w:ascii="Times New Roman" w:hAnsi="Times New Roman" w:cs="Times New Roman"/>
          <w:sz w:val="24"/>
          <w:szCs w:val="24"/>
        </w:rPr>
      </w:pPr>
      <w:r>
        <w:rPr>
          <w:rFonts w:ascii="Times New Roman" w:hAnsi="Times New Roman" w:cs="Times New Roman"/>
          <w:sz w:val="24"/>
          <w:szCs w:val="24"/>
        </w:rPr>
        <w:t>pomoci zaměstnavateli s řešením nemocnosti v podniku a s podporou zdraví pracovníků</w:t>
      </w:r>
    </w:p>
    <w:p w:rsidR="00F56EEB" w:rsidRDefault="00F56EEB" w:rsidP="00F56EEB">
      <w:pPr>
        <w:pStyle w:val="Odstavecseseznamem"/>
        <w:numPr>
          <w:ilvl w:val="0"/>
          <w:numId w:val="85"/>
        </w:numPr>
        <w:rPr>
          <w:rFonts w:ascii="Times New Roman" w:hAnsi="Times New Roman" w:cs="Times New Roman"/>
          <w:sz w:val="24"/>
          <w:szCs w:val="24"/>
        </w:rPr>
      </w:pPr>
      <w:r>
        <w:rPr>
          <w:rFonts w:ascii="Times New Roman" w:hAnsi="Times New Roman" w:cs="Times New Roman"/>
          <w:sz w:val="24"/>
          <w:szCs w:val="24"/>
        </w:rPr>
        <w:t>provádět periodické lékařské prohlídky</w:t>
      </w:r>
    </w:p>
    <w:p w:rsidR="00F56EEB" w:rsidRPr="0072101B" w:rsidRDefault="00F56EEB" w:rsidP="00F56EEB">
      <w:pPr>
        <w:pStyle w:val="Odstavecseseznamem"/>
        <w:numPr>
          <w:ilvl w:val="0"/>
          <w:numId w:val="85"/>
        </w:numPr>
        <w:rPr>
          <w:rFonts w:ascii="Times New Roman" w:hAnsi="Times New Roman" w:cs="Times New Roman"/>
          <w:sz w:val="24"/>
          <w:szCs w:val="24"/>
        </w:rPr>
      </w:pPr>
      <w:r>
        <w:rPr>
          <w:rFonts w:ascii="Times New Roman" w:hAnsi="Times New Roman" w:cs="Times New Roman"/>
          <w:sz w:val="24"/>
          <w:szCs w:val="24"/>
        </w:rPr>
        <w:t>konzultovat problémy související se zdravím při práci</w:t>
      </w:r>
    </w:p>
    <w:p w:rsidR="00F56EEB" w:rsidRDefault="00F56EEB" w:rsidP="00F56EEB">
      <w:pPr>
        <w:ind w:left="0" w:firstLine="0"/>
        <w:rPr>
          <w:rFonts w:ascii="Times New Roman" w:hAnsi="Times New Roman" w:cs="Times New Roman"/>
          <w:sz w:val="24"/>
          <w:szCs w:val="24"/>
        </w:rPr>
      </w:pPr>
    </w:p>
    <w:p w:rsidR="00F56EEB" w:rsidRPr="0072101B" w:rsidRDefault="00F56EEB" w:rsidP="00F56EEB">
      <w:pPr>
        <w:ind w:left="0" w:firstLine="0"/>
        <w:rPr>
          <w:rFonts w:ascii="Times New Roman" w:hAnsi="Times New Roman" w:cs="Times New Roman"/>
          <w:b/>
          <w:sz w:val="24"/>
          <w:szCs w:val="24"/>
          <w:u w:val="single"/>
        </w:rPr>
      </w:pPr>
      <w:r w:rsidRPr="0072101B">
        <w:rPr>
          <w:rFonts w:ascii="Times New Roman" w:hAnsi="Times New Roman" w:cs="Times New Roman"/>
          <w:b/>
          <w:sz w:val="24"/>
          <w:szCs w:val="24"/>
          <w:u w:val="single"/>
        </w:rPr>
        <w:t>Prohlídky pracovišť:</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měly by předcházet zdravotním prohlídkám zaměstnanců</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měly by se provádět alespoň 1/R</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musí být doložené protokolem o prohlídce pracoviště - obsahuje identifikaci nebezpečí, zhodnocení zdravotního rizika, zhodnocení náročnosti práce, obsahuje stanovení míry zátěže jednotlivým faktorům</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xml:space="preserve">- prohlídka se týká nejen pracoviště ale všech prostorů přístupných pro zaměstnance (i odpočinkové místnosti, jídelny, ubytovny..) </w:t>
      </w:r>
      <w:r w:rsidRPr="00EC4177">
        <w:rPr>
          <w:rFonts w:ascii="Times New Roman" w:hAnsi="Times New Roman" w:cs="Times New Roman"/>
          <w:sz w:val="24"/>
          <w:szCs w:val="24"/>
        </w:rPr>
        <w:t>→</w:t>
      </w:r>
      <w:r>
        <w:rPr>
          <w:rFonts w:ascii="Times New Roman" w:hAnsi="Times New Roman" w:cs="Times New Roman"/>
          <w:sz w:val="24"/>
          <w:szCs w:val="24"/>
        </w:rPr>
        <w:t xml:space="preserve"> zaměstnavatel má povinnost lékaři umožnit přístup do všech prostor</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podstatou prohlídky je dohled nad pracovními podmínkami a pracovními zvyklostmi, které mohou ovlivnit zdraví</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zaměstnavatel poskytuje lékaři informace o evidenci rizikových prací, zásobování pitnou vodou, výsledcích měření...</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na základě prohlídky lékař posoudí důsledky vlivu práce, navrhne opatření, poskytne poradenství zaměstnancům i zaměstnavateli v oblasti ergonomie, fyziologie a psychologie práce, režimu práce, výstavby a rekonstrukce, zavádění nových technologií, organizačních opatřeních, opravy závad...</w:t>
      </w:r>
    </w:p>
    <w:p w:rsidR="00F56EEB" w:rsidRDefault="00F56EEB" w:rsidP="00F56EEB">
      <w:pPr>
        <w:ind w:left="0" w:firstLine="0"/>
        <w:rPr>
          <w:rFonts w:ascii="Times New Roman" w:hAnsi="Times New Roman" w:cs="Times New Roman"/>
          <w:sz w:val="24"/>
          <w:szCs w:val="24"/>
        </w:rPr>
      </w:pPr>
    </w:p>
    <w:p w:rsidR="00F56EEB" w:rsidRPr="00D61508" w:rsidRDefault="00F56EEB" w:rsidP="00F56EEB">
      <w:pPr>
        <w:ind w:left="0" w:firstLine="0"/>
        <w:rPr>
          <w:rFonts w:ascii="Times New Roman" w:hAnsi="Times New Roman" w:cs="Times New Roman"/>
          <w:b/>
          <w:sz w:val="24"/>
          <w:szCs w:val="24"/>
          <w:u w:val="single"/>
        </w:rPr>
      </w:pPr>
      <w:r w:rsidRPr="00D61508">
        <w:rPr>
          <w:rFonts w:ascii="Times New Roman" w:hAnsi="Times New Roman" w:cs="Times New Roman"/>
          <w:b/>
          <w:sz w:val="24"/>
          <w:szCs w:val="24"/>
          <w:u w:val="single"/>
        </w:rPr>
        <w:t>Podpora zdraví:</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úsilí zaměstnavatele, zaměstnanců a státních orgánů o předcházení nemocí a zajištění pracovní pohody</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zaměstnavatel z toho může těžit:</w:t>
      </w:r>
    </w:p>
    <w:p w:rsidR="00F56EEB" w:rsidRDefault="00F56EEB" w:rsidP="00F56EEB">
      <w:pPr>
        <w:pStyle w:val="Odstavecseseznamem"/>
        <w:numPr>
          <w:ilvl w:val="0"/>
          <w:numId w:val="86"/>
        </w:numPr>
        <w:rPr>
          <w:rFonts w:ascii="Times New Roman" w:hAnsi="Times New Roman" w:cs="Times New Roman"/>
          <w:sz w:val="24"/>
          <w:szCs w:val="24"/>
        </w:rPr>
      </w:pPr>
      <w:r>
        <w:rPr>
          <w:rFonts w:ascii="Times New Roman" w:hAnsi="Times New Roman" w:cs="Times New Roman"/>
          <w:sz w:val="24"/>
          <w:szCs w:val="24"/>
        </w:rPr>
        <w:t>vyšší výkonnost zaměstnanců</w:t>
      </w:r>
    </w:p>
    <w:p w:rsidR="00F56EEB" w:rsidRDefault="00F56EEB" w:rsidP="00F56EEB">
      <w:pPr>
        <w:pStyle w:val="Odstavecseseznamem"/>
        <w:numPr>
          <w:ilvl w:val="0"/>
          <w:numId w:val="86"/>
        </w:numPr>
        <w:rPr>
          <w:rFonts w:ascii="Times New Roman" w:hAnsi="Times New Roman" w:cs="Times New Roman"/>
          <w:sz w:val="24"/>
          <w:szCs w:val="24"/>
        </w:rPr>
      </w:pPr>
      <w:r>
        <w:rPr>
          <w:rFonts w:ascii="Times New Roman" w:hAnsi="Times New Roman" w:cs="Times New Roman"/>
          <w:sz w:val="24"/>
          <w:szCs w:val="24"/>
        </w:rPr>
        <w:t>nižší absence</w:t>
      </w:r>
    </w:p>
    <w:p w:rsidR="00F56EEB" w:rsidRDefault="00F56EEB" w:rsidP="00F56EEB">
      <w:pPr>
        <w:pStyle w:val="Odstavecseseznamem"/>
        <w:numPr>
          <w:ilvl w:val="0"/>
          <w:numId w:val="86"/>
        </w:numPr>
        <w:rPr>
          <w:rFonts w:ascii="Times New Roman" w:hAnsi="Times New Roman" w:cs="Times New Roman"/>
          <w:sz w:val="24"/>
          <w:szCs w:val="24"/>
        </w:rPr>
      </w:pPr>
      <w:r>
        <w:rPr>
          <w:rFonts w:ascii="Times New Roman" w:hAnsi="Times New Roman" w:cs="Times New Roman"/>
          <w:sz w:val="24"/>
          <w:szCs w:val="24"/>
        </w:rPr>
        <w:t>zvýšení morálky, redukce stresu</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zaměstnavatel opatření konzultuje s pracovním lékařem</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patří sem:</w:t>
      </w:r>
    </w:p>
    <w:p w:rsidR="00F56EEB" w:rsidRDefault="00F56EEB" w:rsidP="00F56EEB">
      <w:pPr>
        <w:pStyle w:val="Odstavecseseznamem"/>
        <w:numPr>
          <w:ilvl w:val="0"/>
          <w:numId w:val="87"/>
        </w:numPr>
        <w:rPr>
          <w:rFonts w:ascii="Times New Roman" w:hAnsi="Times New Roman" w:cs="Times New Roman"/>
          <w:sz w:val="24"/>
          <w:szCs w:val="24"/>
        </w:rPr>
      </w:pPr>
      <w:r>
        <w:rPr>
          <w:rFonts w:ascii="Times New Roman" w:hAnsi="Times New Roman" w:cs="Times New Roman"/>
          <w:sz w:val="24"/>
          <w:szCs w:val="24"/>
        </w:rPr>
        <w:t>zajištění tělesného pohybu (zřizování posiloven poukázky na plavání, různá sportovní klání..)</w:t>
      </w:r>
    </w:p>
    <w:p w:rsidR="00F56EEB" w:rsidRDefault="00F56EEB" w:rsidP="00F56EEB">
      <w:pPr>
        <w:pStyle w:val="Odstavecseseznamem"/>
        <w:numPr>
          <w:ilvl w:val="0"/>
          <w:numId w:val="87"/>
        </w:numPr>
        <w:rPr>
          <w:rFonts w:ascii="Times New Roman" w:hAnsi="Times New Roman" w:cs="Times New Roman"/>
          <w:sz w:val="24"/>
          <w:szCs w:val="24"/>
        </w:rPr>
      </w:pPr>
      <w:r>
        <w:rPr>
          <w:rFonts w:ascii="Times New Roman" w:hAnsi="Times New Roman" w:cs="Times New Roman"/>
          <w:sz w:val="24"/>
          <w:szCs w:val="24"/>
        </w:rPr>
        <w:t>zlepšení stravování (nabízení zdravých potravin v jídelnách a bufetech..)</w:t>
      </w:r>
    </w:p>
    <w:p w:rsidR="00F56EEB" w:rsidRDefault="00F56EEB" w:rsidP="00F56EEB">
      <w:pPr>
        <w:pStyle w:val="Odstavecseseznamem"/>
        <w:numPr>
          <w:ilvl w:val="0"/>
          <w:numId w:val="87"/>
        </w:numPr>
        <w:rPr>
          <w:rFonts w:ascii="Times New Roman" w:hAnsi="Times New Roman" w:cs="Times New Roman"/>
          <w:sz w:val="24"/>
          <w:szCs w:val="24"/>
        </w:rPr>
      </w:pPr>
      <w:r>
        <w:rPr>
          <w:rFonts w:ascii="Times New Roman" w:hAnsi="Times New Roman" w:cs="Times New Roman"/>
          <w:sz w:val="24"/>
          <w:szCs w:val="24"/>
        </w:rPr>
        <w:t xml:space="preserve">dobré psychosociální klima na pracovišti </w:t>
      </w:r>
      <w:r w:rsidRPr="00D61508">
        <w:rPr>
          <w:rFonts w:ascii="Times New Roman" w:hAnsi="Times New Roman" w:cs="Times New Roman"/>
          <w:sz w:val="24"/>
          <w:szCs w:val="24"/>
        </w:rPr>
        <w:t>→</w:t>
      </w:r>
      <w:r>
        <w:rPr>
          <w:rFonts w:ascii="Times New Roman" w:hAnsi="Times New Roman" w:cs="Times New Roman"/>
          <w:sz w:val="24"/>
          <w:szCs w:val="24"/>
        </w:rPr>
        <w:t xml:space="preserve"> redukce stresu, spolupráce s psychologem</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průkopníkem podpory zdraví byl Tomáš Baťa - rozvíjel ve svých podnicích komplexní péči o zaměstnance</w:t>
      </w:r>
    </w:p>
    <w:p w:rsidR="00F56EEB" w:rsidRDefault="00F56EEB" w:rsidP="00F56EEB">
      <w:pPr>
        <w:ind w:left="0" w:firstLine="0"/>
        <w:rPr>
          <w:rFonts w:ascii="Times New Roman" w:hAnsi="Times New Roman" w:cs="Times New Roman"/>
          <w:sz w:val="24"/>
          <w:szCs w:val="24"/>
        </w:rPr>
      </w:pPr>
    </w:p>
    <w:p w:rsidR="00F56EEB" w:rsidRPr="007B1CE7" w:rsidRDefault="00F56EEB" w:rsidP="00F56EEB">
      <w:pPr>
        <w:ind w:left="0" w:firstLine="0"/>
        <w:rPr>
          <w:rFonts w:ascii="Times New Roman" w:hAnsi="Times New Roman" w:cs="Times New Roman"/>
          <w:b/>
          <w:sz w:val="24"/>
          <w:szCs w:val="24"/>
          <w:u w:val="single"/>
        </w:rPr>
      </w:pPr>
      <w:r w:rsidRPr="007B1CE7">
        <w:rPr>
          <w:rFonts w:ascii="Times New Roman" w:hAnsi="Times New Roman" w:cs="Times New Roman"/>
          <w:b/>
          <w:sz w:val="24"/>
          <w:szCs w:val="24"/>
          <w:u w:val="single"/>
        </w:rPr>
        <w:t>Pracovně lékařské prohlídky:</w:t>
      </w:r>
    </w:p>
    <w:p w:rsidR="00F56EEB" w:rsidRPr="007B1CE7"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xml:space="preserve"> - vstupní, výstupní, periodické, mimořádné</w:t>
      </w:r>
      <w:r w:rsidRPr="007B1CE7">
        <w:rPr>
          <w:rFonts w:ascii="Times New Roman" w:hAnsi="Times New Roman" w:cs="Times New Roman"/>
          <w:sz w:val="24"/>
          <w:szCs w:val="24"/>
        </w:rPr>
        <w:t>, následné</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7B1CE7">
        <w:rPr>
          <w:rFonts w:ascii="Times New Roman" w:hAnsi="Times New Roman" w:cs="Times New Roman"/>
          <w:sz w:val="24"/>
          <w:szCs w:val="24"/>
        </w:rPr>
        <w:t>musí zhodnotit i nemoci v anamnéze jestli neomezují zdravotní způsobilost</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doporučené standardy obsahu a rozsahu lékařských preventivních prohlídek ve vyjmenovaných expozicích jsou dostupné na internetu</w:t>
      </w:r>
    </w:p>
    <w:p w:rsidR="00F56EEB" w:rsidRDefault="00F56EEB" w:rsidP="00F56EEB">
      <w:pPr>
        <w:ind w:left="0" w:firstLine="0"/>
        <w:rPr>
          <w:rFonts w:ascii="Times New Roman" w:hAnsi="Times New Roman" w:cs="Times New Roman"/>
          <w:sz w:val="24"/>
          <w:szCs w:val="24"/>
        </w:rPr>
      </w:pPr>
    </w:p>
    <w:p w:rsidR="00F56EEB" w:rsidRPr="00163D90" w:rsidRDefault="00F56EEB" w:rsidP="00F56EEB">
      <w:pPr>
        <w:rPr>
          <w:rFonts w:ascii="Times New Roman" w:hAnsi="Times New Roman" w:cs="Times New Roman"/>
          <w:b/>
          <w:sz w:val="32"/>
          <w:szCs w:val="32"/>
          <w:u w:val="single"/>
        </w:rPr>
      </w:pPr>
      <w:r w:rsidRPr="00163D90">
        <w:rPr>
          <w:rFonts w:ascii="Times New Roman" w:hAnsi="Times New Roman" w:cs="Times New Roman"/>
          <w:b/>
          <w:sz w:val="32"/>
          <w:szCs w:val="32"/>
          <w:u w:val="single"/>
        </w:rPr>
        <w:lastRenderedPageBreak/>
        <w:t>34. Vodní zdroje, vodárenská úprava vody, distribuce, zdravotní zajištění, havarijní situace</w:t>
      </w:r>
    </w:p>
    <w:p w:rsidR="00F56EEB" w:rsidRDefault="00F56EEB" w:rsidP="00F56EEB">
      <w:pPr>
        <w:ind w:left="0" w:firstLine="0"/>
        <w:rPr>
          <w:rFonts w:ascii="Times New Roman" w:hAnsi="Times New Roman" w:cs="Times New Roman"/>
        </w:rPr>
      </w:pPr>
    </w:p>
    <w:p w:rsidR="00F56EEB" w:rsidRPr="006F4BB4" w:rsidRDefault="00F56EEB" w:rsidP="00F56EEB">
      <w:pPr>
        <w:ind w:left="0" w:firstLine="0"/>
        <w:rPr>
          <w:rFonts w:ascii="Times New Roman" w:hAnsi="Times New Roman" w:cs="Times New Roman"/>
          <w:b/>
          <w:sz w:val="24"/>
          <w:szCs w:val="24"/>
          <w:u w:val="single"/>
        </w:rPr>
      </w:pPr>
      <w:r w:rsidRPr="006F4BB4">
        <w:rPr>
          <w:rFonts w:ascii="Times New Roman" w:hAnsi="Times New Roman" w:cs="Times New Roman"/>
          <w:b/>
          <w:sz w:val="24"/>
          <w:szCs w:val="24"/>
          <w:u w:val="single"/>
        </w:rPr>
        <w:t>Druhy studní:</w:t>
      </w:r>
    </w:p>
    <w:p w:rsidR="00F56EEB" w:rsidRPr="006F4BB4" w:rsidRDefault="00F56EEB" w:rsidP="00F56EEB">
      <w:pPr>
        <w:ind w:left="0" w:firstLine="0"/>
        <w:rPr>
          <w:rFonts w:ascii="Times New Roman" w:hAnsi="Times New Roman" w:cs="Times New Roman"/>
          <w:sz w:val="24"/>
          <w:szCs w:val="24"/>
        </w:rPr>
      </w:pPr>
      <w:r w:rsidRPr="006F4BB4">
        <w:rPr>
          <w:rFonts w:ascii="Times New Roman" w:hAnsi="Times New Roman" w:cs="Times New Roman"/>
          <w:sz w:val="24"/>
          <w:szCs w:val="24"/>
        </w:rPr>
        <w:t>- podle účelu využití:</w:t>
      </w:r>
    </w:p>
    <w:p w:rsidR="00F56EEB" w:rsidRPr="006F4BB4" w:rsidRDefault="00F56EEB" w:rsidP="00F56EEB">
      <w:pPr>
        <w:pStyle w:val="Odstavecseseznamem"/>
        <w:numPr>
          <w:ilvl w:val="0"/>
          <w:numId w:val="89"/>
        </w:numPr>
        <w:rPr>
          <w:rFonts w:ascii="Times New Roman" w:hAnsi="Times New Roman" w:cs="Times New Roman"/>
          <w:sz w:val="24"/>
          <w:szCs w:val="24"/>
        </w:rPr>
      </w:pPr>
      <w:r w:rsidRPr="006F4BB4">
        <w:rPr>
          <w:rFonts w:ascii="Times New Roman" w:hAnsi="Times New Roman" w:cs="Times New Roman"/>
          <w:i/>
          <w:sz w:val="24"/>
          <w:szCs w:val="24"/>
        </w:rPr>
        <w:t>veřejná studna</w:t>
      </w:r>
      <w:r w:rsidRPr="006F4BB4">
        <w:rPr>
          <w:rFonts w:ascii="Times New Roman" w:hAnsi="Times New Roman" w:cs="Times New Roman"/>
          <w:sz w:val="24"/>
          <w:szCs w:val="24"/>
        </w:rPr>
        <w:t xml:space="preserve"> - je veřejně přístupná, je většinou zřizována a spravována místním úřadem, za veřejné lze považovat i studny které sice nejsou volně přístupné, ale slouží k zásobování nějakých veřejných objektů (např. školy, úřady..)</w:t>
      </w:r>
    </w:p>
    <w:p w:rsidR="00F56EEB" w:rsidRDefault="00F56EEB" w:rsidP="00F56EEB">
      <w:pPr>
        <w:pStyle w:val="Odstavecseseznamem"/>
        <w:numPr>
          <w:ilvl w:val="0"/>
          <w:numId w:val="89"/>
        </w:numPr>
        <w:rPr>
          <w:rFonts w:ascii="Times New Roman" w:hAnsi="Times New Roman" w:cs="Times New Roman"/>
          <w:sz w:val="24"/>
          <w:szCs w:val="24"/>
        </w:rPr>
      </w:pPr>
      <w:r w:rsidRPr="006F4BB4">
        <w:rPr>
          <w:rFonts w:ascii="Times New Roman" w:hAnsi="Times New Roman" w:cs="Times New Roman"/>
          <w:i/>
          <w:sz w:val="24"/>
          <w:szCs w:val="24"/>
        </w:rPr>
        <w:t>domovní studna</w:t>
      </w:r>
      <w:r>
        <w:rPr>
          <w:rFonts w:ascii="Times New Roman" w:hAnsi="Times New Roman" w:cs="Times New Roman"/>
          <w:sz w:val="24"/>
          <w:szCs w:val="24"/>
        </w:rPr>
        <w:t xml:space="preserve"> - zásobuje vodou jednu výjimečně několik domácností, spravována vlastníkem nebo uživatelem, zvláštním druhem je soukromá studna používaná ke komerčním činnostem (např. restaurace nebo ubytovací zařízení, požadavky na kvalitu a kontroly jsou zde stejné jako u veřejných studní)</w:t>
      </w:r>
    </w:p>
    <w:p w:rsidR="00F56EEB" w:rsidRDefault="00F56EEB" w:rsidP="00F56EEB">
      <w:pPr>
        <w:pStyle w:val="Odstavecseseznamem"/>
        <w:numPr>
          <w:ilvl w:val="1"/>
          <w:numId w:val="89"/>
        </w:numPr>
        <w:rPr>
          <w:rFonts w:ascii="Times New Roman" w:hAnsi="Times New Roman" w:cs="Times New Roman"/>
          <w:sz w:val="24"/>
          <w:szCs w:val="24"/>
        </w:rPr>
      </w:pPr>
      <w:r>
        <w:rPr>
          <w:rFonts w:ascii="Times New Roman" w:hAnsi="Times New Roman" w:cs="Times New Roman"/>
          <w:sz w:val="24"/>
          <w:szCs w:val="24"/>
        </w:rPr>
        <w:t xml:space="preserve">doporučené minimální vzdálenosti od možných zdrojů znečištění závisí na propustnosti podloží </w:t>
      </w:r>
      <w:r w:rsidRPr="0019284F">
        <w:rPr>
          <w:rFonts w:ascii="Times New Roman" w:hAnsi="Times New Roman" w:cs="Times New Roman"/>
          <w:sz w:val="24"/>
          <w:szCs w:val="24"/>
        </w:rPr>
        <w:t>→</w:t>
      </w:r>
      <w:r>
        <w:rPr>
          <w:rFonts w:ascii="Times New Roman" w:hAnsi="Times New Roman" w:cs="Times New Roman"/>
          <w:sz w:val="24"/>
          <w:szCs w:val="24"/>
        </w:rPr>
        <w:t xml:space="preserve"> př. vzdálenost od žumpy v propustném podloží by měla být aspoň 12 m, v nepropustném 5m, od hnojiště v propustném podloží 25m, v nepropustném 10m, od silnic v propustném podloží 30m, v nepropustném 12m (pro veřejné studny jsou tyto vzdálenosti 2-3x větší)</w:t>
      </w:r>
    </w:p>
    <w:p w:rsidR="00F56EEB" w:rsidRDefault="00F56EEB" w:rsidP="00F56EEB">
      <w:pPr>
        <w:ind w:left="0" w:firstLine="0"/>
        <w:rPr>
          <w:rFonts w:ascii="Times New Roman" w:hAnsi="Times New Roman" w:cs="Times New Roman"/>
          <w:sz w:val="24"/>
          <w:szCs w:val="24"/>
        </w:rPr>
      </w:pP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podle technického provedení:</w:t>
      </w:r>
    </w:p>
    <w:p w:rsidR="00F56EEB" w:rsidRDefault="00F56EEB" w:rsidP="00F56EEB">
      <w:pPr>
        <w:pStyle w:val="Odstavecseseznamem"/>
        <w:numPr>
          <w:ilvl w:val="0"/>
          <w:numId w:val="90"/>
        </w:numPr>
        <w:rPr>
          <w:rFonts w:ascii="Times New Roman" w:hAnsi="Times New Roman" w:cs="Times New Roman"/>
          <w:sz w:val="24"/>
          <w:szCs w:val="24"/>
        </w:rPr>
      </w:pPr>
      <w:r w:rsidRPr="006F4BB4">
        <w:rPr>
          <w:rFonts w:ascii="Times New Roman" w:hAnsi="Times New Roman" w:cs="Times New Roman"/>
          <w:i/>
          <w:sz w:val="24"/>
          <w:szCs w:val="24"/>
        </w:rPr>
        <w:t>studna šachtová kopaná</w:t>
      </w:r>
      <w:r>
        <w:rPr>
          <w:rFonts w:ascii="Times New Roman" w:hAnsi="Times New Roman" w:cs="Times New Roman"/>
          <w:sz w:val="24"/>
          <w:szCs w:val="24"/>
        </w:rPr>
        <w:t xml:space="preserve"> - hloubená studna, která je vyztužena pláštěm ze skruží</w:t>
      </w:r>
    </w:p>
    <w:p w:rsidR="00F56EEB" w:rsidRDefault="00F56EEB" w:rsidP="00F56EEB">
      <w:pPr>
        <w:pStyle w:val="Odstavecseseznamem"/>
        <w:numPr>
          <w:ilvl w:val="1"/>
          <w:numId w:val="90"/>
        </w:numPr>
        <w:rPr>
          <w:rFonts w:ascii="Times New Roman" w:hAnsi="Times New Roman" w:cs="Times New Roman"/>
          <w:sz w:val="24"/>
          <w:szCs w:val="24"/>
        </w:rPr>
      </w:pPr>
      <w:r>
        <w:rPr>
          <w:rFonts w:ascii="Times New Roman" w:hAnsi="Times New Roman" w:cs="Times New Roman"/>
          <w:sz w:val="24"/>
          <w:szCs w:val="24"/>
        </w:rPr>
        <w:t>minimální průměr u domovních studní je 0,8 m a u studní veřejných 1 m</w:t>
      </w:r>
    </w:p>
    <w:p w:rsidR="00F56EEB" w:rsidRDefault="00F56EEB" w:rsidP="00F56EEB">
      <w:pPr>
        <w:pStyle w:val="Odstavecseseznamem"/>
        <w:numPr>
          <w:ilvl w:val="0"/>
          <w:numId w:val="90"/>
        </w:numPr>
        <w:rPr>
          <w:rFonts w:ascii="Times New Roman" w:hAnsi="Times New Roman" w:cs="Times New Roman"/>
          <w:sz w:val="24"/>
          <w:szCs w:val="24"/>
        </w:rPr>
      </w:pPr>
      <w:r w:rsidRPr="006F4BB4">
        <w:rPr>
          <w:rFonts w:ascii="Times New Roman" w:hAnsi="Times New Roman" w:cs="Times New Roman"/>
          <w:i/>
          <w:sz w:val="24"/>
          <w:szCs w:val="24"/>
        </w:rPr>
        <w:t>studna vrtaná</w:t>
      </w:r>
      <w:r>
        <w:rPr>
          <w:rFonts w:ascii="Times New Roman" w:hAnsi="Times New Roman" w:cs="Times New Roman"/>
          <w:sz w:val="24"/>
          <w:szCs w:val="24"/>
        </w:rPr>
        <w:t xml:space="preserve"> - je hloubená rotačním nebo nárazovým způsobem pomocí vrtného zařízení, vyztužena zárubnicemi</w:t>
      </w:r>
    </w:p>
    <w:p w:rsidR="00F56EEB" w:rsidRPr="006F4BB4" w:rsidRDefault="00F56EEB" w:rsidP="00F56EEB">
      <w:pPr>
        <w:pStyle w:val="Odstavecseseznamem"/>
        <w:numPr>
          <w:ilvl w:val="1"/>
          <w:numId w:val="90"/>
        </w:numPr>
        <w:rPr>
          <w:rFonts w:ascii="Times New Roman" w:hAnsi="Times New Roman" w:cs="Times New Roman"/>
          <w:sz w:val="24"/>
          <w:szCs w:val="24"/>
        </w:rPr>
      </w:pPr>
      <w:r>
        <w:rPr>
          <w:rFonts w:ascii="Times New Roman" w:hAnsi="Times New Roman" w:cs="Times New Roman"/>
          <w:sz w:val="24"/>
          <w:szCs w:val="24"/>
        </w:rPr>
        <w:t>nejčastější průměr je 17 - 22 cm</w:t>
      </w:r>
    </w:p>
    <w:p w:rsidR="00F56EEB" w:rsidRPr="006F4BB4" w:rsidRDefault="00F56EEB" w:rsidP="00F56EEB">
      <w:pPr>
        <w:ind w:left="0" w:firstLine="0"/>
        <w:rPr>
          <w:rFonts w:ascii="Times New Roman" w:hAnsi="Times New Roman" w:cs="Times New Roman"/>
          <w:sz w:val="24"/>
          <w:szCs w:val="24"/>
        </w:rPr>
      </w:pPr>
    </w:p>
    <w:p w:rsidR="00F56EEB" w:rsidRPr="006F4BB4" w:rsidRDefault="00F56EEB" w:rsidP="00F56EEB">
      <w:pPr>
        <w:ind w:left="0" w:firstLine="0"/>
        <w:rPr>
          <w:rFonts w:ascii="Times New Roman" w:hAnsi="Times New Roman" w:cs="Times New Roman"/>
          <w:b/>
          <w:sz w:val="24"/>
          <w:szCs w:val="24"/>
          <w:u w:val="single"/>
        </w:rPr>
      </w:pPr>
      <w:r w:rsidRPr="006F4BB4">
        <w:rPr>
          <w:rFonts w:ascii="Times New Roman" w:hAnsi="Times New Roman" w:cs="Times New Roman"/>
          <w:b/>
          <w:sz w:val="24"/>
          <w:szCs w:val="24"/>
          <w:u w:val="single"/>
        </w:rPr>
        <w:t>2 typy zdroje vody:</w:t>
      </w:r>
    </w:p>
    <w:p w:rsidR="00F56EEB" w:rsidRPr="006F4BB4" w:rsidRDefault="00F56EEB" w:rsidP="00F56EEB">
      <w:pPr>
        <w:pStyle w:val="Odstavecseseznamem"/>
        <w:numPr>
          <w:ilvl w:val="0"/>
          <w:numId w:val="88"/>
        </w:numPr>
        <w:rPr>
          <w:rFonts w:ascii="Times New Roman" w:hAnsi="Times New Roman" w:cs="Times New Roman"/>
          <w:sz w:val="24"/>
          <w:szCs w:val="24"/>
        </w:rPr>
      </w:pPr>
      <w:r w:rsidRPr="006F4BB4">
        <w:rPr>
          <w:rFonts w:ascii="Times New Roman" w:hAnsi="Times New Roman" w:cs="Times New Roman"/>
          <w:b/>
          <w:i/>
          <w:sz w:val="24"/>
          <w:szCs w:val="24"/>
        </w:rPr>
        <w:t>individuální zdroj</w:t>
      </w:r>
      <w:r w:rsidRPr="006F4BB4">
        <w:rPr>
          <w:rFonts w:ascii="Times New Roman" w:hAnsi="Times New Roman" w:cs="Times New Roman"/>
          <w:sz w:val="24"/>
          <w:szCs w:val="24"/>
        </w:rPr>
        <w:t xml:space="preserve"> - denní produkce zdroje je menší než 10 m</w:t>
      </w:r>
      <w:r w:rsidRPr="006F4BB4">
        <w:rPr>
          <w:rFonts w:ascii="Times New Roman" w:hAnsi="Times New Roman" w:cs="Times New Roman"/>
          <w:sz w:val="24"/>
          <w:szCs w:val="24"/>
          <w:vertAlign w:val="superscript"/>
        </w:rPr>
        <w:t>3</w:t>
      </w:r>
      <w:r w:rsidRPr="006F4BB4">
        <w:rPr>
          <w:rFonts w:ascii="Times New Roman" w:hAnsi="Times New Roman" w:cs="Times New Roman"/>
          <w:sz w:val="24"/>
          <w:szCs w:val="24"/>
        </w:rPr>
        <w:t>, vodu odebírá uzavřený počet uživatelů</w:t>
      </w:r>
    </w:p>
    <w:p w:rsidR="00F56EEB" w:rsidRPr="006F4BB4" w:rsidRDefault="00F56EEB" w:rsidP="00F56EEB">
      <w:pPr>
        <w:pStyle w:val="Odstavecseseznamem"/>
        <w:numPr>
          <w:ilvl w:val="1"/>
          <w:numId w:val="88"/>
        </w:numPr>
        <w:rPr>
          <w:rFonts w:ascii="Times New Roman" w:hAnsi="Times New Roman" w:cs="Times New Roman"/>
          <w:sz w:val="24"/>
          <w:szCs w:val="24"/>
        </w:rPr>
      </w:pPr>
      <w:r w:rsidRPr="006F4BB4">
        <w:rPr>
          <w:rFonts w:ascii="Times New Roman" w:hAnsi="Times New Roman" w:cs="Times New Roman"/>
          <w:sz w:val="24"/>
          <w:szCs w:val="24"/>
        </w:rPr>
        <w:t>patří sem domovní studny - každá studna musí být schválena dle stavebního zákona a mít vodoprávní povolení</w:t>
      </w:r>
    </w:p>
    <w:p w:rsidR="00F56EEB" w:rsidRPr="006F4BB4" w:rsidRDefault="00F56EEB" w:rsidP="00F56EEB">
      <w:pPr>
        <w:pStyle w:val="Odstavecseseznamem"/>
        <w:numPr>
          <w:ilvl w:val="1"/>
          <w:numId w:val="88"/>
        </w:numPr>
        <w:rPr>
          <w:rFonts w:ascii="Times New Roman" w:hAnsi="Times New Roman" w:cs="Times New Roman"/>
          <w:sz w:val="24"/>
          <w:szCs w:val="24"/>
        </w:rPr>
      </w:pPr>
      <w:r w:rsidRPr="006F4BB4">
        <w:rPr>
          <w:rFonts w:ascii="Times New Roman" w:hAnsi="Times New Roman" w:cs="Times New Roman"/>
          <w:sz w:val="24"/>
          <w:szCs w:val="24"/>
        </w:rPr>
        <w:t>nejčastějším typem domovních studní jsou studny vrtané</w:t>
      </w:r>
    </w:p>
    <w:p w:rsidR="00F56EEB" w:rsidRPr="006F4BB4" w:rsidRDefault="00F56EEB" w:rsidP="00F56EEB">
      <w:pPr>
        <w:pStyle w:val="Odstavecseseznamem"/>
        <w:numPr>
          <w:ilvl w:val="1"/>
          <w:numId w:val="88"/>
        </w:numPr>
        <w:rPr>
          <w:rFonts w:ascii="Times New Roman" w:hAnsi="Times New Roman" w:cs="Times New Roman"/>
          <w:sz w:val="24"/>
          <w:szCs w:val="24"/>
        </w:rPr>
      </w:pPr>
      <w:r w:rsidRPr="006F4BB4">
        <w:rPr>
          <w:rFonts w:ascii="Times New Roman" w:hAnsi="Times New Roman" w:cs="Times New Roman"/>
          <w:sz w:val="24"/>
          <w:szCs w:val="24"/>
        </w:rPr>
        <w:t>kontrola kvality vody úplným rozborem vody se provádí při vybudování nové studny a pak dále ve dvouletých intervalech, vodu je třeba vyšetřit po každé mimořádné události (záplavy, prudké deště, havárie)</w:t>
      </w:r>
    </w:p>
    <w:p w:rsidR="00F56EEB" w:rsidRPr="006F4BB4" w:rsidRDefault="00F56EEB" w:rsidP="00F56EEB">
      <w:pPr>
        <w:pStyle w:val="Odstavecseseznamem"/>
        <w:numPr>
          <w:ilvl w:val="1"/>
          <w:numId w:val="88"/>
        </w:numPr>
        <w:rPr>
          <w:rFonts w:ascii="Times New Roman" w:hAnsi="Times New Roman" w:cs="Times New Roman"/>
          <w:sz w:val="24"/>
          <w:szCs w:val="24"/>
        </w:rPr>
      </w:pPr>
      <w:r w:rsidRPr="006F4BB4">
        <w:rPr>
          <w:rFonts w:ascii="Times New Roman" w:hAnsi="Times New Roman" w:cs="Times New Roman"/>
          <w:sz w:val="24"/>
          <w:szCs w:val="24"/>
        </w:rPr>
        <w:t>vyskytne-li se znečištění je třeba analyzovat její příčinu a zajisti nápravu (jejím odstraněním nebo použitím dezinfekčních prostředků)</w:t>
      </w:r>
    </w:p>
    <w:p w:rsidR="00F56EEB" w:rsidRPr="006F4BB4" w:rsidRDefault="00F56EEB" w:rsidP="00F56EEB">
      <w:pPr>
        <w:pStyle w:val="Odstavecseseznamem"/>
        <w:numPr>
          <w:ilvl w:val="1"/>
          <w:numId w:val="88"/>
        </w:numPr>
        <w:rPr>
          <w:rFonts w:ascii="Times New Roman" w:hAnsi="Times New Roman" w:cs="Times New Roman"/>
          <w:sz w:val="24"/>
          <w:szCs w:val="24"/>
        </w:rPr>
      </w:pPr>
      <w:r w:rsidRPr="006F4BB4">
        <w:rPr>
          <w:rFonts w:ascii="Times New Roman" w:hAnsi="Times New Roman" w:cs="Times New Roman"/>
          <w:sz w:val="24"/>
          <w:szCs w:val="24"/>
        </w:rPr>
        <w:t>tato voda se nedoporučuje k přípravě kojenecké stravy</w:t>
      </w:r>
    </w:p>
    <w:p w:rsidR="00F56EEB" w:rsidRPr="006F4BB4" w:rsidRDefault="00F56EEB" w:rsidP="00F56EEB">
      <w:pPr>
        <w:ind w:left="1080" w:firstLine="0"/>
        <w:rPr>
          <w:rFonts w:ascii="Times New Roman" w:hAnsi="Times New Roman" w:cs="Times New Roman"/>
          <w:sz w:val="24"/>
          <w:szCs w:val="24"/>
        </w:rPr>
      </w:pPr>
    </w:p>
    <w:p w:rsidR="00F56EEB" w:rsidRDefault="00F56EEB" w:rsidP="00F56EEB">
      <w:pPr>
        <w:pStyle w:val="Odstavecseseznamem"/>
        <w:numPr>
          <w:ilvl w:val="0"/>
          <w:numId w:val="88"/>
        </w:numPr>
        <w:rPr>
          <w:rFonts w:ascii="Times New Roman" w:hAnsi="Times New Roman" w:cs="Times New Roman"/>
          <w:sz w:val="24"/>
          <w:szCs w:val="24"/>
        </w:rPr>
      </w:pPr>
      <w:r w:rsidRPr="0019284F">
        <w:rPr>
          <w:rFonts w:ascii="Times New Roman" w:hAnsi="Times New Roman" w:cs="Times New Roman"/>
          <w:b/>
          <w:i/>
          <w:sz w:val="24"/>
          <w:szCs w:val="24"/>
        </w:rPr>
        <w:t>veřejné zásobování vodou</w:t>
      </w:r>
      <w:r>
        <w:rPr>
          <w:rFonts w:ascii="Times New Roman" w:hAnsi="Times New Roman" w:cs="Times New Roman"/>
          <w:sz w:val="24"/>
          <w:szCs w:val="24"/>
        </w:rPr>
        <w:t xml:space="preserve"> </w:t>
      </w:r>
      <w:r w:rsidRPr="006F4BB4">
        <w:rPr>
          <w:rFonts w:ascii="Times New Roman" w:hAnsi="Times New Roman" w:cs="Times New Roman"/>
          <w:sz w:val="24"/>
          <w:szCs w:val="24"/>
        </w:rPr>
        <w:t xml:space="preserve">- zásobování </w:t>
      </w:r>
      <w:r>
        <w:rPr>
          <w:rFonts w:ascii="Times New Roman" w:hAnsi="Times New Roman" w:cs="Times New Roman"/>
          <w:sz w:val="24"/>
          <w:szCs w:val="24"/>
        </w:rPr>
        <w:t xml:space="preserve">většího počtu obyvatel </w:t>
      </w:r>
      <w:r w:rsidRPr="006F4BB4">
        <w:rPr>
          <w:rFonts w:ascii="Times New Roman" w:hAnsi="Times New Roman" w:cs="Times New Roman"/>
          <w:sz w:val="24"/>
          <w:szCs w:val="24"/>
        </w:rPr>
        <w:t>z veřejného vodovodu, nebo odběr z veřejné studny, patří sem i zajištění náhradního odběru pitné vody</w:t>
      </w:r>
    </w:p>
    <w:p w:rsidR="00F56EEB" w:rsidRDefault="00F56EEB" w:rsidP="00F56EEB">
      <w:pPr>
        <w:pStyle w:val="Odstavecseseznamem"/>
        <w:numPr>
          <w:ilvl w:val="1"/>
          <w:numId w:val="88"/>
        </w:numPr>
        <w:rPr>
          <w:rFonts w:ascii="Times New Roman" w:hAnsi="Times New Roman" w:cs="Times New Roman"/>
          <w:sz w:val="24"/>
          <w:szCs w:val="24"/>
        </w:rPr>
      </w:pPr>
      <w:r>
        <w:rPr>
          <w:rFonts w:ascii="Times New Roman" w:hAnsi="Times New Roman" w:cs="Times New Roman"/>
          <w:sz w:val="24"/>
          <w:szCs w:val="24"/>
        </w:rPr>
        <w:t>dozor nad veřejným zásobováním vykonává hygienická služba</w:t>
      </w:r>
    </w:p>
    <w:p w:rsidR="00F56EEB" w:rsidRDefault="00F56EEB" w:rsidP="00F56EEB">
      <w:pPr>
        <w:pStyle w:val="Odstavecseseznamem"/>
        <w:numPr>
          <w:ilvl w:val="1"/>
          <w:numId w:val="88"/>
        </w:numPr>
        <w:rPr>
          <w:rFonts w:ascii="Times New Roman" w:hAnsi="Times New Roman" w:cs="Times New Roman"/>
          <w:sz w:val="24"/>
          <w:szCs w:val="24"/>
        </w:rPr>
      </w:pPr>
      <w:r>
        <w:rPr>
          <w:rFonts w:ascii="Times New Roman" w:hAnsi="Times New Roman" w:cs="Times New Roman"/>
          <w:sz w:val="24"/>
          <w:szCs w:val="24"/>
        </w:rPr>
        <w:t xml:space="preserve">data z kontrol jsou ukládána do informačního systému </w:t>
      </w:r>
      <w:proofErr w:type="spellStart"/>
      <w:r>
        <w:rPr>
          <w:rFonts w:ascii="Times New Roman" w:hAnsi="Times New Roman" w:cs="Times New Roman"/>
          <w:sz w:val="24"/>
          <w:szCs w:val="24"/>
        </w:rPr>
        <w:t>PiVo</w:t>
      </w:r>
      <w:proofErr w:type="spellEnd"/>
      <w:r>
        <w:rPr>
          <w:rFonts w:ascii="Times New Roman" w:hAnsi="Times New Roman" w:cs="Times New Roman"/>
          <w:sz w:val="24"/>
          <w:szCs w:val="24"/>
        </w:rPr>
        <w:t xml:space="preserve"> (pitná voda), který je spravován SZÚ - SZÚ každoročně zveřejňuje zprávu o výsledcích monitoringu kvality pitné vody na webu</w:t>
      </w:r>
    </w:p>
    <w:p w:rsidR="00F56EEB" w:rsidRDefault="00F56EEB" w:rsidP="00F56EEB">
      <w:pPr>
        <w:pStyle w:val="Odstavecseseznamem"/>
        <w:numPr>
          <w:ilvl w:val="1"/>
          <w:numId w:val="88"/>
        </w:numPr>
        <w:rPr>
          <w:rFonts w:ascii="Times New Roman" w:hAnsi="Times New Roman" w:cs="Times New Roman"/>
          <w:sz w:val="24"/>
          <w:szCs w:val="24"/>
        </w:rPr>
      </w:pPr>
      <w:r>
        <w:rPr>
          <w:rFonts w:ascii="Times New Roman" w:hAnsi="Times New Roman" w:cs="Times New Roman"/>
          <w:sz w:val="24"/>
          <w:szCs w:val="24"/>
        </w:rPr>
        <w:t>špatná kvalita vody je častější u malých vodáren, příčinou nedostatečné kvality může být špatná technologie úpravy vody, imise v okolí vodovodních zdrojů, chemické látky používané v zemědělství a průmyslu, prosakující znečištění, rozsáhlejší povodně... ani podzemní voda nemusí být vždy vyhovující kvality</w:t>
      </w:r>
    </w:p>
    <w:p w:rsidR="00F56EEB" w:rsidRPr="007944D0" w:rsidRDefault="00F56EEB" w:rsidP="00F56EEB">
      <w:pPr>
        <w:rPr>
          <w:rFonts w:ascii="Times New Roman" w:hAnsi="Times New Roman" w:cs="Times New Roman"/>
          <w:sz w:val="24"/>
          <w:szCs w:val="24"/>
        </w:rPr>
      </w:pPr>
    </w:p>
    <w:p w:rsidR="00F56EEB" w:rsidRDefault="00F56EEB" w:rsidP="00F56EEB">
      <w:pPr>
        <w:pStyle w:val="Odstavecseseznamem"/>
        <w:numPr>
          <w:ilvl w:val="0"/>
          <w:numId w:val="88"/>
        </w:numPr>
        <w:rPr>
          <w:rFonts w:ascii="Times New Roman" w:hAnsi="Times New Roman" w:cs="Times New Roman"/>
          <w:sz w:val="24"/>
          <w:szCs w:val="24"/>
        </w:rPr>
      </w:pPr>
      <w:r>
        <w:rPr>
          <w:rFonts w:ascii="Times New Roman" w:hAnsi="Times New Roman" w:cs="Times New Roman"/>
          <w:sz w:val="24"/>
          <w:szCs w:val="24"/>
        </w:rPr>
        <w:lastRenderedPageBreak/>
        <w:t>92% obyvatel ČR je připojeno na veřejný vodovod, zbylých 8% je zásobováno z individuálních zdrojů</w:t>
      </w:r>
    </w:p>
    <w:p w:rsidR="00F56EEB" w:rsidRDefault="00F56EEB" w:rsidP="00F56EEB">
      <w:pPr>
        <w:ind w:left="0" w:firstLine="0"/>
        <w:rPr>
          <w:rFonts w:ascii="Times New Roman" w:hAnsi="Times New Roman" w:cs="Times New Roman"/>
          <w:sz w:val="24"/>
          <w:szCs w:val="24"/>
        </w:rPr>
      </w:pPr>
    </w:p>
    <w:p w:rsidR="00F56EEB" w:rsidRPr="007944D0" w:rsidRDefault="00F56EEB" w:rsidP="00F56EEB">
      <w:pPr>
        <w:ind w:left="0" w:firstLine="0"/>
        <w:rPr>
          <w:rFonts w:ascii="Times New Roman" w:hAnsi="Times New Roman" w:cs="Times New Roman"/>
          <w:b/>
          <w:sz w:val="24"/>
          <w:szCs w:val="24"/>
          <w:u w:val="single"/>
        </w:rPr>
      </w:pPr>
      <w:r w:rsidRPr="007944D0">
        <w:rPr>
          <w:rFonts w:ascii="Times New Roman" w:hAnsi="Times New Roman" w:cs="Times New Roman"/>
          <w:b/>
          <w:sz w:val="24"/>
          <w:szCs w:val="24"/>
          <w:u w:val="single"/>
        </w:rPr>
        <w:t>Vodárenská úprava vody:</w:t>
      </w:r>
    </w:p>
    <w:p w:rsidR="00F56EEB" w:rsidRDefault="00F56EEB" w:rsidP="00F56EEB">
      <w:pPr>
        <w:ind w:left="0" w:firstLine="0"/>
        <w:rPr>
          <w:rFonts w:ascii="Times New Roman" w:hAnsi="Times New Roman" w:cs="Times New Roman"/>
          <w:sz w:val="24"/>
          <w:szCs w:val="24"/>
        </w:rPr>
      </w:pPr>
      <w:r w:rsidRPr="00BB0309">
        <w:rPr>
          <w:rFonts w:ascii="Times New Roman" w:hAnsi="Times New Roman" w:cs="Times New Roman"/>
          <w:b/>
          <w:i/>
          <w:sz w:val="24"/>
          <w:szCs w:val="24"/>
        </w:rPr>
        <w:t>-</w:t>
      </w:r>
      <w:r>
        <w:rPr>
          <w:rFonts w:ascii="Times New Roman" w:hAnsi="Times New Roman" w:cs="Times New Roman"/>
          <w:sz w:val="24"/>
          <w:szCs w:val="24"/>
        </w:rPr>
        <w:t xml:space="preserve"> </w:t>
      </w:r>
      <w:r w:rsidRPr="007944D0">
        <w:rPr>
          <w:rFonts w:ascii="Times New Roman" w:hAnsi="Times New Roman" w:cs="Times New Roman"/>
          <w:b/>
          <w:i/>
          <w:sz w:val="24"/>
          <w:szCs w:val="24"/>
        </w:rPr>
        <w:t>voda surová</w:t>
      </w:r>
      <w:r>
        <w:rPr>
          <w:rFonts w:ascii="Times New Roman" w:hAnsi="Times New Roman" w:cs="Times New Roman"/>
          <w:sz w:val="24"/>
          <w:szCs w:val="24"/>
        </w:rPr>
        <w:t xml:space="preserve"> = voda odebíraná ze zdroje, může se jednat o vodu povrchovou nebo podzemní (v ČR mírně převažuje voda povrchová)</w:t>
      </w:r>
    </w:p>
    <w:p w:rsidR="00F56EEB" w:rsidRDefault="00F56EEB" w:rsidP="00F56EEB">
      <w:pPr>
        <w:pStyle w:val="Odstavecseseznamem"/>
        <w:numPr>
          <w:ilvl w:val="0"/>
          <w:numId w:val="91"/>
        </w:numPr>
        <w:rPr>
          <w:rFonts w:ascii="Times New Roman" w:hAnsi="Times New Roman" w:cs="Times New Roman"/>
          <w:sz w:val="24"/>
          <w:szCs w:val="24"/>
        </w:rPr>
      </w:pPr>
      <w:r>
        <w:rPr>
          <w:rFonts w:ascii="Times New Roman" w:hAnsi="Times New Roman" w:cs="Times New Roman"/>
          <w:sz w:val="24"/>
          <w:szCs w:val="24"/>
        </w:rPr>
        <w:t>podzemní voda (kvalitnější) nejčastěji z vrtů nebo ze studní, povrchová voda je z vodárenských nádrží (byly za tímto účelem vybudovány a v jejich okolí panuje zvláštní režim)</w:t>
      </w:r>
    </w:p>
    <w:p w:rsidR="00F56EEB" w:rsidRDefault="00F56EEB" w:rsidP="00F56EEB">
      <w:pPr>
        <w:pStyle w:val="Odstavecseseznamem"/>
        <w:numPr>
          <w:ilvl w:val="0"/>
          <w:numId w:val="91"/>
        </w:numPr>
        <w:rPr>
          <w:rFonts w:ascii="Times New Roman" w:hAnsi="Times New Roman" w:cs="Times New Roman"/>
          <w:sz w:val="24"/>
          <w:szCs w:val="24"/>
        </w:rPr>
      </w:pPr>
      <w:r>
        <w:rPr>
          <w:rFonts w:ascii="Times New Roman" w:hAnsi="Times New Roman" w:cs="Times New Roman"/>
          <w:sz w:val="24"/>
          <w:szCs w:val="24"/>
        </w:rPr>
        <w:t>méně často je surová voda brána přímo z řek nebo rybníků</w:t>
      </w:r>
    </w:p>
    <w:p w:rsidR="00F56EEB" w:rsidRDefault="00F56EEB" w:rsidP="00F56EEB">
      <w:pPr>
        <w:pStyle w:val="Odstavecseseznamem"/>
        <w:numPr>
          <w:ilvl w:val="0"/>
          <w:numId w:val="91"/>
        </w:numPr>
        <w:rPr>
          <w:rFonts w:ascii="Times New Roman" w:hAnsi="Times New Roman" w:cs="Times New Roman"/>
          <w:sz w:val="24"/>
          <w:szCs w:val="24"/>
        </w:rPr>
      </w:pPr>
      <w:r>
        <w:rPr>
          <w:rFonts w:ascii="Times New Roman" w:hAnsi="Times New Roman" w:cs="Times New Roman"/>
          <w:sz w:val="24"/>
          <w:szCs w:val="24"/>
        </w:rPr>
        <w:t xml:space="preserve">surová voda je vedena na </w:t>
      </w:r>
      <w:r w:rsidRPr="004B1BF6">
        <w:rPr>
          <w:rFonts w:ascii="Times New Roman" w:hAnsi="Times New Roman" w:cs="Times New Roman"/>
          <w:i/>
          <w:sz w:val="24"/>
          <w:szCs w:val="24"/>
        </w:rPr>
        <w:t>úpravnu vody</w:t>
      </w:r>
      <w:r>
        <w:rPr>
          <w:rFonts w:ascii="Times New Roman" w:hAnsi="Times New Roman" w:cs="Times New Roman"/>
          <w:sz w:val="24"/>
          <w:szCs w:val="24"/>
        </w:rPr>
        <w:t xml:space="preserve"> = místo kde se surová voda upravuje na kvalitu pitné vody (x čistírna = místo kam přitéká kanalizací odpadní voda a čistí se před vypuštěním)</w:t>
      </w:r>
    </w:p>
    <w:p w:rsidR="00F56EEB" w:rsidRDefault="00F56EEB" w:rsidP="00F56EEB">
      <w:pPr>
        <w:ind w:left="0" w:firstLine="0"/>
        <w:rPr>
          <w:rFonts w:ascii="Times New Roman" w:hAnsi="Times New Roman" w:cs="Times New Roman"/>
          <w:sz w:val="24"/>
          <w:szCs w:val="24"/>
        </w:rPr>
      </w:pPr>
      <w:r w:rsidRPr="00BB0309">
        <w:rPr>
          <w:rFonts w:ascii="Times New Roman" w:hAnsi="Times New Roman" w:cs="Times New Roman"/>
          <w:b/>
          <w:i/>
          <w:sz w:val="24"/>
          <w:szCs w:val="24"/>
        </w:rPr>
        <w:t>-</w:t>
      </w:r>
      <w:r>
        <w:rPr>
          <w:rFonts w:ascii="Times New Roman" w:hAnsi="Times New Roman" w:cs="Times New Roman"/>
          <w:sz w:val="24"/>
          <w:szCs w:val="24"/>
        </w:rPr>
        <w:t xml:space="preserve"> </w:t>
      </w:r>
      <w:r w:rsidRPr="004B1BF6">
        <w:rPr>
          <w:rFonts w:ascii="Times New Roman" w:hAnsi="Times New Roman" w:cs="Times New Roman"/>
          <w:b/>
          <w:i/>
          <w:sz w:val="24"/>
          <w:szCs w:val="24"/>
        </w:rPr>
        <w:t>ochranná pásma</w:t>
      </w:r>
      <w:r>
        <w:rPr>
          <w:rFonts w:ascii="Times New Roman" w:hAnsi="Times New Roman" w:cs="Times New Roman"/>
          <w:sz w:val="24"/>
          <w:szCs w:val="24"/>
        </w:rPr>
        <w:t xml:space="preserve"> </w:t>
      </w:r>
      <w:r w:rsidRPr="004B1BF6">
        <w:rPr>
          <w:rFonts w:ascii="Times New Roman" w:hAnsi="Times New Roman" w:cs="Times New Roman"/>
          <w:sz w:val="24"/>
          <w:szCs w:val="24"/>
        </w:rPr>
        <w:t>→</w:t>
      </w:r>
      <w:r>
        <w:rPr>
          <w:rFonts w:ascii="Times New Roman" w:hAnsi="Times New Roman" w:cs="Times New Roman"/>
          <w:sz w:val="24"/>
          <w:szCs w:val="24"/>
        </w:rPr>
        <w:t xml:space="preserve"> všechny zdroje pro veřejné vodovody musí mít ochranná pásma</w:t>
      </w:r>
    </w:p>
    <w:p w:rsidR="00F56EEB" w:rsidRDefault="00F56EEB" w:rsidP="00F56EEB">
      <w:pPr>
        <w:pStyle w:val="Odstavecseseznamem"/>
        <w:numPr>
          <w:ilvl w:val="0"/>
          <w:numId w:val="92"/>
        </w:numPr>
        <w:rPr>
          <w:rFonts w:ascii="Times New Roman" w:hAnsi="Times New Roman" w:cs="Times New Roman"/>
          <w:sz w:val="24"/>
          <w:szCs w:val="24"/>
        </w:rPr>
      </w:pPr>
      <w:r w:rsidRPr="004B1BF6">
        <w:rPr>
          <w:rFonts w:ascii="Times New Roman" w:hAnsi="Times New Roman" w:cs="Times New Roman"/>
          <w:i/>
          <w:sz w:val="24"/>
          <w:szCs w:val="24"/>
        </w:rPr>
        <w:t>vnitřní</w:t>
      </w:r>
      <w:r>
        <w:rPr>
          <w:rFonts w:ascii="Times New Roman" w:hAnsi="Times New Roman" w:cs="Times New Roman"/>
          <w:sz w:val="24"/>
          <w:szCs w:val="24"/>
        </w:rPr>
        <w:t xml:space="preserve"> - nejbližší okolí zdroje a většinou je oploceno</w:t>
      </w:r>
    </w:p>
    <w:p w:rsidR="00F56EEB" w:rsidRDefault="00F56EEB" w:rsidP="00F56EEB">
      <w:pPr>
        <w:pStyle w:val="Odstavecseseznamem"/>
        <w:numPr>
          <w:ilvl w:val="0"/>
          <w:numId w:val="92"/>
        </w:numPr>
        <w:rPr>
          <w:rFonts w:ascii="Times New Roman" w:hAnsi="Times New Roman" w:cs="Times New Roman"/>
          <w:sz w:val="24"/>
          <w:szCs w:val="24"/>
        </w:rPr>
      </w:pPr>
      <w:r w:rsidRPr="004B1BF6">
        <w:rPr>
          <w:rFonts w:ascii="Times New Roman" w:hAnsi="Times New Roman" w:cs="Times New Roman"/>
          <w:i/>
          <w:sz w:val="24"/>
          <w:szCs w:val="24"/>
        </w:rPr>
        <w:t>vnější</w:t>
      </w:r>
      <w:r>
        <w:rPr>
          <w:rFonts w:ascii="Times New Roman" w:hAnsi="Times New Roman" w:cs="Times New Roman"/>
          <w:sz w:val="24"/>
          <w:szCs w:val="24"/>
        </w:rPr>
        <w:t xml:space="preserve"> - je rozsáhlejší a na jeho území jsou omezeny ty činnosti, které by mohly vést k znečištění</w:t>
      </w:r>
    </w:p>
    <w:p w:rsidR="00F56EEB" w:rsidRDefault="00F56EEB" w:rsidP="00F56EEB">
      <w:pPr>
        <w:ind w:left="0" w:firstLine="0"/>
        <w:rPr>
          <w:rFonts w:ascii="Times New Roman" w:hAnsi="Times New Roman" w:cs="Times New Roman"/>
          <w:sz w:val="24"/>
          <w:szCs w:val="24"/>
        </w:rPr>
      </w:pPr>
      <w:r w:rsidRPr="004B1BF6">
        <w:rPr>
          <w:rFonts w:ascii="Times New Roman" w:hAnsi="Times New Roman" w:cs="Times New Roman"/>
          <w:b/>
          <w:i/>
          <w:sz w:val="24"/>
          <w:szCs w:val="24"/>
        </w:rPr>
        <w:t>- úprava vody</w:t>
      </w:r>
      <w:r>
        <w:rPr>
          <w:rFonts w:ascii="Times New Roman" w:hAnsi="Times New Roman" w:cs="Times New Roman"/>
          <w:sz w:val="24"/>
          <w:szCs w:val="24"/>
        </w:rPr>
        <w:t xml:space="preserve"> - různě složitý proces v závislosti na kvalitě surové vody</w:t>
      </w:r>
    </w:p>
    <w:p w:rsidR="00F56EEB" w:rsidRDefault="00F56EEB" w:rsidP="00F56EEB">
      <w:pPr>
        <w:pStyle w:val="Odstavecseseznamem"/>
        <w:numPr>
          <w:ilvl w:val="0"/>
          <w:numId w:val="93"/>
        </w:numPr>
        <w:rPr>
          <w:rFonts w:ascii="Times New Roman" w:hAnsi="Times New Roman" w:cs="Times New Roman"/>
          <w:sz w:val="24"/>
          <w:szCs w:val="24"/>
        </w:rPr>
      </w:pPr>
      <w:r>
        <w:rPr>
          <w:rFonts w:ascii="Times New Roman" w:hAnsi="Times New Roman" w:cs="Times New Roman"/>
          <w:sz w:val="24"/>
          <w:szCs w:val="24"/>
        </w:rPr>
        <w:t xml:space="preserve">není nutná jedná-li se o velmi kvalitní podzemní vodu a menší kvalitní vodovodní síť (většina podzemních vod má ale vyšší obsah železa a manganu </w:t>
      </w:r>
      <w:r w:rsidRPr="00BB0309">
        <w:rPr>
          <w:rFonts w:ascii="Times New Roman" w:hAnsi="Times New Roman" w:cs="Times New Roman"/>
          <w:sz w:val="24"/>
          <w:szCs w:val="24"/>
        </w:rPr>
        <w:t>→</w:t>
      </w:r>
      <w:r>
        <w:rPr>
          <w:rFonts w:ascii="Times New Roman" w:hAnsi="Times New Roman" w:cs="Times New Roman"/>
          <w:sz w:val="24"/>
          <w:szCs w:val="24"/>
        </w:rPr>
        <w:t xml:space="preserve"> v důsledku oxidace během rozvodu mohou změnit svou formu a způsobit nepříjemnou barvu a chuť vody)</w:t>
      </w:r>
    </w:p>
    <w:p w:rsidR="00F56EEB" w:rsidRDefault="00F56EEB" w:rsidP="00F56EEB">
      <w:pPr>
        <w:pStyle w:val="Odstavecseseznamem"/>
        <w:numPr>
          <w:ilvl w:val="0"/>
          <w:numId w:val="93"/>
        </w:numPr>
        <w:rPr>
          <w:rFonts w:ascii="Times New Roman" w:hAnsi="Times New Roman" w:cs="Times New Roman"/>
          <w:sz w:val="24"/>
          <w:szCs w:val="24"/>
        </w:rPr>
      </w:pPr>
      <w:r>
        <w:rPr>
          <w:rFonts w:ascii="Times New Roman" w:hAnsi="Times New Roman" w:cs="Times New Roman"/>
          <w:sz w:val="24"/>
          <w:szCs w:val="24"/>
        </w:rPr>
        <w:t xml:space="preserve">voda může být znečištěna jak organickými tak anorganickými látkami - </w:t>
      </w:r>
      <w:r w:rsidRPr="00BB0309">
        <w:rPr>
          <w:rFonts w:ascii="Times New Roman" w:hAnsi="Times New Roman" w:cs="Times New Roman"/>
          <w:i/>
          <w:sz w:val="24"/>
          <w:szCs w:val="24"/>
        </w:rPr>
        <w:t>organické látky</w:t>
      </w:r>
      <w:r>
        <w:rPr>
          <w:rFonts w:ascii="Times New Roman" w:hAnsi="Times New Roman" w:cs="Times New Roman"/>
          <w:sz w:val="24"/>
          <w:szCs w:val="24"/>
        </w:rPr>
        <w:t xml:space="preserve"> mohou být přírodního původu (</w:t>
      </w:r>
      <w:proofErr w:type="spellStart"/>
      <w:r>
        <w:rPr>
          <w:rFonts w:ascii="Times New Roman" w:hAnsi="Times New Roman" w:cs="Times New Roman"/>
          <w:sz w:val="24"/>
          <w:szCs w:val="24"/>
        </w:rPr>
        <w:t>huminové</w:t>
      </w:r>
      <w:proofErr w:type="spellEnd"/>
      <w:r>
        <w:rPr>
          <w:rFonts w:ascii="Times New Roman" w:hAnsi="Times New Roman" w:cs="Times New Roman"/>
          <w:sz w:val="24"/>
          <w:szCs w:val="24"/>
        </w:rPr>
        <w:t xml:space="preserve"> látky vznikající rozkladem rostlinné hmoty a metabolity vznikající činností vodních organismů) a antropogenního (odpadní vody, havarijní úniky látek..), </w:t>
      </w:r>
      <w:r w:rsidRPr="00BB0309">
        <w:rPr>
          <w:rFonts w:ascii="Times New Roman" w:hAnsi="Times New Roman" w:cs="Times New Roman"/>
          <w:i/>
          <w:sz w:val="24"/>
          <w:szCs w:val="24"/>
        </w:rPr>
        <w:t>anorganické látky</w:t>
      </w:r>
      <w:r>
        <w:rPr>
          <w:rFonts w:ascii="Times New Roman" w:hAnsi="Times New Roman" w:cs="Times New Roman"/>
          <w:sz w:val="24"/>
          <w:szCs w:val="24"/>
        </w:rPr>
        <w:t xml:space="preserve"> mohou být přirozeného původu (vymývají se z podloží, př. arzen, sírany) nebo antropogenního (dusičnany)</w:t>
      </w:r>
    </w:p>
    <w:p w:rsidR="00F56EEB" w:rsidRDefault="00F56EEB" w:rsidP="00F56EEB">
      <w:pPr>
        <w:pStyle w:val="Odstavecseseznamem"/>
        <w:numPr>
          <w:ilvl w:val="0"/>
          <w:numId w:val="93"/>
        </w:numPr>
        <w:rPr>
          <w:rFonts w:ascii="Times New Roman" w:hAnsi="Times New Roman" w:cs="Times New Roman"/>
          <w:sz w:val="24"/>
          <w:szCs w:val="24"/>
        </w:rPr>
      </w:pPr>
      <w:r>
        <w:rPr>
          <w:rFonts w:ascii="Times New Roman" w:hAnsi="Times New Roman" w:cs="Times New Roman"/>
          <w:sz w:val="24"/>
          <w:szCs w:val="24"/>
        </w:rPr>
        <w:t>proces úpravy vody je kombinací mechanických, chemických, fyzikálních a biologických metod</w:t>
      </w:r>
    </w:p>
    <w:p w:rsidR="00F56EEB" w:rsidRDefault="00F56EEB" w:rsidP="00F56EEB">
      <w:pPr>
        <w:pStyle w:val="Odstavecseseznamem"/>
        <w:numPr>
          <w:ilvl w:val="0"/>
          <w:numId w:val="93"/>
        </w:numPr>
        <w:rPr>
          <w:rFonts w:ascii="Times New Roman" w:hAnsi="Times New Roman" w:cs="Times New Roman"/>
          <w:sz w:val="24"/>
          <w:szCs w:val="24"/>
        </w:rPr>
      </w:pPr>
      <w:r>
        <w:rPr>
          <w:rFonts w:ascii="Times New Roman" w:hAnsi="Times New Roman" w:cs="Times New Roman"/>
          <w:sz w:val="24"/>
          <w:szCs w:val="24"/>
        </w:rPr>
        <w:t>používá se několik stupňů úpravy vody - zjednodušeně zachycení hrubých nečistot, koagulace, filtrace, dezinfekce</w:t>
      </w:r>
    </w:p>
    <w:p w:rsidR="00F56EEB" w:rsidRPr="002809D1" w:rsidRDefault="00F56EEB" w:rsidP="00F56EEB">
      <w:pPr>
        <w:pStyle w:val="Odstavecseseznamem"/>
        <w:numPr>
          <w:ilvl w:val="0"/>
          <w:numId w:val="93"/>
        </w:numPr>
        <w:rPr>
          <w:rFonts w:ascii="Times New Roman" w:hAnsi="Times New Roman" w:cs="Times New Roman"/>
          <w:i/>
          <w:sz w:val="24"/>
          <w:szCs w:val="24"/>
          <w:u w:val="single"/>
        </w:rPr>
      </w:pPr>
      <w:r w:rsidRPr="002809D1">
        <w:rPr>
          <w:rFonts w:ascii="Times New Roman" w:hAnsi="Times New Roman" w:cs="Times New Roman"/>
          <w:i/>
          <w:sz w:val="24"/>
          <w:szCs w:val="24"/>
          <w:u w:val="single"/>
        </w:rPr>
        <w:t>mechanické předčištění:</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zachycení hrubých nečistot pomocí česel (velmi husté mříže), sít, lapačů písku nebo usazovacích nádrží</w:t>
      </w:r>
    </w:p>
    <w:p w:rsidR="00F56EEB" w:rsidRPr="00CC5EAF" w:rsidRDefault="00F56EEB" w:rsidP="00F56EEB">
      <w:pPr>
        <w:pStyle w:val="Odstavecseseznamem"/>
        <w:numPr>
          <w:ilvl w:val="0"/>
          <w:numId w:val="93"/>
        </w:numPr>
        <w:rPr>
          <w:rFonts w:ascii="Times New Roman" w:hAnsi="Times New Roman" w:cs="Times New Roman"/>
          <w:i/>
          <w:sz w:val="24"/>
          <w:szCs w:val="24"/>
          <w:u w:val="single"/>
        </w:rPr>
      </w:pPr>
      <w:r w:rsidRPr="00CC5EAF">
        <w:rPr>
          <w:rFonts w:ascii="Times New Roman" w:hAnsi="Times New Roman" w:cs="Times New Roman"/>
          <w:i/>
          <w:sz w:val="24"/>
          <w:szCs w:val="24"/>
          <w:u w:val="single"/>
        </w:rPr>
        <w:t>oxidace:</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 xml:space="preserve">k odstranění </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Mn</w:t>
      </w:r>
      <w:proofErr w:type="spellEnd"/>
      <w:r>
        <w:rPr>
          <w:rFonts w:ascii="Times New Roman" w:hAnsi="Times New Roman" w:cs="Times New Roman"/>
          <w:sz w:val="24"/>
          <w:szCs w:val="24"/>
        </w:rPr>
        <w:t>, u povrchových vod k rozbití některých organických molekul</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provzdušňování vzdušným kyslíkem nebo chemickými činidly (Cl, ozon, manganistan draselný,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CC5EAF">
        <w:rPr>
          <w:rFonts w:ascii="Times New Roman" w:hAnsi="Times New Roman" w:cs="Times New Roman"/>
          <w:sz w:val="24"/>
          <w:szCs w:val="24"/>
        </w:rPr>
        <w:t>→</w:t>
      </w:r>
      <w:r>
        <w:rPr>
          <w:rFonts w:ascii="Times New Roman" w:hAnsi="Times New Roman" w:cs="Times New Roman"/>
          <w:sz w:val="24"/>
          <w:szCs w:val="24"/>
        </w:rPr>
        <w:t xml:space="preserve"> prvky se vysrážejí a pak odfiltrují na pískovém filtru</w:t>
      </w:r>
    </w:p>
    <w:p w:rsidR="00F56EEB" w:rsidRPr="00CC5EAF" w:rsidRDefault="00F56EEB" w:rsidP="00F56EEB">
      <w:pPr>
        <w:pStyle w:val="Odstavecseseznamem"/>
        <w:numPr>
          <w:ilvl w:val="0"/>
          <w:numId w:val="93"/>
        </w:numPr>
        <w:rPr>
          <w:rFonts w:ascii="Times New Roman" w:hAnsi="Times New Roman" w:cs="Times New Roman"/>
          <w:i/>
          <w:sz w:val="24"/>
          <w:szCs w:val="24"/>
          <w:u w:val="single"/>
        </w:rPr>
      </w:pPr>
      <w:r w:rsidRPr="00CC5EAF">
        <w:rPr>
          <w:rFonts w:ascii="Times New Roman" w:hAnsi="Times New Roman" w:cs="Times New Roman"/>
          <w:i/>
          <w:sz w:val="24"/>
          <w:szCs w:val="24"/>
          <w:u w:val="single"/>
        </w:rPr>
        <w:t>koagulace (=čiření):</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koagulací se upravují vody obsahující rozptýlené částice</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v důsledku přidání činidla (</w:t>
      </w:r>
      <w:proofErr w:type="spellStart"/>
      <w:r>
        <w:rPr>
          <w:rFonts w:ascii="Times New Roman" w:hAnsi="Times New Roman" w:cs="Times New Roman"/>
          <w:sz w:val="24"/>
          <w:szCs w:val="24"/>
        </w:rPr>
        <w:t>koagulantu</w:t>
      </w:r>
      <w:proofErr w:type="spellEnd"/>
      <w:r>
        <w:rPr>
          <w:rFonts w:ascii="Times New Roman" w:hAnsi="Times New Roman" w:cs="Times New Roman"/>
          <w:sz w:val="24"/>
          <w:szCs w:val="24"/>
        </w:rPr>
        <w:t xml:space="preserve"> nebo </w:t>
      </w:r>
      <w:proofErr w:type="spellStart"/>
      <w:r>
        <w:rPr>
          <w:rFonts w:ascii="Times New Roman" w:hAnsi="Times New Roman" w:cs="Times New Roman"/>
          <w:sz w:val="24"/>
          <w:szCs w:val="24"/>
        </w:rPr>
        <w:t>flokulantu</w:t>
      </w:r>
      <w:proofErr w:type="spellEnd"/>
      <w:r>
        <w:rPr>
          <w:rFonts w:ascii="Times New Roman" w:hAnsi="Times New Roman" w:cs="Times New Roman"/>
          <w:sz w:val="24"/>
          <w:szCs w:val="24"/>
        </w:rPr>
        <w:t xml:space="preserve">) se částice shlukují do větších agregátů </w:t>
      </w:r>
      <w:r w:rsidRPr="00CC5EAF">
        <w:rPr>
          <w:rFonts w:ascii="Times New Roman" w:hAnsi="Times New Roman" w:cs="Times New Roman"/>
          <w:sz w:val="24"/>
          <w:szCs w:val="24"/>
        </w:rPr>
        <w:t>→</w:t>
      </w:r>
      <w:r>
        <w:rPr>
          <w:rFonts w:ascii="Times New Roman" w:hAnsi="Times New Roman" w:cs="Times New Roman"/>
          <w:sz w:val="24"/>
          <w:szCs w:val="24"/>
        </w:rPr>
        <w:t xml:space="preserve"> ty se pak odstraňují usazováním, flotací nebo filtrací</w:t>
      </w:r>
    </w:p>
    <w:p w:rsidR="00F56EEB" w:rsidRDefault="00F56EEB" w:rsidP="00F56EEB">
      <w:pPr>
        <w:pStyle w:val="Odstavecseseznamem"/>
        <w:numPr>
          <w:ilvl w:val="1"/>
          <w:numId w:val="93"/>
        </w:numPr>
        <w:rPr>
          <w:rFonts w:ascii="Times New Roman" w:hAnsi="Times New Roman" w:cs="Times New Roman"/>
          <w:sz w:val="24"/>
          <w:szCs w:val="24"/>
        </w:rPr>
      </w:pPr>
      <w:proofErr w:type="spellStart"/>
      <w:r>
        <w:rPr>
          <w:rFonts w:ascii="Times New Roman" w:hAnsi="Times New Roman" w:cs="Times New Roman"/>
          <w:sz w:val="24"/>
          <w:szCs w:val="24"/>
        </w:rPr>
        <w:t>koagulanty</w:t>
      </w:r>
      <w:proofErr w:type="spellEnd"/>
      <w:r>
        <w:rPr>
          <w:rFonts w:ascii="Times New Roman" w:hAnsi="Times New Roman" w:cs="Times New Roman"/>
          <w:sz w:val="24"/>
          <w:szCs w:val="24"/>
        </w:rPr>
        <w:t xml:space="preserve"> = soli hliníku a železa</w:t>
      </w:r>
    </w:p>
    <w:p w:rsidR="00F56EEB" w:rsidRDefault="00F56EEB" w:rsidP="00F56EEB">
      <w:pPr>
        <w:pStyle w:val="Odstavecseseznamem"/>
        <w:numPr>
          <w:ilvl w:val="1"/>
          <w:numId w:val="93"/>
        </w:numPr>
        <w:rPr>
          <w:rFonts w:ascii="Times New Roman" w:hAnsi="Times New Roman" w:cs="Times New Roman"/>
          <w:sz w:val="24"/>
          <w:szCs w:val="24"/>
        </w:rPr>
      </w:pPr>
      <w:proofErr w:type="spellStart"/>
      <w:r>
        <w:rPr>
          <w:rFonts w:ascii="Times New Roman" w:hAnsi="Times New Roman" w:cs="Times New Roman"/>
          <w:sz w:val="24"/>
          <w:szCs w:val="24"/>
        </w:rPr>
        <w:t>flokulanty</w:t>
      </w:r>
      <w:proofErr w:type="spellEnd"/>
      <w:r>
        <w:rPr>
          <w:rFonts w:ascii="Times New Roman" w:hAnsi="Times New Roman" w:cs="Times New Roman"/>
          <w:sz w:val="24"/>
          <w:szCs w:val="24"/>
        </w:rPr>
        <w:t xml:space="preserve"> = vysokomolekulární látky - anorganické (př. </w:t>
      </w:r>
      <w:proofErr w:type="spellStart"/>
      <w:r>
        <w:rPr>
          <w:rFonts w:ascii="Times New Roman" w:hAnsi="Times New Roman" w:cs="Times New Roman"/>
          <w:sz w:val="24"/>
          <w:szCs w:val="24"/>
        </w:rPr>
        <w:t>kys</w:t>
      </w:r>
      <w:proofErr w:type="spellEnd"/>
      <w:r>
        <w:rPr>
          <w:rFonts w:ascii="Times New Roman" w:hAnsi="Times New Roman" w:cs="Times New Roman"/>
          <w:sz w:val="24"/>
          <w:szCs w:val="24"/>
        </w:rPr>
        <w:t>. křemičitá), přírodní (škrob), syntetické (</w:t>
      </w:r>
      <w:proofErr w:type="spellStart"/>
      <w:r>
        <w:rPr>
          <w:rFonts w:ascii="Times New Roman" w:hAnsi="Times New Roman" w:cs="Times New Roman"/>
          <w:sz w:val="24"/>
          <w:szCs w:val="24"/>
        </w:rPr>
        <w:t>polyakrylamid</w:t>
      </w:r>
      <w:proofErr w:type="spellEnd"/>
      <w:r>
        <w:rPr>
          <w:rFonts w:ascii="Times New Roman" w:hAnsi="Times New Roman" w:cs="Times New Roman"/>
          <w:sz w:val="24"/>
          <w:szCs w:val="24"/>
        </w:rPr>
        <w:t>)</w:t>
      </w:r>
    </w:p>
    <w:p w:rsidR="00F56EEB" w:rsidRPr="00C95EA9" w:rsidRDefault="00F56EEB" w:rsidP="00F56EEB">
      <w:pPr>
        <w:pStyle w:val="Odstavecseseznamem"/>
        <w:numPr>
          <w:ilvl w:val="0"/>
          <w:numId w:val="93"/>
        </w:numPr>
        <w:rPr>
          <w:rFonts w:ascii="Times New Roman" w:hAnsi="Times New Roman" w:cs="Times New Roman"/>
          <w:i/>
          <w:sz w:val="24"/>
          <w:szCs w:val="24"/>
          <w:u w:val="single"/>
        </w:rPr>
      </w:pPr>
      <w:r w:rsidRPr="00C95EA9">
        <w:rPr>
          <w:rFonts w:ascii="Times New Roman" w:hAnsi="Times New Roman" w:cs="Times New Roman"/>
          <w:i/>
          <w:sz w:val="24"/>
          <w:szCs w:val="24"/>
          <w:u w:val="single"/>
        </w:rPr>
        <w:t>flotace:</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 xml:space="preserve">první separační proces - rozpuštěným vzduchem dochází k vynášení pevných částic pomocí bublinek na hladinu </w:t>
      </w:r>
      <w:r w:rsidRPr="00C95EA9">
        <w:rPr>
          <w:rFonts w:ascii="Times New Roman" w:hAnsi="Times New Roman" w:cs="Times New Roman"/>
          <w:sz w:val="24"/>
          <w:szCs w:val="24"/>
        </w:rPr>
        <w:t>→</w:t>
      </w:r>
      <w:r>
        <w:rPr>
          <w:rFonts w:ascii="Times New Roman" w:hAnsi="Times New Roman" w:cs="Times New Roman"/>
          <w:sz w:val="24"/>
          <w:szCs w:val="24"/>
        </w:rPr>
        <w:t xml:space="preserve"> na hladině se vytváří kal který se stírá</w:t>
      </w:r>
    </w:p>
    <w:p w:rsidR="00F56EEB" w:rsidRDefault="00F56EEB" w:rsidP="00F56EEB">
      <w:pPr>
        <w:pStyle w:val="Odstavecseseznamem"/>
        <w:ind w:left="1440" w:firstLine="0"/>
        <w:rPr>
          <w:rFonts w:ascii="Times New Roman" w:hAnsi="Times New Roman" w:cs="Times New Roman"/>
          <w:sz w:val="24"/>
          <w:szCs w:val="24"/>
        </w:rPr>
      </w:pPr>
    </w:p>
    <w:p w:rsidR="00F56EEB" w:rsidRPr="00E17F28" w:rsidRDefault="00F56EEB" w:rsidP="00F56EEB">
      <w:pPr>
        <w:pStyle w:val="Odstavecseseznamem"/>
        <w:numPr>
          <w:ilvl w:val="0"/>
          <w:numId w:val="93"/>
        </w:numPr>
        <w:rPr>
          <w:rFonts w:ascii="Times New Roman" w:hAnsi="Times New Roman" w:cs="Times New Roman"/>
          <w:i/>
          <w:sz w:val="24"/>
          <w:szCs w:val="24"/>
          <w:u w:val="single"/>
        </w:rPr>
      </w:pPr>
      <w:r w:rsidRPr="00E17F28">
        <w:rPr>
          <w:rFonts w:ascii="Times New Roman" w:hAnsi="Times New Roman" w:cs="Times New Roman"/>
          <w:i/>
          <w:sz w:val="24"/>
          <w:szCs w:val="24"/>
          <w:u w:val="single"/>
        </w:rPr>
        <w:t>filtrace:</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separační proces - pomocí zrnitého materiálu (písek, aktivní uhlí..), filtrační přepážky (př. rozsivková zemina naplavená na tkanině), membrány s póry</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odstranění nerozpuštěných látek, můžeme odstranit i rozpuštěné látky - pomocí aktivního uhlí, membrán s malými póry</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 xml:space="preserve">nejhustší membrána = reverzně-osmotická </w:t>
      </w:r>
      <w:r w:rsidRPr="00E17F28">
        <w:rPr>
          <w:rFonts w:ascii="Times New Roman" w:hAnsi="Times New Roman" w:cs="Times New Roman"/>
          <w:sz w:val="24"/>
          <w:szCs w:val="24"/>
        </w:rPr>
        <w:t>→</w:t>
      </w:r>
      <w:r>
        <w:rPr>
          <w:rFonts w:ascii="Times New Roman" w:hAnsi="Times New Roman" w:cs="Times New Roman"/>
          <w:sz w:val="24"/>
          <w:szCs w:val="24"/>
        </w:rPr>
        <w:t xml:space="preserve"> odstraní téměř všechny rozpuštěné látky z vody takže vzniká demineralizovaná voda </w:t>
      </w:r>
      <w:r w:rsidRPr="00E17F28">
        <w:rPr>
          <w:rFonts w:ascii="Times New Roman" w:hAnsi="Times New Roman" w:cs="Times New Roman"/>
          <w:sz w:val="24"/>
          <w:szCs w:val="24"/>
        </w:rPr>
        <w:t>→</w:t>
      </w:r>
      <w:r>
        <w:rPr>
          <w:rFonts w:ascii="Times New Roman" w:hAnsi="Times New Roman" w:cs="Times New Roman"/>
          <w:sz w:val="24"/>
          <w:szCs w:val="24"/>
        </w:rPr>
        <w:t xml:space="preserve"> nedá se použít jako pitná</w:t>
      </w:r>
    </w:p>
    <w:p w:rsidR="00F56EEB" w:rsidRPr="00156167" w:rsidRDefault="00F56EEB" w:rsidP="00F56EEB">
      <w:pPr>
        <w:pStyle w:val="Odstavecseseznamem"/>
        <w:numPr>
          <w:ilvl w:val="0"/>
          <w:numId w:val="93"/>
        </w:numPr>
        <w:rPr>
          <w:rFonts w:ascii="Times New Roman" w:hAnsi="Times New Roman" w:cs="Times New Roman"/>
          <w:i/>
          <w:sz w:val="24"/>
          <w:szCs w:val="24"/>
          <w:u w:val="single"/>
        </w:rPr>
      </w:pPr>
      <w:r w:rsidRPr="00156167">
        <w:rPr>
          <w:rFonts w:ascii="Times New Roman" w:hAnsi="Times New Roman" w:cs="Times New Roman"/>
          <w:i/>
          <w:sz w:val="24"/>
          <w:szCs w:val="24"/>
          <w:u w:val="single"/>
        </w:rPr>
        <w:t>odkyselování:</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odstraňování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(vody měkké a kyselé - kdyby se rozváděly bez úpravy </w:t>
      </w:r>
      <w:r w:rsidRPr="00E17F28">
        <w:rPr>
          <w:rFonts w:ascii="Times New Roman" w:hAnsi="Times New Roman" w:cs="Times New Roman"/>
          <w:sz w:val="24"/>
          <w:szCs w:val="24"/>
        </w:rPr>
        <w:t>→</w:t>
      </w:r>
      <w:r>
        <w:rPr>
          <w:rFonts w:ascii="Times New Roman" w:hAnsi="Times New Roman" w:cs="Times New Roman"/>
          <w:sz w:val="24"/>
          <w:szCs w:val="24"/>
        </w:rPr>
        <w:t xml:space="preserve"> koroze potrubí)</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provzdušněním nebo přidání sloučenin Ca  (vápenné mléko) nebo filtrací přes mramorovou drť</w:t>
      </w:r>
    </w:p>
    <w:p w:rsidR="00F56EEB" w:rsidRPr="00156167" w:rsidRDefault="00F56EEB" w:rsidP="00F56EEB">
      <w:pPr>
        <w:pStyle w:val="Odstavecseseznamem"/>
        <w:numPr>
          <w:ilvl w:val="0"/>
          <w:numId w:val="93"/>
        </w:numPr>
        <w:rPr>
          <w:rFonts w:ascii="Times New Roman" w:hAnsi="Times New Roman" w:cs="Times New Roman"/>
          <w:i/>
          <w:sz w:val="24"/>
          <w:szCs w:val="24"/>
          <w:u w:val="single"/>
        </w:rPr>
      </w:pPr>
      <w:r w:rsidRPr="00156167">
        <w:rPr>
          <w:rFonts w:ascii="Times New Roman" w:hAnsi="Times New Roman" w:cs="Times New Roman"/>
          <w:i/>
          <w:sz w:val="24"/>
          <w:szCs w:val="24"/>
          <w:u w:val="single"/>
        </w:rPr>
        <w:t>výměna iontů na iontoměničích (</w:t>
      </w:r>
      <w:proofErr w:type="spellStart"/>
      <w:r w:rsidRPr="00156167">
        <w:rPr>
          <w:rFonts w:ascii="Times New Roman" w:hAnsi="Times New Roman" w:cs="Times New Roman"/>
          <w:i/>
          <w:sz w:val="24"/>
          <w:szCs w:val="24"/>
          <w:u w:val="single"/>
        </w:rPr>
        <w:t>ionexech</w:t>
      </w:r>
      <w:proofErr w:type="spellEnd"/>
      <w:r w:rsidRPr="00156167">
        <w:rPr>
          <w:rFonts w:ascii="Times New Roman" w:hAnsi="Times New Roman" w:cs="Times New Roman"/>
          <w:i/>
          <w:sz w:val="24"/>
          <w:szCs w:val="24"/>
          <w:u w:val="single"/>
        </w:rPr>
        <w:t>):</w:t>
      </w:r>
    </w:p>
    <w:p w:rsidR="00F56EEB" w:rsidRDefault="00F56EEB" w:rsidP="00F56EEB">
      <w:pPr>
        <w:pStyle w:val="Odstavecseseznamem"/>
        <w:numPr>
          <w:ilvl w:val="1"/>
          <w:numId w:val="93"/>
        </w:numPr>
        <w:rPr>
          <w:rFonts w:ascii="Times New Roman" w:hAnsi="Times New Roman" w:cs="Times New Roman"/>
          <w:sz w:val="24"/>
          <w:szCs w:val="24"/>
        </w:rPr>
      </w:pPr>
      <w:proofErr w:type="spellStart"/>
      <w:r>
        <w:rPr>
          <w:rFonts w:ascii="Times New Roman" w:hAnsi="Times New Roman" w:cs="Times New Roman"/>
          <w:sz w:val="24"/>
          <w:szCs w:val="24"/>
        </w:rPr>
        <w:t>ionex</w:t>
      </w:r>
      <w:proofErr w:type="spellEnd"/>
      <w:r>
        <w:rPr>
          <w:rFonts w:ascii="Times New Roman" w:hAnsi="Times New Roman" w:cs="Times New Roman"/>
          <w:sz w:val="24"/>
          <w:szCs w:val="24"/>
        </w:rPr>
        <w:t xml:space="preserve"> je vysokomolekulární látka s vysokou pórovitostí nesoucí na povrchu náboj</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 xml:space="preserve">některý iont z roztoku je selektivně zachycován na </w:t>
      </w:r>
      <w:proofErr w:type="spellStart"/>
      <w:r>
        <w:rPr>
          <w:rFonts w:ascii="Times New Roman" w:hAnsi="Times New Roman" w:cs="Times New Roman"/>
          <w:sz w:val="24"/>
          <w:szCs w:val="24"/>
        </w:rPr>
        <w:t>ionexu</w:t>
      </w:r>
      <w:proofErr w:type="spellEnd"/>
      <w:r>
        <w:rPr>
          <w:rFonts w:ascii="Times New Roman" w:hAnsi="Times New Roman" w:cs="Times New Roman"/>
          <w:sz w:val="24"/>
          <w:szCs w:val="24"/>
        </w:rPr>
        <w:t xml:space="preserve"> a do roztoku je nahrazován stejně nabitým jiným iontem z </w:t>
      </w:r>
      <w:proofErr w:type="spellStart"/>
      <w:r>
        <w:rPr>
          <w:rFonts w:ascii="Times New Roman" w:hAnsi="Times New Roman" w:cs="Times New Roman"/>
          <w:sz w:val="24"/>
          <w:szCs w:val="24"/>
        </w:rPr>
        <w:t>ionexu</w:t>
      </w:r>
      <w:proofErr w:type="spellEnd"/>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 xml:space="preserve">př. odstraňování dusičnanů - dusičnanové ionty jsou z vody zachycovány na </w:t>
      </w:r>
      <w:proofErr w:type="spellStart"/>
      <w:r>
        <w:rPr>
          <w:rFonts w:ascii="Times New Roman" w:hAnsi="Times New Roman" w:cs="Times New Roman"/>
          <w:sz w:val="24"/>
          <w:szCs w:val="24"/>
        </w:rPr>
        <w:t>ionexu</w:t>
      </w:r>
      <w:proofErr w:type="spellEnd"/>
      <w:r>
        <w:rPr>
          <w:rFonts w:ascii="Times New Roman" w:hAnsi="Times New Roman" w:cs="Times New Roman"/>
          <w:sz w:val="24"/>
          <w:szCs w:val="24"/>
        </w:rPr>
        <w:t xml:space="preserve"> a místo nich se z </w:t>
      </w:r>
      <w:proofErr w:type="spellStart"/>
      <w:r>
        <w:rPr>
          <w:rFonts w:ascii="Times New Roman" w:hAnsi="Times New Roman" w:cs="Times New Roman"/>
          <w:sz w:val="24"/>
          <w:szCs w:val="24"/>
        </w:rPr>
        <w:t>ionexu</w:t>
      </w:r>
      <w:proofErr w:type="spellEnd"/>
      <w:r>
        <w:rPr>
          <w:rFonts w:ascii="Times New Roman" w:hAnsi="Times New Roman" w:cs="Times New Roman"/>
          <w:sz w:val="24"/>
          <w:szCs w:val="24"/>
        </w:rPr>
        <w:t xml:space="preserve"> uvolňují chloridové ionty</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 xml:space="preserve">př. změkčování vody - na </w:t>
      </w:r>
      <w:proofErr w:type="spellStart"/>
      <w:r>
        <w:rPr>
          <w:rFonts w:ascii="Times New Roman" w:hAnsi="Times New Roman" w:cs="Times New Roman"/>
          <w:sz w:val="24"/>
          <w:szCs w:val="24"/>
        </w:rPr>
        <w:t>ionexu</w:t>
      </w:r>
      <w:proofErr w:type="spellEnd"/>
      <w:r>
        <w:rPr>
          <w:rFonts w:ascii="Times New Roman" w:hAnsi="Times New Roman" w:cs="Times New Roman"/>
          <w:sz w:val="24"/>
          <w:szCs w:val="24"/>
        </w:rPr>
        <w:t xml:space="preserve"> se zachytí vápníkové a hořčíkové ionty a místo nich se do vody uvolní ionty sodíku nebo vodíku</w:t>
      </w:r>
    </w:p>
    <w:p w:rsidR="00F56EEB" w:rsidRDefault="00F56EEB" w:rsidP="00F56EEB">
      <w:pPr>
        <w:pStyle w:val="Odstavecseseznamem"/>
        <w:numPr>
          <w:ilvl w:val="1"/>
          <w:numId w:val="93"/>
        </w:numPr>
        <w:rPr>
          <w:rFonts w:ascii="Times New Roman" w:hAnsi="Times New Roman" w:cs="Times New Roman"/>
          <w:sz w:val="24"/>
          <w:szCs w:val="24"/>
        </w:rPr>
      </w:pPr>
      <w:proofErr w:type="spellStart"/>
      <w:r>
        <w:rPr>
          <w:rFonts w:ascii="Times New Roman" w:hAnsi="Times New Roman" w:cs="Times New Roman"/>
          <w:sz w:val="24"/>
          <w:szCs w:val="24"/>
        </w:rPr>
        <w:t>ionex</w:t>
      </w:r>
      <w:proofErr w:type="spellEnd"/>
      <w:r>
        <w:rPr>
          <w:rFonts w:ascii="Times New Roman" w:hAnsi="Times New Roman" w:cs="Times New Roman"/>
          <w:sz w:val="24"/>
          <w:szCs w:val="24"/>
        </w:rPr>
        <w:t xml:space="preserve"> se musí pravidelně regenerovat promýváním</w:t>
      </w:r>
    </w:p>
    <w:p w:rsidR="00F56EEB" w:rsidRPr="00D800AC" w:rsidRDefault="00F56EEB" w:rsidP="00F56EEB">
      <w:pPr>
        <w:pStyle w:val="Odstavecseseznamem"/>
        <w:numPr>
          <w:ilvl w:val="0"/>
          <w:numId w:val="93"/>
        </w:numPr>
        <w:rPr>
          <w:rFonts w:ascii="Times New Roman" w:hAnsi="Times New Roman" w:cs="Times New Roman"/>
          <w:i/>
          <w:sz w:val="24"/>
          <w:szCs w:val="24"/>
          <w:u w:val="single"/>
        </w:rPr>
      </w:pPr>
      <w:r w:rsidRPr="00D800AC">
        <w:rPr>
          <w:rFonts w:ascii="Times New Roman" w:hAnsi="Times New Roman" w:cs="Times New Roman"/>
          <w:i/>
          <w:sz w:val="24"/>
          <w:szCs w:val="24"/>
          <w:u w:val="single"/>
        </w:rPr>
        <w:t>demineralizace:</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 xml:space="preserve">může se použít elektrodialýza, destilace </w:t>
      </w:r>
      <w:r w:rsidRPr="00156167">
        <w:rPr>
          <w:rFonts w:ascii="Times New Roman" w:hAnsi="Times New Roman" w:cs="Times New Roman"/>
          <w:sz w:val="24"/>
          <w:szCs w:val="24"/>
        </w:rPr>
        <w:t>→</w:t>
      </w:r>
      <w:r>
        <w:rPr>
          <w:rFonts w:ascii="Times New Roman" w:hAnsi="Times New Roman" w:cs="Times New Roman"/>
          <w:sz w:val="24"/>
          <w:szCs w:val="24"/>
        </w:rPr>
        <w:t xml:space="preserve"> u nás se ani jedno nepoužívá</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 xml:space="preserve">vhodné k odsolování mořské vody </w:t>
      </w:r>
      <w:r w:rsidRPr="00156167">
        <w:rPr>
          <w:rFonts w:ascii="Times New Roman" w:hAnsi="Times New Roman" w:cs="Times New Roman"/>
          <w:sz w:val="24"/>
          <w:szCs w:val="24"/>
        </w:rPr>
        <w:t>→</w:t>
      </w:r>
      <w:r>
        <w:rPr>
          <w:rFonts w:ascii="Times New Roman" w:hAnsi="Times New Roman" w:cs="Times New Roman"/>
          <w:sz w:val="24"/>
          <w:szCs w:val="24"/>
        </w:rPr>
        <w:t xml:space="preserve"> problém je pak jak obohatit vodu zpětně minerály aby byla vhodná k pití</w:t>
      </w:r>
    </w:p>
    <w:p w:rsidR="00F56EEB" w:rsidRPr="00D800AC" w:rsidRDefault="00F56EEB" w:rsidP="00F56EEB">
      <w:pPr>
        <w:pStyle w:val="Odstavecseseznamem"/>
        <w:numPr>
          <w:ilvl w:val="0"/>
          <w:numId w:val="93"/>
        </w:numPr>
        <w:rPr>
          <w:rFonts w:ascii="Times New Roman" w:hAnsi="Times New Roman" w:cs="Times New Roman"/>
          <w:i/>
          <w:sz w:val="24"/>
          <w:szCs w:val="24"/>
          <w:u w:val="single"/>
        </w:rPr>
      </w:pPr>
      <w:r w:rsidRPr="00D800AC">
        <w:rPr>
          <w:rFonts w:ascii="Times New Roman" w:hAnsi="Times New Roman" w:cs="Times New Roman"/>
          <w:i/>
          <w:sz w:val="24"/>
          <w:szCs w:val="24"/>
          <w:u w:val="single"/>
        </w:rPr>
        <w:t>dezinfekce:</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často používaným stupněm úpravy</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mechanickým, fyzikálním nebo chemickým způsobem odstraňujeme z vody nebezpečné mikroorganismy (viry, bakterie, prvoky a jejich vývojová stádia)</w:t>
      </w:r>
    </w:p>
    <w:p w:rsidR="00F56EEB" w:rsidRDefault="00F56EEB" w:rsidP="00F56EEB">
      <w:pPr>
        <w:pStyle w:val="Odstavecseseznamem"/>
        <w:numPr>
          <w:ilvl w:val="1"/>
          <w:numId w:val="93"/>
        </w:numPr>
        <w:rPr>
          <w:rFonts w:ascii="Times New Roman" w:hAnsi="Times New Roman" w:cs="Times New Roman"/>
          <w:sz w:val="24"/>
          <w:szCs w:val="24"/>
        </w:rPr>
      </w:pPr>
      <w:r w:rsidRPr="00D800AC">
        <w:rPr>
          <w:rFonts w:ascii="Times New Roman" w:hAnsi="Times New Roman" w:cs="Times New Roman"/>
          <w:i/>
          <w:sz w:val="24"/>
          <w:szCs w:val="24"/>
        </w:rPr>
        <w:t>mechanická dezinfekce</w:t>
      </w:r>
      <w:r>
        <w:rPr>
          <w:rFonts w:ascii="Times New Roman" w:hAnsi="Times New Roman" w:cs="Times New Roman"/>
          <w:sz w:val="24"/>
          <w:szCs w:val="24"/>
        </w:rPr>
        <w:t xml:space="preserve"> - filtrace (k zachycení prvoků póry 3µm, bakterií 0,4µm, virů ještě menší)</w:t>
      </w:r>
    </w:p>
    <w:p w:rsidR="00F56EEB" w:rsidRDefault="00F56EEB" w:rsidP="00F56EEB">
      <w:pPr>
        <w:pStyle w:val="Odstavecseseznamem"/>
        <w:numPr>
          <w:ilvl w:val="1"/>
          <w:numId w:val="93"/>
        </w:numPr>
        <w:rPr>
          <w:rFonts w:ascii="Times New Roman" w:hAnsi="Times New Roman" w:cs="Times New Roman"/>
          <w:sz w:val="24"/>
          <w:szCs w:val="24"/>
        </w:rPr>
      </w:pPr>
      <w:r w:rsidRPr="00D800AC">
        <w:rPr>
          <w:rFonts w:ascii="Times New Roman" w:hAnsi="Times New Roman" w:cs="Times New Roman"/>
          <w:i/>
          <w:sz w:val="24"/>
          <w:szCs w:val="24"/>
        </w:rPr>
        <w:t>fyzikální dezinfekce</w:t>
      </w:r>
      <w:r>
        <w:rPr>
          <w:rFonts w:ascii="Times New Roman" w:hAnsi="Times New Roman" w:cs="Times New Roman"/>
          <w:sz w:val="24"/>
          <w:szCs w:val="24"/>
        </w:rPr>
        <w:t xml:space="preserve"> - UV záření - prosvícení záleží na stupni zákalu (fyzikální a mechanické způsoby jsou ze zdravotního hlediska nejvhodnější protože prakticky netvoří vedlejší látky, ovšem působí jen v místě aplikace a na delší cestě potrubím vodu nechrání)</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i/>
          <w:sz w:val="24"/>
          <w:szCs w:val="24"/>
        </w:rPr>
        <w:t xml:space="preserve">chemická dezinfekce </w:t>
      </w:r>
      <w:r w:rsidRPr="00D800AC">
        <w:rPr>
          <w:rFonts w:ascii="Times New Roman" w:hAnsi="Times New Roman" w:cs="Times New Roman"/>
          <w:sz w:val="24"/>
          <w:szCs w:val="24"/>
        </w:rPr>
        <w:t>-</w:t>
      </w:r>
      <w:r>
        <w:rPr>
          <w:rFonts w:ascii="Times New Roman" w:hAnsi="Times New Roman" w:cs="Times New Roman"/>
          <w:sz w:val="24"/>
          <w:szCs w:val="24"/>
        </w:rPr>
        <w:t xml:space="preserve"> nejrozšířenější, pomocí přípravků na bázi chloru, dále se využívá ozon, chloramin, manganistan draselný, peroxid vodíku </w:t>
      </w:r>
      <w:r w:rsidRPr="00D800AC">
        <w:rPr>
          <w:rFonts w:ascii="Times New Roman" w:hAnsi="Times New Roman" w:cs="Times New Roman"/>
          <w:sz w:val="24"/>
          <w:szCs w:val="24"/>
        </w:rPr>
        <w:t>→</w:t>
      </w:r>
      <w:r>
        <w:rPr>
          <w:rFonts w:ascii="Times New Roman" w:hAnsi="Times New Roman" w:cs="Times New Roman"/>
          <w:sz w:val="24"/>
          <w:szCs w:val="24"/>
        </w:rPr>
        <w:t xml:space="preserve"> všechny tyto látky oxidací narušují stěny buněk a virů, zároveň však reagují s různými látkami ve vodě za vzniku vedlejších produktů dezinfekce</w:t>
      </w:r>
    </w:p>
    <w:p w:rsidR="00F56EEB"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hledají se nové způsoby jak zajistit pitnou vodu bez chemické dezinfekce po vzoru Nizozemska, Německa, Rakouska...</w:t>
      </w:r>
    </w:p>
    <w:p w:rsidR="00F56EEB" w:rsidRPr="00F51C47" w:rsidRDefault="00F56EEB" w:rsidP="00F56EEB">
      <w:pPr>
        <w:pStyle w:val="Odstavecseseznamem"/>
        <w:numPr>
          <w:ilvl w:val="1"/>
          <w:numId w:val="93"/>
        </w:numPr>
        <w:rPr>
          <w:rFonts w:ascii="Times New Roman" w:hAnsi="Times New Roman" w:cs="Times New Roman"/>
          <w:sz w:val="24"/>
          <w:szCs w:val="24"/>
        </w:rPr>
      </w:pPr>
      <w:r>
        <w:rPr>
          <w:rFonts w:ascii="Times New Roman" w:hAnsi="Times New Roman" w:cs="Times New Roman"/>
          <w:sz w:val="24"/>
          <w:szCs w:val="24"/>
        </w:rPr>
        <w:t>spotřebitel si může sám dezinfikovat vodu varem</w:t>
      </w:r>
    </w:p>
    <w:p w:rsidR="00F56EEB" w:rsidRDefault="00F56EEB" w:rsidP="00F56EEB">
      <w:pPr>
        <w:ind w:left="0" w:firstLine="0"/>
        <w:rPr>
          <w:rFonts w:ascii="Times New Roman" w:hAnsi="Times New Roman" w:cs="Times New Roman"/>
          <w:sz w:val="24"/>
          <w:szCs w:val="24"/>
        </w:rPr>
      </w:pPr>
    </w:p>
    <w:p w:rsidR="00F56EEB" w:rsidRPr="00F505C7" w:rsidRDefault="00F56EEB" w:rsidP="00F56EEB">
      <w:pPr>
        <w:ind w:left="0" w:firstLine="0"/>
        <w:rPr>
          <w:rFonts w:ascii="Times New Roman" w:hAnsi="Times New Roman" w:cs="Times New Roman"/>
          <w:b/>
          <w:sz w:val="24"/>
          <w:szCs w:val="24"/>
          <w:u w:val="single"/>
        </w:rPr>
      </w:pPr>
      <w:r w:rsidRPr="00F505C7">
        <w:rPr>
          <w:rFonts w:ascii="Times New Roman" w:hAnsi="Times New Roman" w:cs="Times New Roman"/>
          <w:b/>
          <w:sz w:val="24"/>
          <w:szCs w:val="24"/>
          <w:u w:val="single"/>
        </w:rPr>
        <w:t>Distribuce vody ke spotřebiteli:</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xml:space="preserve"> - pomocí rozvodné vodovodní sítě - což je soustava vodovodních řadů (přiváděcí řad, zásobní řad, hlavní řad, rozváděcí řad a vodovodní přípojka)</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vodovodní síť může být různě dlouhá a komplikovaná</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v rámci sítě bývá umístěn </w:t>
      </w:r>
      <w:r w:rsidRPr="004E71CA">
        <w:rPr>
          <w:rFonts w:ascii="Times New Roman" w:hAnsi="Times New Roman" w:cs="Times New Roman"/>
          <w:i/>
          <w:sz w:val="24"/>
          <w:szCs w:val="24"/>
        </w:rPr>
        <w:t xml:space="preserve">vodojem </w:t>
      </w:r>
      <w:r>
        <w:rPr>
          <w:rFonts w:ascii="Times New Roman" w:hAnsi="Times New Roman" w:cs="Times New Roman"/>
          <w:sz w:val="24"/>
          <w:szCs w:val="24"/>
        </w:rPr>
        <w:t>= velká nádrž, kde se akumuluje voda a odkud je gravitačně rozváděna ke spotřebiteli, obvykle zemní vodojem (pod zemí) nebo věžový (nad zemí, větší vodovodní síť může mít vodojemů i několik desítek</w:t>
      </w:r>
    </w:p>
    <w:p w:rsidR="00F56EEB" w:rsidRDefault="00F56EEB" w:rsidP="00F56EEB">
      <w:pPr>
        <w:ind w:left="0" w:firstLine="0"/>
        <w:rPr>
          <w:rFonts w:ascii="Times New Roman" w:hAnsi="Times New Roman" w:cs="Times New Roman"/>
          <w:sz w:val="24"/>
          <w:szCs w:val="24"/>
        </w:rPr>
      </w:pPr>
    </w:p>
    <w:p w:rsidR="00F56EEB" w:rsidRPr="0041457E" w:rsidRDefault="00F56EEB" w:rsidP="00F56EEB">
      <w:pPr>
        <w:rPr>
          <w:rFonts w:ascii="Times New Roman" w:hAnsi="Times New Roman" w:cs="Times New Roman"/>
          <w:b/>
          <w:sz w:val="32"/>
          <w:szCs w:val="32"/>
          <w:u w:val="single"/>
        </w:rPr>
      </w:pPr>
      <w:r w:rsidRPr="0041457E">
        <w:rPr>
          <w:rFonts w:ascii="Times New Roman" w:hAnsi="Times New Roman" w:cs="Times New Roman"/>
          <w:b/>
          <w:sz w:val="32"/>
          <w:szCs w:val="32"/>
          <w:u w:val="single"/>
        </w:rPr>
        <w:t>35. Kontaminace vody chemická a (</w:t>
      </w:r>
      <w:proofErr w:type="spellStart"/>
      <w:r w:rsidRPr="0041457E">
        <w:rPr>
          <w:rFonts w:ascii="Times New Roman" w:hAnsi="Times New Roman" w:cs="Times New Roman"/>
          <w:b/>
          <w:sz w:val="32"/>
          <w:szCs w:val="32"/>
          <w:u w:val="single"/>
        </w:rPr>
        <w:t>mikro</w:t>
      </w:r>
      <w:proofErr w:type="spellEnd"/>
      <w:r w:rsidRPr="0041457E">
        <w:rPr>
          <w:rFonts w:ascii="Times New Roman" w:hAnsi="Times New Roman" w:cs="Times New Roman"/>
          <w:b/>
          <w:sz w:val="32"/>
          <w:szCs w:val="32"/>
          <w:u w:val="single"/>
        </w:rPr>
        <w:t>)</w:t>
      </w:r>
      <w:proofErr w:type="spellStart"/>
      <w:r w:rsidRPr="0041457E">
        <w:rPr>
          <w:rFonts w:ascii="Times New Roman" w:hAnsi="Times New Roman" w:cs="Times New Roman"/>
          <w:b/>
          <w:sz w:val="32"/>
          <w:szCs w:val="32"/>
          <w:u w:val="single"/>
        </w:rPr>
        <w:t>bioloigcká</w:t>
      </w:r>
      <w:proofErr w:type="spellEnd"/>
      <w:r w:rsidRPr="0041457E">
        <w:rPr>
          <w:rFonts w:ascii="Times New Roman" w:hAnsi="Times New Roman" w:cs="Times New Roman"/>
          <w:b/>
          <w:sz w:val="32"/>
          <w:szCs w:val="32"/>
          <w:u w:val="single"/>
        </w:rPr>
        <w:t>, zdravotní rizika z vody</w:t>
      </w:r>
    </w:p>
    <w:p w:rsidR="00F56EEB" w:rsidRDefault="00F56EEB" w:rsidP="00F56EEB">
      <w:pPr>
        <w:ind w:left="0" w:firstLine="0"/>
        <w:rPr>
          <w:rFonts w:ascii="Times New Roman" w:hAnsi="Times New Roman" w:cs="Times New Roman"/>
          <w:sz w:val="24"/>
          <w:szCs w:val="24"/>
        </w:rPr>
      </w:pPr>
    </w:p>
    <w:p w:rsidR="00F56EEB" w:rsidRPr="00D152A4" w:rsidRDefault="00F56EEB" w:rsidP="00F56EEB">
      <w:pPr>
        <w:ind w:left="0" w:firstLine="0"/>
        <w:rPr>
          <w:rFonts w:ascii="Times New Roman" w:hAnsi="Times New Roman" w:cs="Times New Roman"/>
          <w:b/>
          <w:sz w:val="24"/>
          <w:szCs w:val="24"/>
          <w:u w:val="single"/>
        </w:rPr>
      </w:pPr>
      <w:r w:rsidRPr="00D152A4">
        <w:rPr>
          <w:rFonts w:ascii="Times New Roman" w:hAnsi="Times New Roman" w:cs="Times New Roman"/>
          <w:b/>
          <w:sz w:val="24"/>
          <w:szCs w:val="24"/>
          <w:u w:val="single"/>
        </w:rPr>
        <w:t>Chemická kontaminace:</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může být důsledek nevhodné lidské činnosti nebo může jít i o přirozený výskyt v důsledku bohatého zastoupení v podloží</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k otravám toxickými látkami z vody dochází velmi výjimečně (jako důsledek nějaké havárie)</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častěji se chemické kontaminanty vyskytují ve vodě v množstvích, které nepředstavuje akutní riziko</w:t>
      </w:r>
    </w:p>
    <w:p w:rsidR="00F56EEB" w:rsidRPr="00C65D04" w:rsidRDefault="00F56EEB" w:rsidP="00F56EEB">
      <w:pPr>
        <w:ind w:left="0" w:firstLine="0"/>
        <w:rPr>
          <w:rFonts w:ascii="Times New Roman" w:hAnsi="Times New Roman" w:cs="Times New Roman"/>
          <w:b/>
          <w:i/>
          <w:sz w:val="24"/>
          <w:szCs w:val="24"/>
        </w:rPr>
      </w:pPr>
      <w:r w:rsidRPr="00C65D04">
        <w:rPr>
          <w:rFonts w:ascii="Times New Roman" w:hAnsi="Times New Roman" w:cs="Times New Roman"/>
          <w:b/>
          <w:i/>
          <w:sz w:val="24"/>
          <w:szCs w:val="24"/>
        </w:rPr>
        <w:t>- dusičnany a dusitany</w:t>
      </w:r>
      <w:r>
        <w:rPr>
          <w:rFonts w:ascii="Times New Roman" w:hAnsi="Times New Roman" w:cs="Times New Roman"/>
          <w:b/>
          <w:i/>
          <w:sz w:val="24"/>
          <w:szCs w:val="24"/>
        </w:rPr>
        <w:t>, amoniak</w:t>
      </w:r>
      <w:r w:rsidRPr="00C65D04">
        <w:rPr>
          <w:rFonts w:ascii="Times New Roman" w:hAnsi="Times New Roman" w:cs="Times New Roman"/>
          <w:b/>
          <w:i/>
          <w:sz w:val="24"/>
          <w:szCs w:val="24"/>
        </w:rPr>
        <w:t>:</w:t>
      </w:r>
    </w:p>
    <w:p w:rsidR="00F56EEB" w:rsidRDefault="00F56EEB" w:rsidP="00F56EEB">
      <w:pPr>
        <w:pStyle w:val="Odstavecseseznamem"/>
        <w:numPr>
          <w:ilvl w:val="0"/>
          <w:numId w:val="94"/>
        </w:numPr>
        <w:rPr>
          <w:rFonts w:ascii="Times New Roman" w:hAnsi="Times New Roman" w:cs="Times New Roman"/>
          <w:sz w:val="24"/>
          <w:szCs w:val="24"/>
        </w:rPr>
      </w:pPr>
      <w:r>
        <w:rPr>
          <w:rFonts w:ascii="Times New Roman" w:hAnsi="Times New Roman" w:cs="Times New Roman"/>
          <w:sz w:val="24"/>
          <w:szCs w:val="24"/>
        </w:rPr>
        <w:t>důsledek fekálního znečištění vody (žumpa, septik) nebo nadměrným užíváním hnojiv, znečištěním povrchových toků odpadními vodami</w:t>
      </w:r>
    </w:p>
    <w:p w:rsidR="00F56EEB" w:rsidRDefault="00F56EEB" w:rsidP="00F56EEB">
      <w:pPr>
        <w:pStyle w:val="Odstavecseseznamem"/>
        <w:numPr>
          <w:ilvl w:val="0"/>
          <w:numId w:val="94"/>
        </w:numPr>
        <w:rPr>
          <w:rFonts w:ascii="Times New Roman" w:hAnsi="Times New Roman" w:cs="Times New Roman"/>
          <w:sz w:val="24"/>
          <w:szCs w:val="24"/>
        </w:rPr>
      </w:pPr>
      <w:r>
        <w:rPr>
          <w:rFonts w:ascii="Times New Roman" w:hAnsi="Times New Roman" w:cs="Times New Roman"/>
          <w:sz w:val="24"/>
          <w:szCs w:val="24"/>
        </w:rPr>
        <w:t>NMH pro dusičnany = 50mg/l</w:t>
      </w:r>
    </w:p>
    <w:p w:rsidR="00F56EEB" w:rsidRDefault="00F56EEB" w:rsidP="00F56EEB">
      <w:pPr>
        <w:pStyle w:val="Odstavecseseznamem"/>
        <w:numPr>
          <w:ilvl w:val="0"/>
          <w:numId w:val="94"/>
        </w:numPr>
        <w:rPr>
          <w:rFonts w:ascii="Times New Roman" w:hAnsi="Times New Roman" w:cs="Times New Roman"/>
          <w:sz w:val="24"/>
          <w:szCs w:val="24"/>
        </w:rPr>
      </w:pPr>
      <w:r>
        <w:rPr>
          <w:rFonts w:ascii="Times New Roman" w:hAnsi="Times New Roman" w:cs="Times New Roman"/>
          <w:sz w:val="24"/>
          <w:szCs w:val="24"/>
        </w:rPr>
        <w:t>NMH pro dusitany = 0,5 mg/l (dusitany větší zdravotní riziko)</w:t>
      </w:r>
    </w:p>
    <w:p w:rsidR="00F56EEB" w:rsidRDefault="00F56EEB" w:rsidP="00F56EEB">
      <w:pPr>
        <w:pStyle w:val="Odstavecseseznamem"/>
        <w:numPr>
          <w:ilvl w:val="0"/>
          <w:numId w:val="94"/>
        </w:numPr>
        <w:rPr>
          <w:rFonts w:ascii="Times New Roman" w:hAnsi="Times New Roman" w:cs="Times New Roman"/>
          <w:sz w:val="24"/>
          <w:szCs w:val="24"/>
        </w:rPr>
      </w:pPr>
      <w:r>
        <w:rPr>
          <w:rFonts w:ascii="Times New Roman" w:hAnsi="Times New Roman" w:cs="Times New Roman"/>
          <w:sz w:val="24"/>
          <w:szCs w:val="24"/>
        </w:rPr>
        <w:t>pro amoniak je pouze MH</w:t>
      </w:r>
    </w:p>
    <w:p w:rsidR="00F56EEB" w:rsidRDefault="00F56EEB" w:rsidP="00F56EEB">
      <w:pPr>
        <w:pStyle w:val="Odstavecseseznamem"/>
        <w:numPr>
          <w:ilvl w:val="0"/>
          <w:numId w:val="94"/>
        </w:numPr>
        <w:rPr>
          <w:rFonts w:ascii="Times New Roman" w:hAnsi="Times New Roman" w:cs="Times New Roman"/>
          <w:sz w:val="24"/>
          <w:szCs w:val="24"/>
        </w:rPr>
      </w:pPr>
      <w:r>
        <w:rPr>
          <w:rFonts w:ascii="Times New Roman" w:hAnsi="Times New Roman" w:cs="Times New Roman"/>
          <w:sz w:val="24"/>
          <w:szCs w:val="24"/>
        </w:rPr>
        <w:t xml:space="preserve">u kojenců mohou způsobovat </w:t>
      </w:r>
      <w:proofErr w:type="spellStart"/>
      <w:r>
        <w:rPr>
          <w:rFonts w:ascii="Times New Roman" w:hAnsi="Times New Roman" w:cs="Times New Roman"/>
          <w:sz w:val="24"/>
          <w:szCs w:val="24"/>
        </w:rPr>
        <w:t>methemoglobinémii</w:t>
      </w:r>
      <w:proofErr w:type="spellEnd"/>
    </w:p>
    <w:p w:rsidR="00F56EEB" w:rsidRDefault="00F56EEB" w:rsidP="00F56EEB">
      <w:pPr>
        <w:pStyle w:val="Odstavecseseznamem"/>
        <w:numPr>
          <w:ilvl w:val="0"/>
          <w:numId w:val="94"/>
        </w:numPr>
        <w:rPr>
          <w:rFonts w:ascii="Times New Roman" w:hAnsi="Times New Roman" w:cs="Times New Roman"/>
          <w:sz w:val="24"/>
          <w:szCs w:val="24"/>
        </w:rPr>
      </w:pPr>
      <w:r>
        <w:rPr>
          <w:rFonts w:ascii="Times New Roman" w:hAnsi="Times New Roman" w:cs="Times New Roman"/>
          <w:sz w:val="24"/>
          <w:szCs w:val="24"/>
        </w:rPr>
        <w:t>nadlimitní hodnoty bývají častěji při individuálním zásobování</w:t>
      </w:r>
    </w:p>
    <w:p w:rsidR="00F56EEB" w:rsidRDefault="00F56EEB" w:rsidP="00F56EEB">
      <w:pPr>
        <w:ind w:left="0" w:firstLine="0"/>
        <w:rPr>
          <w:rFonts w:ascii="Times New Roman" w:hAnsi="Times New Roman" w:cs="Times New Roman"/>
          <w:sz w:val="24"/>
          <w:szCs w:val="24"/>
        </w:rPr>
      </w:pPr>
      <w:r w:rsidRPr="00C65D04">
        <w:rPr>
          <w:rFonts w:ascii="Times New Roman" w:hAnsi="Times New Roman" w:cs="Times New Roman"/>
          <w:b/>
          <w:i/>
          <w:sz w:val="24"/>
          <w:szCs w:val="24"/>
        </w:rPr>
        <w:t>- toxické kovy</w:t>
      </w:r>
      <w:r>
        <w:rPr>
          <w:rFonts w:ascii="Times New Roman" w:hAnsi="Times New Roman" w:cs="Times New Roman"/>
          <w:sz w:val="24"/>
          <w:szCs w:val="24"/>
        </w:rPr>
        <w:t xml:space="preserve"> (např.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 Cd)</w:t>
      </w:r>
    </w:p>
    <w:p w:rsidR="00F56EEB" w:rsidRDefault="00F56EEB" w:rsidP="00F56EEB">
      <w:pPr>
        <w:pStyle w:val="Odstavecseseznamem"/>
        <w:numPr>
          <w:ilvl w:val="0"/>
          <w:numId w:val="95"/>
        </w:numPr>
        <w:rPr>
          <w:rFonts w:ascii="Times New Roman" w:hAnsi="Times New Roman" w:cs="Times New Roman"/>
          <w:sz w:val="24"/>
          <w:szCs w:val="24"/>
        </w:rPr>
      </w:pPr>
      <w:r>
        <w:rPr>
          <w:rFonts w:ascii="Times New Roman" w:hAnsi="Times New Roman" w:cs="Times New Roman"/>
          <w:sz w:val="24"/>
          <w:szCs w:val="24"/>
        </w:rPr>
        <w:t>v důsledku chemizace životního prostředí, u nás ve velmi malých množstvích</w:t>
      </w:r>
    </w:p>
    <w:p w:rsidR="00F56EEB" w:rsidRDefault="00F56EEB" w:rsidP="00F56EEB">
      <w:pPr>
        <w:pStyle w:val="Odstavecseseznamem"/>
        <w:numPr>
          <w:ilvl w:val="0"/>
          <w:numId w:val="95"/>
        </w:numPr>
        <w:rPr>
          <w:rFonts w:ascii="Times New Roman" w:hAnsi="Times New Roman" w:cs="Times New Roman"/>
          <w:sz w:val="24"/>
          <w:szCs w:val="24"/>
        </w:rPr>
      </w:pPr>
      <w:r>
        <w:rPr>
          <w:rFonts w:ascii="Times New Roman" w:hAnsi="Times New Roman" w:cs="Times New Roman"/>
          <w:sz w:val="24"/>
          <w:szCs w:val="24"/>
        </w:rPr>
        <w:t>způsobují poruchy krvetvorby, poškození jater, ledvin či jiné systémové účinky</w:t>
      </w:r>
    </w:p>
    <w:p w:rsidR="00F56EEB" w:rsidRPr="00C65D04" w:rsidRDefault="00F56EEB" w:rsidP="00F56EEB">
      <w:pPr>
        <w:ind w:left="0" w:firstLine="0"/>
        <w:rPr>
          <w:rFonts w:ascii="Times New Roman" w:hAnsi="Times New Roman" w:cs="Times New Roman"/>
          <w:b/>
          <w:i/>
          <w:sz w:val="24"/>
          <w:szCs w:val="24"/>
        </w:rPr>
      </w:pPr>
      <w:r w:rsidRPr="00C65D04">
        <w:rPr>
          <w:rFonts w:ascii="Times New Roman" w:hAnsi="Times New Roman" w:cs="Times New Roman"/>
          <w:b/>
          <w:i/>
          <w:sz w:val="24"/>
          <w:szCs w:val="24"/>
        </w:rPr>
        <w:t>- organické látky:</w:t>
      </w:r>
    </w:p>
    <w:p w:rsidR="00F56EEB" w:rsidRDefault="00F56EEB" w:rsidP="00F56EEB">
      <w:pPr>
        <w:pStyle w:val="Odstavecseseznamem"/>
        <w:numPr>
          <w:ilvl w:val="0"/>
          <w:numId w:val="96"/>
        </w:numPr>
        <w:rPr>
          <w:rFonts w:ascii="Times New Roman" w:hAnsi="Times New Roman" w:cs="Times New Roman"/>
          <w:sz w:val="24"/>
          <w:szCs w:val="24"/>
        </w:rPr>
      </w:pPr>
      <w:r>
        <w:rPr>
          <w:rFonts w:ascii="Times New Roman" w:hAnsi="Times New Roman" w:cs="Times New Roman"/>
          <w:sz w:val="24"/>
          <w:szCs w:val="24"/>
        </w:rPr>
        <w:t>u nás taky v nízkých koncentracích, taky souvisí s chemizací průmyslu (pesticidy..)</w:t>
      </w:r>
    </w:p>
    <w:p w:rsidR="00F56EEB" w:rsidRDefault="00F56EEB" w:rsidP="00F56EEB">
      <w:pPr>
        <w:pStyle w:val="Odstavecseseznamem"/>
        <w:numPr>
          <w:ilvl w:val="0"/>
          <w:numId w:val="96"/>
        </w:numPr>
        <w:rPr>
          <w:rFonts w:ascii="Times New Roman" w:hAnsi="Times New Roman" w:cs="Times New Roman"/>
          <w:sz w:val="24"/>
          <w:szCs w:val="24"/>
        </w:rPr>
      </w:pPr>
      <w:proofErr w:type="spellStart"/>
      <w:r>
        <w:rPr>
          <w:rFonts w:ascii="Times New Roman" w:hAnsi="Times New Roman" w:cs="Times New Roman"/>
          <w:sz w:val="24"/>
          <w:szCs w:val="24"/>
        </w:rPr>
        <w:t>huminové</w:t>
      </w:r>
      <w:proofErr w:type="spellEnd"/>
      <w:r>
        <w:rPr>
          <w:rFonts w:ascii="Times New Roman" w:hAnsi="Times New Roman" w:cs="Times New Roman"/>
          <w:sz w:val="24"/>
          <w:szCs w:val="24"/>
        </w:rPr>
        <w:t xml:space="preserve"> kyseliny (vznikají rozkladem rostlinných zbytků) - z půdy</w:t>
      </w:r>
    </w:p>
    <w:p w:rsidR="00F56EEB" w:rsidRDefault="00F56EEB" w:rsidP="00F56EEB">
      <w:pPr>
        <w:pStyle w:val="Odstavecseseznamem"/>
        <w:numPr>
          <w:ilvl w:val="0"/>
          <w:numId w:val="96"/>
        </w:numPr>
        <w:rPr>
          <w:rFonts w:ascii="Times New Roman" w:hAnsi="Times New Roman" w:cs="Times New Roman"/>
          <w:sz w:val="24"/>
          <w:szCs w:val="24"/>
        </w:rPr>
      </w:pPr>
      <w:r>
        <w:rPr>
          <w:rFonts w:ascii="Times New Roman" w:hAnsi="Times New Roman" w:cs="Times New Roman"/>
          <w:sz w:val="24"/>
          <w:szCs w:val="24"/>
        </w:rPr>
        <w:t>mohou reagovat s Cl za vzniku vedlejších produktů chlorace</w:t>
      </w:r>
    </w:p>
    <w:p w:rsidR="00F56EEB" w:rsidRDefault="00F56EEB" w:rsidP="00F56EEB">
      <w:pPr>
        <w:ind w:left="0" w:firstLine="0"/>
        <w:rPr>
          <w:rFonts w:ascii="Times New Roman" w:hAnsi="Times New Roman" w:cs="Times New Roman"/>
          <w:sz w:val="24"/>
          <w:szCs w:val="24"/>
        </w:rPr>
      </w:pPr>
    </w:p>
    <w:p w:rsidR="00F56EEB" w:rsidRPr="007C0641" w:rsidRDefault="00F56EEB" w:rsidP="00F56EEB">
      <w:pPr>
        <w:ind w:left="0" w:firstLine="0"/>
        <w:rPr>
          <w:rFonts w:ascii="Times New Roman" w:hAnsi="Times New Roman" w:cs="Times New Roman"/>
          <w:b/>
          <w:sz w:val="24"/>
          <w:szCs w:val="24"/>
          <w:u w:val="single"/>
        </w:rPr>
      </w:pPr>
      <w:r w:rsidRPr="007C0641">
        <w:rPr>
          <w:rFonts w:ascii="Times New Roman" w:hAnsi="Times New Roman" w:cs="Times New Roman"/>
          <w:b/>
          <w:sz w:val="24"/>
          <w:szCs w:val="24"/>
          <w:u w:val="single"/>
        </w:rPr>
        <w:t>Mikrobiální kontaminace:</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fekálním znečištěním - patogenní/podmíněně patogenní mikroorganismy se dostávají do vody močí a stolicí nemocných zvířat, lidí nebo bacilonosičů</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podstatnou roli ve vyvolání onemocnění hraje - infekční dávka (ve vodě dochází k naředění), schopnost mikroorganismu ve vodě přežít, jeho rezistence na dezinfekční postupy</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xml:space="preserve">- mikrobiálně kontaminovaná voda nemusí ohrožovat jen při její konzumaci, ale i inhalací vodního aerosolu při sprchování (př. </w:t>
      </w:r>
      <w:proofErr w:type="spellStart"/>
      <w:r>
        <w:rPr>
          <w:rFonts w:ascii="Times New Roman" w:hAnsi="Times New Roman" w:cs="Times New Roman"/>
          <w:sz w:val="24"/>
          <w:szCs w:val="24"/>
        </w:rPr>
        <w:t>Legionella</w:t>
      </w:r>
      <w:proofErr w:type="spellEnd"/>
      <w:r>
        <w:rPr>
          <w:rFonts w:ascii="Times New Roman" w:hAnsi="Times New Roman" w:cs="Times New Roman"/>
          <w:sz w:val="24"/>
          <w:szCs w:val="24"/>
        </w:rPr>
        <w:t>) či kontaktem se spojivkami při koupání (Leptospira)</w:t>
      </w:r>
    </w:p>
    <w:p w:rsidR="00F56EEB" w:rsidRDefault="00F56EEB" w:rsidP="00F56EEB">
      <w:pPr>
        <w:ind w:left="0" w:firstLine="0"/>
        <w:rPr>
          <w:rFonts w:ascii="Times New Roman" w:hAnsi="Times New Roman" w:cs="Times New Roman"/>
          <w:sz w:val="24"/>
          <w:szCs w:val="24"/>
        </w:rPr>
      </w:pPr>
      <w:r w:rsidRPr="007C0641">
        <w:rPr>
          <w:rFonts w:ascii="Times New Roman" w:hAnsi="Times New Roman" w:cs="Times New Roman"/>
          <w:b/>
          <w:i/>
          <w:sz w:val="24"/>
          <w:szCs w:val="24"/>
        </w:rPr>
        <w:t>- bakterie:</w:t>
      </w:r>
      <w:r>
        <w:rPr>
          <w:rFonts w:ascii="Times New Roman" w:hAnsi="Times New Roman" w:cs="Times New Roman"/>
          <w:sz w:val="24"/>
          <w:szCs w:val="24"/>
        </w:rPr>
        <w:t xml:space="preserve"> (nejčastější kontaminanty)</w:t>
      </w:r>
    </w:p>
    <w:p w:rsidR="00F56EEB" w:rsidRDefault="00F56EEB" w:rsidP="00F56EEB">
      <w:pPr>
        <w:pStyle w:val="Odstavecseseznamem"/>
        <w:numPr>
          <w:ilvl w:val="0"/>
          <w:numId w:val="97"/>
        </w:numPr>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coli</w:t>
      </w:r>
      <w:proofErr w:type="spellEnd"/>
      <w:r>
        <w:rPr>
          <w:rFonts w:ascii="Times New Roman" w:hAnsi="Times New Roman" w:cs="Times New Roman"/>
          <w:sz w:val="24"/>
          <w:szCs w:val="24"/>
        </w:rPr>
        <w:t xml:space="preserve"> - přežívají ve vodě týden až měsíc, nízká rezistence vůči Cl,enterotoxické E. </w:t>
      </w:r>
      <w:proofErr w:type="spellStart"/>
      <w:r>
        <w:rPr>
          <w:rFonts w:ascii="Times New Roman" w:hAnsi="Times New Roman" w:cs="Times New Roman"/>
          <w:sz w:val="24"/>
          <w:szCs w:val="24"/>
        </w:rPr>
        <w:t>coli</w:t>
      </w:r>
      <w:proofErr w:type="spellEnd"/>
      <w:r>
        <w:rPr>
          <w:rFonts w:ascii="Times New Roman" w:hAnsi="Times New Roman" w:cs="Times New Roman"/>
          <w:sz w:val="24"/>
          <w:szCs w:val="24"/>
        </w:rPr>
        <w:t xml:space="preserve"> </w:t>
      </w:r>
      <w:r w:rsidRPr="00AF3C6A">
        <w:rPr>
          <w:rFonts w:ascii="Times New Roman" w:hAnsi="Times New Roman" w:cs="Times New Roman"/>
          <w:sz w:val="24"/>
          <w:szCs w:val="24"/>
        </w:rPr>
        <w:t>→</w:t>
      </w:r>
      <w:r>
        <w:rPr>
          <w:rFonts w:ascii="Times New Roman" w:hAnsi="Times New Roman" w:cs="Times New Roman"/>
          <w:sz w:val="24"/>
          <w:szCs w:val="24"/>
        </w:rPr>
        <w:t xml:space="preserve"> hemolyticko-uremický syndrom u dětí</w:t>
      </w:r>
    </w:p>
    <w:p w:rsidR="00F56EEB" w:rsidRDefault="00F56EEB" w:rsidP="00F56EEB">
      <w:pPr>
        <w:pStyle w:val="Odstavecseseznamem"/>
        <w:numPr>
          <w:ilvl w:val="0"/>
          <w:numId w:val="97"/>
        </w:numPr>
        <w:rPr>
          <w:rFonts w:ascii="Times New Roman" w:hAnsi="Times New Roman" w:cs="Times New Roman"/>
          <w:sz w:val="24"/>
          <w:szCs w:val="24"/>
        </w:rPr>
      </w:pPr>
      <w:proofErr w:type="spellStart"/>
      <w:r>
        <w:rPr>
          <w:rFonts w:ascii="Times New Roman" w:hAnsi="Times New Roman" w:cs="Times New Roman"/>
          <w:sz w:val="24"/>
          <w:szCs w:val="24"/>
        </w:rPr>
        <w:t>Shigella</w:t>
      </w:r>
      <w:proofErr w:type="spellEnd"/>
      <w:r>
        <w:rPr>
          <w:rFonts w:ascii="Times New Roman" w:hAnsi="Times New Roman" w:cs="Times New Roman"/>
          <w:sz w:val="24"/>
          <w:szCs w:val="24"/>
        </w:rPr>
        <w:t xml:space="preserve"> - přežívá do týdne, nízká rezistence vůči Cl</w:t>
      </w:r>
    </w:p>
    <w:p w:rsidR="00F56EEB" w:rsidRDefault="00F56EEB" w:rsidP="00F56EEB">
      <w:pPr>
        <w:pStyle w:val="Odstavecseseznamem"/>
        <w:numPr>
          <w:ilvl w:val="0"/>
          <w:numId w:val="97"/>
        </w:numPr>
        <w:rPr>
          <w:rFonts w:ascii="Times New Roman" w:hAnsi="Times New Roman" w:cs="Times New Roman"/>
          <w:sz w:val="24"/>
          <w:szCs w:val="24"/>
        </w:rPr>
      </w:pPr>
      <w:r>
        <w:rPr>
          <w:rFonts w:ascii="Times New Roman" w:hAnsi="Times New Roman" w:cs="Times New Roman"/>
          <w:sz w:val="24"/>
          <w:szCs w:val="24"/>
        </w:rPr>
        <w:t xml:space="preserve">Vibrio </w:t>
      </w:r>
      <w:proofErr w:type="spellStart"/>
      <w:r>
        <w:rPr>
          <w:rFonts w:ascii="Times New Roman" w:hAnsi="Times New Roman" w:cs="Times New Roman"/>
          <w:sz w:val="24"/>
          <w:szCs w:val="24"/>
        </w:rPr>
        <w:t>cholerae</w:t>
      </w:r>
      <w:proofErr w:type="spellEnd"/>
      <w:r>
        <w:rPr>
          <w:rFonts w:ascii="Times New Roman" w:hAnsi="Times New Roman" w:cs="Times New Roman"/>
          <w:sz w:val="24"/>
          <w:szCs w:val="24"/>
        </w:rPr>
        <w:t xml:space="preserve"> - může přežívat v planktonu, rezistence vůči Cl nízká, v dnešní době už není tolik časté</w:t>
      </w:r>
    </w:p>
    <w:p w:rsidR="00F56EEB" w:rsidRDefault="00F56EEB" w:rsidP="00F56EEB">
      <w:pPr>
        <w:pStyle w:val="Odstavecseseznamem"/>
        <w:numPr>
          <w:ilvl w:val="0"/>
          <w:numId w:val="97"/>
        </w:numPr>
        <w:rPr>
          <w:rFonts w:ascii="Times New Roman" w:hAnsi="Times New Roman" w:cs="Times New Roman"/>
          <w:sz w:val="24"/>
          <w:szCs w:val="24"/>
        </w:rPr>
      </w:pPr>
      <w:proofErr w:type="spellStart"/>
      <w:r>
        <w:rPr>
          <w:rFonts w:ascii="Times New Roman" w:hAnsi="Times New Roman" w:cs="Times New Roman"/>
          <w:sz w:val="24"/>
          <w:szCs w:val="24"/>
        </w:rPr>
        <w:t>Campylobacter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jejuni</w:t>
      </w:r>
      <w:proofErr w:type="spellEnd"/>
      <w:r>
        <w:rPr>
          <w:rFonts w:ascii="Times New Roman" w:hAnsi="Times New Roman" w:cs="Times New Roman"/>
          <w:sz w:val="24"/>
          <w:szCs w:val="24"/>
        </w:rPr>
        <w:t xml:space="preserve"> - přežívá T-M, rezistence vůči Cl nízká</w:t>
      </w:r>
    </w:p>
    <w:p w:rsidR="00F56EEB" w:rsidRDefault="00F56EEB" w:rsidP="00F56EEB">
      <w:pPr>
        <w:pStyle w:val="Odstavecseseznamem"/>
        <w:numPr>
          <w:ilvl w:val="0"/>
          <w:numId w:val="97"/>
        </w:numPr>
        <w:rPr>
          <w:rFonts w:ascii="Times New Roman" w:hAnsi="Times New Roman" w:cs="Times New Roman"/>
          <w:sz w:val="24"/>
          <w:szCs w:val="24"/>
        </w:rPr>
      </w:pPr>
      <w:r>
        <w:rPr>
          <w:rFonts w:ascii="Times New Roman" w:hAnsi="Times New Roman" w:cs="Times New Roman"/>
          <w:sz w:val="24"/>
          <w:szCs w:val="24"/>
        </w:rPr>
        <w:t>Leptospira - přežívá více jak měsíc, nízká rezistence vůči Cl, objevuje se při povodních (potkani)</w:t>
      </w:r>
    </w:p>
    <w:p w:rsidR="00F56EEB" w:rsidRDefault="00F56EEB" w:rsidP="00F56EEB">
      <w:pPr>
        <w:pStyle w:val="Odstavecseseznamem"/>
        <w:numPr>
          <w:ilvl w:val="0"/>
          <w:numId w:val="97"/>
        </w:numPr>
        <w:rPr>
          <w:rFonts w:ascii="Times New Roman" w:hAnsi="Times New Roman" w:cs="Times New Roman"/>
          <w:sz w:val="24"/>
          <w:szCs w:val="24"/>
        </w:rPr>
      </w:pPr>
      <w:proofErr w:type="spellStart"/>
      <w:r>
        <w:rPr>
          <w:rFonts w:ascii="Times New Roman" w:hAnsi="Times New Roman" w:cs="Times New Roman"/>
          <w:sz w:val="24"/>
          <w:szCs w:val="24"/>
        </w:rPr>
        <w:t>Legionelly</w:t>
      </w:r>
      <w:proofErr w:type="spellEnd"/>
      <w:r>
        <w:rPr>
          <w:rFonts w:ascii="Times New Roman" w:hAnsi="Times New Roman" w:cs="Times New Roman"/>
          <w:sz w:val="24"/>
          <w:szCs w:val="24"/>
        </w:rPr>
        <w:t xml:space="preserve"> - mohou se rozmnožovat ve vodě a přežívat</w:t>
      </w:r>
    </w:p>
    <w:p w:rsidR="00F56EEB" w:rsidRDefault="00F56EEB" w:rsidP="00F56EEB">
      <w:pPr>
        <w:pStyle w:val="Odstavecseseznamem"/>
        <w:numPr>
          <w:ilvl w:val="0"/>
          <w:numId w:val="97"/>
        </w:numPr>
        <w:rPr>
          <w:rFonts w:ascii="Times New Roman" w:hAnsi="Times New Roman" w:cs="Times New Roman"/>
          <w:sz w:val="24"/>
          <w:szCs w:val="24"/>
        </w:rPr>
      </w:pPr>
      <w:proofErr w:type="spellStart"/>
      <w:r>
        <w:rPr>
          <w:rFonts w:ascii="Times New Roman" w:hAnsi="Times New Roman" w:cs="Times New Roman"/>
          <w:sz w:val="24"/>
          <w:szCs w:val="24"/>
        </w:rPr>
        <w:lastRenderedPageBreak/>
        <w:t>Pseudomonas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aeruginosa</w:t>
      </w:r>
      <w:proofErr w:type="spellEnd"/>
      <w:r>
        <w:rPr>
          <w:rFonts w:ascii="Times New Roman" w:hAnsi="Times New Roman" w:cs="Times New Roman"/>
          <w:sz w:val="24"/>
          <w:szCs w:val="24"/>
        </w:rPr>
        <w:t xml:space="preserve"> - hlavní infekční  cesta je kožním kontaktem, perorálně se mohou infikovat jedinci s oslabenou imunitou, množí se na kuchyňských houbičkách (</w:t>
      </w:r>
      <w:proofErr w:type="spellStart"/>
      <w:r>
        <w:rPr>
          <w:rFonts w:ascii="Times New Roman" w:hAnsi="Times New Roman" w:cs="Times New Roman"/>
          <w:sz w:val="24"/>
          <w:szCs w:val="24"/>
        </w:rPr>
        <w:t>smrad</w:t>
      </w:r>
      <w:proofErr w:type="spellEnd"/>
      <w:r>
        <w:rPr>
          <w:rFonts w:ascii="Times New Roman" w:hAnsi="Times New Roman" w:cs="Times New Roman"/>
          <w:sz w:val="24"/>
          <w:szCs w:val="24"/>
        </w:rPr>
        <w:t>), jsou rizikové pro malé děti, pro alternativní porody do vody</w:t>
      </w:r>
    </w:p>
    <w:p w:rsidR="00F56EEB" w:rsidRDefault="00F56EEB" w:rsidP="00F56EEB">
      <w:pPr>
        <w:pStyle w:val="Odstavecseseznamem"/>
        <w:numPr>
          <w:ilvl w:val="0"/>
          <w:numId w:val="97"/>
        </w:numPr>
        <w:rPr>
          <w:rFonts w:ascii="Times New Roman" w:hAnsi="Times New Roman" w:cs="Times New Roman"/>
          <w:sz w:val="24"/>
          <w:szCs w:val="24"/>
        </w:rPr>
      </w:pPr>
      <w:r>
        <w:rPr>
          <w:rFonts w:ascii="Times New Roman" w:hAnsi="Times New Roman" w:cs="Times New Roman"/>
          <w:sz w:val="24"/>
          <w:szCs w:val="24"/>
        </w:rPr>
        <w:t xml:space="preserve">atypická </w:t>
      </w:r>
      <w:proofErr w:type="spellStart"/>
      <w:r>
        <w:rPr>
          <w:rFonts w:ascii="Times New Roman" w:hAnsi="Times New Roman" w:cs="Times New Roman"/>
          <w:sz w:val="24"/>
          <w:szCs w:val="24"/>
        </w:rPr>
        <w:t>mykobacteria</w:t>
      </w:r>
      <w:proofErr w:type="spellEnd"/>
      <w:r>
        <w:rPr>
          <w:rFonts w:ascii="Times New Roman" w:hAnsi="Times New Roman" w:cs="Times New Roman"/>
          <w:sz w:val="24"/>
          <w:szCs w:val="24"/>
        </w:rPr>
        <w:t xml:space="preserve"> - mohou se rozmnožovat ve vodě</w:t>
      </w:r>
    </w:p>
    <w:p w:rsidR="00F56EEB" w:rsidRDefault="00F56EEB" w:rsidP="00F56EEB">
      <w:pPr>
        <w:pStyle w:val="Odstavecseseznamem"/>
        <w:numPr>
          <w:ilvl w:val="0"/>
          <w:numId w:val="97"/>
        </w:numPr>
        <w:rPr>
          <w:rFonts w:ascii="Times New Roman" w:hAnsi="Times New Roman" w:cs="Times New Roman"/>
          <w:sz w:val="24"/>
          <w:szCs w:val="24"/>
        </w:rPr>
      </w:pPr>
      <w:r>
        <w:rPr>
          <w:rFonts w:ascii="Times New Roman" w:hAnsi="Times New Roman" w:cs="Times New Roman"/>
          <w:sz w:val="24"/>
          <w:szCs w:val="24"/>
        </w:rPr>
        <w:t>sinice (</w:t>
      </w:r>
      <w:proofErr w:type="spellStart"/>
      <w:r>
        <w:rPr>
          <w:rFonts w:ascii="Times New Roman" w:hAnsi="Times New Roman" w:cs="Times New Roman"/>
          <w:sz w:val="24"/>
          <w:szCs w:val="24"/>
        </w:rPr>
        <w:t>Cyanobacteria</w:t>
      </w:r>
      <w:proofErr w:type="spellEnd"/>
      <w:r>
        <w:rPr>
          <w:rFonts w:ascii="Times New Roman" w:hAnsi="Times New Roman" w:cs="Times New Roman"/>
          <w:sz w:val="24"/>
          <w:szCs w:val="24"/>
        </w:rPr>
        <w:t xml:space="preserve">) - jejich toxiny jsou </w:t>
      </w:r>
      <w:proofErr w:type="spellStart"/>
      <w:r>
        <w:rPr>
          <w:rFonts w:ascii="Times New Roman" w:hAnsi="Times New Roman" w:cs="Times New Roman"/>
          <w:sz w:val="24"/>
          <w:szCs w:val="24"/>
        </w:rPr>
        <w:t>hepato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entero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dermato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imuno</w:t>
      </w:r>
      <w:proofErr w:type="spellEnd"/>
      <w:r>
        <w:rPr>
          <w:rFonts w:ascii="Times New Roman" w:hAnsi="Times New Roman" w:cs="Times New Roman"/>
          <w:sz w:val="24"/>
          <w:szCs w:val="24"/>
        </w:rPr>
        <w:t xml:space="preserve">, neurotoxické, vyskytují se ve vodách s vysokým obsahem P, N a S, nejčastěji bývá vyrážka po kontaktu, u dětí po loknutí můžou být průjmy, množí se v létě v závislosti na T vody, migrují do 1 m hloubky, jejich přítomnost poznáme dáme-li vodu do PET láhve a necháme stát na slunci </w:t>
      </w:r>
      <w:r w:rsidRPr="008573C5">
        <w:rPr>
          <w:rFonts w:ascii="Times New Roman" w:hAnsi="Times New Roman" w:cs="Times New Roman"/>
          <w:sz w:val="24"/>
          <w:szCs w:val="24"/>
        </w:rPr>
        <w:t>→</w:t>
      </w:r>
      <w:r>
        <w:rPr>
          <w:rFonts w:ascii="Times New Roman" w:hAnsi="Times New Roman" w:cs="Times New Roman"/>
          <w:sz w:val="24"/>
          <w:szCs w:val="24"/>
        </w:rPr>
        <w:t xml:space="preserve"> začne se zvyšovat T a nahoře nám vznikne hnědozelený prstenec </w:t>
      </w:r>
    </w:p>
    <w:p w:rsidR="00F56EEB" w:rsidRPr="006342C5"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6342C5">
        <w:rPr>
          <w:rFonts w:ascii="Times New Roman" w:hAnsi="Times New Roman" w:cs="Times New Roman"/>
          <w:b/>
          <w:i/>
          <w:sz w:val="24"/>
          <w:szCs w:val="24"/>
        </w:rPr>
        <w:t>plísně</w:t>
      </w:r>
      <w:r>
        <w:rPr>
          <w:rFonts w:ascii="Times New Roman" w:hAnsi="Times New Roman" w:cs="Times New Roman"/>
          <w:sz w:val="24"/>
          <w:szCs w:val="24"/>
        </w:rPr>
        <w:t xml:space="preserve"> (mykózy): mohou se rozmnožovat v půdě</w:t>
      </w:r>
    </w:p>
    <w:p w:rsidR="00F56EEB" w:rsidRDefault="00F56EEB" w:rsidP="00F56EEB">
      <w:pPr>
        <w:ind w:left="0" w:firstLine="0"/>
        <w:rPr>
          <w:rFonts w:ascii="Times New Roman" w:hAnsi="Times New Roman" w:cs="Times New Roman"/>
          <w:sz w:val="24"/>
          <w:szCs w:val="24"/>
        </w:rPr>
      </w:pPr>
      <w:r w:rsidRPr="006A1D38">
        <w:rPr>
          <w:rFonts w:ascii="Times New Roman" w:hAnsi="Times New Roman" w:cs="Times New Roman"/>
          <w:b/>
          <w:i/>
          <w:sz w:val="24"/>
          <w:szCs w:val="24"/>
        </w:rPr>
        <w:t>- viry:</w:t>
      </w:r>
      <w:r>
        <w:rPr>
          <w:rFonts w:ascii="Times New Roman" w:hAnsi="Times New Roman" w:cs="Times New Roman"/>
          <w:sz w:val="24"/>
          <w:szCs w:val="24"/>
        </w:rPr>
        <w:t xml:space="preserve"> (jejich stanovení ve vodě je složité, přežívají víc jak měsíc a jsou středně rezistentní vůči Cl)</w:t>
      </w:r>
    </w:p>
    <w:p w:rsidR="00F56EEB" w:rsidRDefault="00F56EEB" w:rsidP="00F56EEB">
      <w:pPr>
        <w:pStyle w:val="Odstavecseseznamem"/>
        <w:numPr>
          <w:ilvl w:val="0"/>
          <w:numId w:val="98"/>
        </w:numPr>
        <w:rPr>
          <w:rFonts w:ascii="Times New Roman" w:hAnsi="Times New Roman" w:cs="Times New Roman"/>
          <w:sz w:val="24"/>
          <w:szCs w:val="24"/>
        </w:rPr>
      </w:pPr>
      <w:r>
        <w:rPr>
          <w:rFonts w:ascii="Times New Roman" w:hAnsi="Times New Roman" w:cs="Times New Roman"/>
          <w:sz w:val="24"/>
          <w:szCs w:val="24"/>
        </w:rPr>
        <w:t xml:space="preserve">enteroviry, </w:t>
      </w:r>
      <w:r w:rsidRPr="006A1D38">
        <w:rPr>
          <w:rFonts w:ascii="Times New Roman" w:hAnsi="Times New Roman" w:cs="Times New Roman"/>
          <w:sz w:val="24"/>
          <w:szCs w:val="24"/>
        </w:rPr>
        <w:t>VHA</w:t>
      </w:r>
      <w:r>
        <w:rPr>
          <w:rFonts w:ascii="Times New Roman" w:hAnsi="Times New Roman" w:cs="Times New Roman"/>
          <w:sz w:val="24"/>
          <w:szCs w:val="24"/>
        </w:rPr>
        <w:t xml:space="preserve">, adenoviry, </w:t>
      </w:r>
      <w:proofErr w:type="spellStart"/>
      <w:r>
        <w:rPr>
          <w:rFonts w:ascii="Times New Roman" w:hAnsi="Times New Roman" w:cs="Times New Roman"/>
          <w:sz w:val="24"/>
          <w:szCs w:val="24"/>
        </w:rPr>
        <w:t>rotaviry</w:t>
      </w:r>
      <w:proofErr w:type="spellEnd"/>
      <w:r>
        <w:rPr>
          <w:rFonts w:ascii="Times New Roman" w:hAnsi="Times New Roman" w:cs="Times New Roman"/>
          <w:sz w:val="24"/>
          <w:szCs w:val="24"/>
        </w:rPr>
        <w:t xml:space="preserve"> (sezónní střevní chřipky)</w:t>
      </w:r>
    </w:p>
    <w:p w:rsidR="00F56EEB" w:rsidRDefault="00F56EEB" w:rsidP="00F56EEB">
      <w:pPr>
        <w:ind w:left="0" w:firstLine="0"/>
        <w:rPr>
          <w:rFonts w:ascii="Times New Roman" w:hAnsi="Times New Roman" w:cs="Times New Roman"/>
          <w:sz w:val="24"/>
          <w:szCs w:val="24"/>
        </w:rPr>
      </w:pPr>
      <w:r w:rsidRPr="00FF53F7">
        <w:rPr>
          <w:rFonts w:ascii="Times New Roman" w:hAnsi="Times New Roman" w:cs="Times New Roman"/>
          <w:b/>
          <w:i/>
          <w:sz w:val="24"/>
          <w:szCs w:val="24"/>
        </w:rPr>
        <w:t>- prvoci:</w:t>
      </w:r>
      <w:r>
        <w:rPr>
          <w:rFonts w:ascii="Times New Roman" w:hAnsi="Times New Roman" w:cs="Times New Roman"/>
          <w:sz w:val="24"/>
          <w:szCs w:val="24"/>
        </w:rPr>
        <w:t xml:space="preserve"> (protozoa, rezistence vůči Cl vysoká)</w:t>
      </w:r>
    </w:p>
    <w:p w:rsidR="00F56EEB" w:rsidRDefault="00F56EEB" w:rsidP="00F56EEB">
      <w:pPr>
        <w:ind w:left="0" w:firstLine="0"/>
        <w:rPr>
          <w:rFonts w:ascii="Times New Roman" w:hAnsi="Times New Roman" w:cs="Times New Roman"/>
          <w:sz w:val="24"/>
          <w:szCs w:val="24"/>
        </w:rPr>
      </w:pPr>
      <w:proofErr w:type="spellStart"/>
      <w:r>
        <w:rPr>
          <w:rFonts w:ascii="Times New Roman" w:hAnsi="Times New Roman" w:cs="Times New Roman"/>
          <w:sz w:val="24"/>
          <w:szCs w:val="24"/>
        </w:rPr>
        <w:t>Cryptosporidium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Giardia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Naegleria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fowleri</w:t>
      </w:r>
      <w:proofErr w:type="spellEnd"/>
      <w:r>
        <w:rPr>
          <w:rFonts w:ascii="Times New Roman" w:hAnsi="Times New Roman" w:cs="Times New Roman"/>
          <w:sz w:val="24"/>
          <w:szCs w:val="24"/>
        </w:rPr>
        <w:t xml:space="preserve"> (může se rozmnožovat ve vodě, způsobuje meningoencefalitidu - dostává se do těla nosní dutinou, proniká sliznicí a podél čichových nervů se dostává do mozku, v bazénu v Ústí nad Labem zemřelo 16 lidí), </w:t>
      </w:r>
      <w:proofErr w:type="spellStart"/>
      <w:r>
        <w:rPr>
          <w:rFonts w:ascii="Times New Roman" w:hAnsi="Times New Roman" w:cs="Times New Roman"/>
          <w:sz w:val="24"/>
          <w:szCs w:val="24"/>
        </w:rPr>
        <w:t>Ascaris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lumbricoides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Toxoplasma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gondi</w:t>
      </w:r>
      <w:proofErr w:type="spellEnd"/>
    </w:p>
    <w:p w:rsidR="00F56EEB" w:rsidRDefault="00F56EEB" w:rsidP="00F56EEB">
      <w:pPr>
        <w:ind w:left="0" w:firstLine="0"/>
        <w:rPr>
          <w:rFonts w:ascii="Times New Roman" w:hAnsi="Times New Roman" w:cs="Times New Roman"/>
          <w:sz w:val="24"/>
          <w:szCs w:val="24"/>
        </w:rPr>
      </w:pPr>
    </w:p>
    <w:p w:rsidR="00F56EEB" w:rsidRPr="00846443" w:rsidRDefault="00F56EEB" w:rsidP="00F56EEB">
      <w:pPr>
        <w:rPr>
          <w:rFonts w:ascii="Times New Roman" w:hAnsi="Times New Roman" w:cs="Times New Roman"/>
          <w:b/>
          <w:sz w:val="32"/>
          <w:szCs w:val="32"/>
          <w:u w:val="single"/>
        </w:rPr>
      </w:pPr>
      <w:r w:rsidRPr="00846443">
        <w:rPr>
          <w:rFonts w:ascii="Times New Roman" w:hAnsi="Times New Roman" w:cs="Times New Roman"/>
          <w:b/>
          <w:sz w:val="32"/>
          <w:szCs w:val="32"/>
          <w:u w:val="single"/>
        </w:rPr>
        <w:t>36. Pitná voda, požadavky na kvalitu, hygienické limity</w:t>
      </w:r>
    </w:p>
    <w:p w:rsidR="00F56EEB" w:rsidRDefault="00F56EEB" w:rsidP="00F56EEB">
      <w:pPr>
        <w:ind w:left="0" w:firstLine="0"/>
        <w:rPr>
          <w:rFonts w:ascii="Times New Roman" w:hAnsi="Times New Roman" w:cs="Times New Roman"/>
          <w:sz w:val="24"/>
          <w:szCs w:val="24"/>
        </w:rPr>
      </w:pP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voda tvoří 70% povrchu zeměkoule</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zásoby pitné vody celosvětově klesají - hlavní zásobárna vody jsou oceány a ledovce</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mělo by být 30l/osobu (zahrnuje pitný režim i hygienu) - 30% obyvatel zeměkoule toto nemá</w:t>
      </w:r>
    </w:p>
    <w:p w:rsidR="00F56EEB" w:rsidRPr="00E006FD" w:rsidRDefault="00F56EEB" w:rsidP="00F56EEB">
      <w:pPr>
        <w:ind w:left="0" w:firstLine="0"/>
        <w:rPr>
          <w:rFonts w:ascii="Times New Roman" w:hAnsi="Times New Roman" w:cs="Times New Roman"/>
          <w:sz w:val="26"/>
          <w:szCs w:val="24"/>
        </w:rPr>
      </w:pPr>
      <w:r>
        <w:rPr>
          <w:rFonts w:ascii="Times New Roman" w:hAnsi="Times New Roman" w:cs="Times New Roman"/>
          <w:sz w:val="24"/>
          <w:szCs w:val="24"/>
        </w:rPr>
        <w:t>- 15% obyvatel světa nemá dostatečný přístup k vodě (rozvojové země), málo vody je na Maltě (odsolují slanou vodu), naopak velké zásoby vody - Kréta</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AB1693">
        <w:rPr>
          <w:rFonts w:ascii="Times New Roman" w:hAnsi="Times New Roman" w:cs="Times New Roman"/>
          <w:b/>
          <w:i/>
          <w:sz w:val="24"/>
          <w:szCs w:val="24"/>
        </w:rPr>
        <w:t>požadavky na kvalitu</w:t>
      </w:r>
      <w:r>
        <w:rPr>
          <w:rFonts w:ascii="Times New Roman" w:hAnsi="Times New Roman" w:cs="Times New Roman"/>
          <w:sz w:val="24"/>
          <w:szCs w:val="24"/>
        </w:rPr>
        <w:t xml:space="preserve"> pitné vody jsou dány vyhláškou, která stanoví hygienické požadavky na vodu a četnosti a rozsah kontrol kvality</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xml:space="preserve">- za </w:t>
      </w:r>
      <w:r w:rsidRPr="00AB1693">
        <w:rPr>
          <w:rFonts w:ascii="Times New Roman" w:hAnsi="Times New Roman" w:cs="Times New Roman"/>
          <w:b/>
          <w:i/>
          <w:sz w:val="24"/>
          <w:szCs w:val="24"/>
        </w:rPr>
        <w:t>pitnou vodu</w:t>
      </w:r>
      <w:r>
        <w:rPr>
          <w:rFonts w:ascii="Times New Roman" w:hAnsi="Times New Roman" w:cs="Times New Roman"/>
          <w:sz w:val="24"/>
          <w:szCs w:val="24"/>
        </w:rPr>
        <w:t xml:space="preserve"> lze označit vodu, která ani při trvalém užívaní nevyvolá onemocnění nebo poruchy zdraví a jejíž smyslově postižitelné vlastnosti a jakost nebrání jejímu požívání a užívání pro hygienické potřeby osob</w:t>
      </w:r>
    </w:p>
    <w:p w:rsidR="00F56EEB" w:rsidRPr="00CC532A"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xml:space="preserve">- cena pitné vody </w:t>
      </w:r>
      <w:r w:rsidRPr="00CC532A">
        <w:rPr>
          <w:rFonts w:ascii="Times New Roman" w:hAnsi="Times New Roman" w:cs="Times New Roman"/>
          <w:sz w:val="24"/>
          <w:szCs w:val="24"/>
        </w:rPr>
        <w:t>→</w:t>
      </w:r>
      <w:r>
        <w:rPr>
          <w:rFonts w:ascii="Times New Roman" w:hAnsi="Times New Roman" w:cs="Times New Roman"/>
          <w:sz w:val="24"/>
          <w:szCs w:val="24"/>
        </w:rPr>
        <w:t xml:space="preserve"> 60-80 Kč/1m</w:t>
      </w:r>
      <w:r>
        <w:rPr>
          <w:rFonts w:ascii="Times New Roman" w:hAnsi="Times New Roman" w:cs="Times New Roman"/>
          <w:sz w:val="24"/>
          <w:szCs w:val="24"/>
          <w:vertAlign w:val="superscript"/>
        </w:rPr>
        <w:t>3</w:t>
      </w:r>
    </w:p>
    <w:p w:rsidR="00F56EEB" w:rsidRDefault="00F56EEB" w:rsidP="00F56EEB">
      <w:pPr>
        <w:ind w:left="0" w:firstLine="0"/>
        <w:rPr>
          <w:rFonts w:ascii="Times New Roman" w:hAnsi="Times New Roman" w:cs="Times New Roman"/>
          <w:sz w:val="24"/>
          <w:szCs w:val="24"/>
        </w:rPr>
      </w:pPr>
    </w:p>
    <w:p w:rsidR="00F56EEB" w:rsidRPr="00426B43" w:rsidRDefault="00F56EEB" w:rsidP="00F56EEB">
      <w:pPr>
        <w:ind w:left="0" w:firstLine="0"/>
        <w:rPr>
          <w:rFonts w:ascii="Times New Roman" w:hAnsi="Times New Roman" w:cs="Times New Roman"/>
          <w:b/>
          <w:sz w:val="24"/>
          <w:szCs w:val="24"/>
          <w:u w:val="single"/>
        </w:rPr>
      </w:pPr>
      <w:r w:rsidRPr="00426B43">
        <w:rPr>
          <w:rFonts w:ascii="Times New Roman" w:hAnsi="Times New Roman" w:cs="Times New Roman"/>
          <w:b/>
          <w:sz w:val="24"/>
          <w:szCs w:val="24"/>
          <w:u w:val="single"/>
        </w:rPr>
        <w:t>Hygienické limity:</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xml:space="preserve">- jsou stanoveny vyhláškou a jsou stanoveny pro jednotlivé ukazatele - pro mikrobiologické, biologické, chemické, fyzikální a organoleptické (smysly </w:t>
      </w:r>
      <w:proofErr w:type="spellStart"/>
      <w:r>
        <w:rPr>
          <w:rFonts w:ascii="Times New Roman" w:hAnsi="Times New Roman" w:cs="Times New Roman"/>
          <w:sz w:val="24"/>
          <w:szCs w:val="24"/>
        </w:rPr>
        <w:t>posouditelné</w:t>
      </w:r>
      <w:proofErr w:type="spellEnd"/>
      <w:r>
        <w:rPr>
          <w:rFonts w:ascii="Times New Roman" w:hAnsi="Times New Roman" w:cs="Times New Roman"/>
          <w:sz w:val="24"/>
          <w:szCs w:val="24"/>
        </w:rPr>
        <w:t>)</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lze je rozdělit podle zdravotního rizika:</w:t>
      </w:r>
    </w:p>
    <w:p w:rsidR="00F56EEB" w:rsidRDefault="00F56EEB" w:rsidP="00F56EEB">
      <w:pPr>
        <w:pStyle w:val="Odstavecseseznamem"/>
        <w:numPr>
          <w:ilvl w:val="0"/>
          <w:numId w:val="99"/>
        </w:numPr>
        <w:rPr>
          <w:rFonts w:ascii="Times New Roman" w:hAnsi="Times New Roman" w:cs="Times New Roman"/>
          <w:sz w:val="24"/>
          <w:szCs w:val="24"/>
        </w:rPr>
      </w:pPr>
      <w:r w:rsidRPr="00FC3F2D">
        <w:rPr>
          <w:rFonts w:ascii="Times New Roman" w:hAnsi="Times New Roman" w:cs="Times New Roman"/>
          <w:b/>
          <w:i/>
          <w:sz w:val="24"/>
          <w:szCs w:val="24"/>
        </w:rPr>
        <w:t>Mezní hodnota</w:t>
      </w:r>
      <w:r>
        <w:rPr>
          <w:rFonts w:ascii="Times New Roman" w:hAnsi="Times New Roman" w:cs="Times New Roman"/>
          <w:sz w:val="24"/>
          <w:szCs w:val="24"/>
        </w:rPr>
        <w:t xml:space="preserve"> (MH) - jejich překročení nepředstavuje akutní zdravotní riziko</w:t>
      </w:r>
    </w:p>
    <w:p w:rsidR="00F56EEB" w:rsidRDefault="00F56EEB" w:rsidP="00F56EEB">
      <w:pPr>
        <w:pStyle w:val="Odstavecseseznamem"/>
        <w:numPr>
          <w:ilvl w:val="1"/>
          <w:numId w:val="99"/>
        </w:numPr>
        <w:rPr>
          <w:rFonts w:ascii="Times New Roman" w:hAnsi="Times New Roman" w:cs="Times New Roman"/>
          <w:sz w:val="24"/>
          <w:szCs w:val="24"/>
        </w:rPr>
      </w:pPr>
      <w:r>
        <w:rPr>
          <w:rFonts w:ascii="Times New Roman" w:hAnsi="Times New Roman" w:cs="Times New Roman"/>
          <w:sz w:val="24"/>
          <w:szCs w:val="24"/>
        </w:rPr>
        <w:t>jedná se o hodnotu jejímž překročením ztrácí pitná voda vyhovující jakost v daném ukazateli</w:t>
      </w:r>
    </w:p>
    <w:p w:rsidR="00F56EEB" w:rsidRDefault="00F56EEB" w:rsidP="00F56EEB">
      <w:pPr>
        <w:pStyle w:val="Odstavecseseznamem"/>
        <w:numPr>
          <w:ilvl w:val="1"/>
          <w:numId w:val="99"/>
        </w:numPr>
        <w:rPr>
          <w:rFonts w:ascii="Times New Roman" w:hAnsi="Times New Roman" w:cs="Times New Roman"/>
          <w:sz w:val="24"/>
          <w:szCs w:val="24"/>
        </w:rPr>
      </w:pPr>
      <w:r>
        <w:rPr>
          <w:rFonts w:ascii="Times New Roman" w:hAnsi="Times New Roman" w:cs="Times New Roman"/>
          <w:sz w:val="24"/>
          <w:szCs w:val="24"/>
        </w:rPr>
        <w:t>při jejich překročení je nutné přijmout patřičná opatření vedoucí ke snížení daného ukazatele</w:t>
      </w:r>
    </w:p>
    <w:p w:rsidR="00F56EEB" w:rsidRDefault="00F56EEB" w:rsidP="00F56EEB">
      <w:pPr>
        <w:pStyle w:val="Odstavecseseznamem"/>
        <w:numPr>
          <w:ilvl w:val="1"/>
          <w:numId w:val="99"/>
        </w:numPr>
        <w:rPr>
          <w:rFonts w:ascii="Times New Roman" w:hAnsi="Times New Roman" w:cs="Times New Roman"/>
          <w:sz w:val="24"/>
          <w:szCs w:val="24"/>
        </w:rPr>
      </w:pPr>
      <w:r>
        <w:rPr>
          <w:rFonts w:ascii="Times New Roman" w:hAnsi="Times New Roman" w:cs="Times New Roman"/>
          <w:sz w:val="24"/>
          <w:szCs w:val="24"/>
        </w:rPr>
        <w:t>jedná se o hodnoty pro zdravotně méně závažné ukazatele - např. železo, hořčík</w:t>
      </w:r>
    </w:p>
    <w:p w:rsidR="00F56EEB" w:rsidRDefault="00F56EEB" w:rsidP="00F56EEB">
      <w:pPr>
        <w:pStyle w:val="Odstavecseseznamem"/>
        <w:numPr>
          <w:ilvl w:val="0"/>
          <w:numId w:val="99"/>
        </w:numPr>
        <w:rPr>
          <w:rFonts w:ascii="Times New Roman" w:hAnsi="Times New Roman" w:cs="Times New Roman"/>
          <w:sz w:val="24"/>
          <w:szCs w:val="24"/>
        </w:rPr>
      </w:pPr>
      <w:r w:rsidRPr="00FC3F2D">
        <w:rPr>
          <w:rFonts w:ascii="Times New Roman" w:hAnsi="Times New Roman" w:cs="Times New Roman"/>
          <w:b/>
          <w:i/>
          <w:sz w:val="24"/>
          <w:szCs w:val="24"/>
        </w:rPr>
        <w:t>Nejvyšší mezní hodnota</w:t>
      </w:r>
      <w:r>
        <w:rPr>
          <w:rFonts w:ascii="Times New Roman" w:hAnsi="Times New Roman" w:cs="Times New Roman"/>
          <w:sz w:val="24"/>
          <w:szCs w:val="24"/>
        </w:rPr>
        <w:t xml:space="preserve"> (NMH) - jejich překročení vylučuje užití vody jako pitné</w:t>
      </w:r>
    </w:p>
    <w:p w:rsidR="00F56EEB" w:rsidRDefault="00F56EEB" w:rsidP="00F56EEB">
      <w:pPr>
        <w:pStyle w:val="Odstavecseseznamem"/>
        <w:numPr>
          <w:ilvl w:val="1"/>
          <w:numId w:val="99"/>
        </w:numPr>
        <w:rPr>
          <w:rFonts w:ascii="Times New Roman" w:hAnsi="Times New Roman" w:cs="Times New Roman"/>
          <w:sz w:val="24"/>
          <w:szCs w:val="24"/>
        </w:rPr>
      </w:pPr>
      <w:r>
        <w:rPr>
          <w:rFonts w:ascii="Times New Roman" w:hAnsi="Times New Roman" w:cs="Times New Roman"/>
          <w:sz w:val="24"/>
          <w:szCs w:val="24"/>
        </w:rPr>
        <w:t xml:space="preserve">jedná se o hodnoty pro závažné ukazatele, jejichž překročení by znamenalo možnost ohrožení zdraví - př. E. </w:t>
      </w:r>
      <w:proofErr w:type="spellStart"/>
      <w:r>
        <w:rPr>
          <w:rFonts w:ascii="Times New Roman" w:hAnsi="Times New Roman" w:cs="Times New Roman"/>
          <w:sz w:val="24"/>
          <w:szCs w:val="24"/>
        </w:rPr>
        <w:t>coli</w:t>
      </w:r>
      <w:proofErr w:type="spellEnd"/>
      <w:r>
        <w:rPr>
          <w:rFonts w:ascii="Times New Roman" w:hAnsi="Times New Roman" w:cs="Times New Roman"/>
          <w:sz w:val="24"/>
          <w:szCs w:val="24"/>
        </w:rPr>
        <w:t>, enterokoky, dusičnany, dusitany, arzen, fluoridy</w:t>
      </w:r>
    </w:p>
    <w:p w:rsidR="00F56EEB" w:rsidRDefault="00F56EEB" w:rsidP="00F56EEB">
      <w:pPr>
        <w:pStyle w:val="Odstavecseseznamem"/>
        <w:numPr>
          <w:ilvl w:val="0"/>
          <w:numId w:val="99"/>
        </w:numPr>
        <w:rPr>
          <w:rFonts w:ascii="Times New Roman" w:hAnsi="Times New Roman" w:cs="Times New Roman"/>
          <w:sz w:val="24"/>
          <w:szCs w:val="24"/>
        </w:rPr>
      </w:pPr>
      <w:r w:rsidRPr="00FC3F2D">
        <w:rPr>
          <w:rFonts w:ascii="Times New Roman" w:hAnsi="Times New Roman" w:cs="Times New Roman"/>
          <w:b/>
          <w:i/>
          <w:sz w:val="24"/>
          <w:szCs w:val="24"/>
        </w:rPr>
        <w:lastRenderedPageBreak/>
        <w:t>Doporučená hodnota</w:t>
      </w:r>
      <w:r>
        <w:rPr>
          <w:rFonts w:ascii="Times New Roman" w:hAnsi="Times New Roman" w:cs="Times New Roman"/>
          <w:sz w:val="24"/>
          <w:szCs w:val="24"/>
        </w:rPr>
        <w:t xml:space="preserve"> (DH) - jedná se o hodnoty optimálních koncentrací určitých látek - především vápníku a hořčíku</w:t>
      </w:r>
    </w:p>
    <w:p w:rsidR="00F56EEB" w:rsidRDefault="00F56EEB" w:rsidP="00F56EEB">
      <w:pPr>
        <w:pStyle w:val="Odstavecseseznamem"/>
        <w:numPr>
          <w:ilvl w:val="1"/>
          <w:numId w:val="99"/>
        </w:numPr>
        <w:rPr>
          <w:rFonts w:ascii="Times New Roman" w:hAnsi="Times New Roman" w:cs="Times New Roman"/>
          <w:sz w:val="24"/>
          <w:szCs w:val="24"/>
        </w:rPr>
      </w:pPr>
      <w:r>
        <w:rPr>
          <w:rFonts w:ascii="Times New Roman" w:hAnsi="Times New Roman" w:cs="Times New Roman"/>
          <w:sz w:val="24"/>
          <w:szCs w:val="24"/>
        </w:rPr>
        <w:t>jsou to hodnoty doporučené, čili nezávazné</w:t>
      </w:r>
    </w:p>
    <w:p w:rsidR="00F56EEB" w:rsidRDefault="00F56EEB" w:rsidP="00F56EEB">
      <w:pPr>
        <w:rPr>
          <w:rFonts w:ascii="Times New Roman" w:hAnsi="Times New Roman" w:cs="Times New Roman"/>
          <w:sz w:val="24"/>
          <w:szCs w:val="24"/>
        </w:rPr>
      </w:pPr>
    </w:p>
    <w:p w:rsidR="00F56EEB" w:rsidRDefault="00F56EEB" w:rsidP="00F56EEB">
      <w:pPr>
        <w:rPr>
          <w:rFonts w:ascii="Times New Roman" w:hAnsi="Times New Roman" w:cs="Times New Roman"/>
          <w:sz w:val="24"/>
          <w:szCs w:val="24"/>
        </w:rPr>
      </w:pPr>
      <w:r>
        <w:rPr>
          <w:rFonts w:ascii="Times New Roman" w:hAnsi="Times New Roman" w:cs="Times New Roman"/>
          <w:sz w:val="24"/>
          <w:szCs w:val="24"/>
        </w:rPr>
        <w:t>- celkový počet ukazatelů, které se hodnotí při úplném rozboru vody = 60</w:t>
      </w:r>
    </w:p>
    <w:p w:rsidR="00F56EEB" w:rsidRDefault="00F56EEB" w:rsidP="00F56EEB">
      <w:pPr>
        <w:rPr>
          <w:rFonts w:ascii="Times New Roman" w:hAnsi="Times New Roman" w:cs="Times New Roman"/>
          <w:sz w:val="24"/>
          <w:szCs w:val="24"/>
        </w:rPr>
      </w:pPr>
      <w:r>
        <w:rPr>
          <w:rFonts w:ascii="Times New Roman" w:hAnsi="Times New Roman" w:cs="Times New Roman"/>
          <w:sz w:val="24"/>
          <w:szCs w:val="24"/>
        </w:rPr>
        <w:t>- úplný rozbor vody se dělá ve vodárnách několikrát ročně, u individuálních zdrojů při vybudování nové studny a pak dále 1x za 2 roky</w:t>
      </w:r>
    </w:p>
    <w:p w:rsidR="00F56EEB" w:rsidRDefault="00F56EEB" w:rsidP="00F56EEB">
      <w:pPr>
        <w:rPr>
          <w:rFonts w:ascii="Times New Roman" w:hAnsi="Times New Roman" w:cs="Times New Roman"/>
          <w:sz w:val="24"/>
          <w:szCs w:val="24"/>
        </w:rPr>
      </w:pPr>
      <w:r>
        <w:rPr>
          <w:rFonts w:ascii="Times New Roman" w:hAnsi="Times New Roman" w:cs="Times New Roman"/>
          <w:sz w:val="24"/>
          <w:szCs w:val="24"/>
        </w:rPr>
        <w:t xml:space="preserve">- krácený rozbor vody = 23 ukazatelů </w:t>
      </w:r>
      <w:r w:rsidRPr="00FC3F2D">
        <w:rPr>
          <w:rFonts w:ascii="Times New Roman" w:hAnsi="Times New Roman" w:cs="Times New Roman"/>
          <w:sz w:val="24"/>
          <w:szCs w:val="24"/>
        </w:rPr>
        <w:t>→</w:t>
      </w:r>
      <w:r>
        <w:rPr>
          <w:rFonts w:ascii="Times New Roman" w:hAnsi="Times New Roman" w:cs="Times New Roman"/>
          <w:sz w:val="24"/>
          <w:szCs w:val="24"/>
        </w:rPr>
        <w:t xml:space="preserve"> zaměřen především na indikátory fekálního znečištění, je levnější a provádí se častěji</w:t>
      </w:r>
    </w:p>
    <w:p w:rsidR="00F56EEB" w:rsidRDefault="00F56EEB" w:rsidP="00F56EEB">
      <w:pPr>
        <w:rPr>
          <w:rFonts w:ascii="Times New Roman" w:hAnsi="Times New Roman" w:cs="Times New Roman"/>
          <w:sz w:val="24"/>
          <w:szCs w:val="24"/>
        </w:rPr>
      </w:pPr>
      <w:r>
        <w:rPr>
          <w:rFonts w:ascii="Times New Roman" w:hAnsi="Times New Roman" w:cs="Times New Roman"/>
          <w:sz w:val="24"/>
          <w:szCs w:val="24"/>
        </w:rPr>
        <w:t>- v ČR je kvalita vody z veřejného zásobování na takové úrovni, že není třeba se obávat</w:t>
      </w:r>
    </w:p>
    <w:p w:rsidR="00F56EEB" w:rsidRDefault="00F56EEB" w:rsidP="00F56EEB">
      <w:pPr>
        <w:rPr>
          <w:rFonts w:ascii="Times New Roman" w:hAnsi="Times New Roman" w:cs="Times New Roman"/>
          <w:sz w:val="24"/>
          <w:szCs w:val="24"/>
        </w:rPr>
      </w:pPr>
    </w:p>
    <w:p w:rsidR="00F56EEB" w:rsidRPr="00115D16" w:rsidRDefault="00F56EEB" w:rsidP="00F56EEB">
      <w:pPr>
        <w:rPr>
          <w:rFonts w:ascii="Times New Roman" w:hAnsi="Times New Roman" w:cs="Times New Roman"/>
          <w:b/>
          <w:sz w:val="24"/>
          <w:szCs w:val="24"/>
          <w:u w:val="single"/>
        </w:rPr>
      </w:pPr>
      <w:r w:rsidRPr="00115D16">
        <w:rPr>
          <w:rFonts w:ascii="Times New Roman" w:hAnsi="Times New Roman" w:cs="Times New Roman"/>
          <w:b/>
          <w:sz w:val="24"/>
          <w:szCs w:val="24"/>
          <w:u w:val="single"/>
        </w:rPr>
        <w:t>Optimální množství některých minerálů:</w:t>
      </w:r>
    </w:p>
    <w:p w:rsidR="00F56EEB" w:rsidRDefault="00F56EEB" w:rsidP="00F56EEB">
      <w:pPr>
        <w:pStyle w:val="Odstavecseseznamem"/>
        <w:numPr>
          <w:ilvl w:val="0"/>
          <w:numId w:val="100"/>
        </w:numPr>
        <w:rPr>
          <w:rFonts w:ascii="Times New Roman" w:hAnsi="Times New Roman" w:cs="Times New Roman"/>
          <w:sz w:val="24"/>
          <w:szCs w:val="24"/>
        </w:rPr>
      </w:pPr>
      <w:r>
        <w:rPr>
          <w:rFonts w:ascii="Times New Roman" w:hAnsi="Times New Roman" w:cs="Times New Roman"/>
          <w:sz w:val="24"/>
          <w:szCs w:val="24"/>
        </w:rPr>
        <w:t xml:space="preserve">Ca </w:t>
      </w:r>
      <w:r w:rsidRPr="007F615C">
        <w:rPr>
          <w:rFonts w:ascii="Times New Roman" w:hAnsi="Times New Roman" w:cs="Times New Roman"/>
          <w:sz w:val="24"/>
          <w:szCs w:val="24"/>
        </w:rPr>
        <w:t>→</w:t>
      </w:r>
      <w:r>
        <w:rPr>
          <w:rFonts w:ascii="Times New Roman" w:hAnsi="Times New Roman" w:cs="Times New Roman"/>
          <w:sz w:val="24"/>
          <w:szCs w:val="24"/>
        </w:rPr>
        <w:t xml:space="preserve"> 40-80mg/l (v ČR uměle dodáván - vápenné mléko)</w:t>
      </w:r>
    </w:p>
    <w:p w:rsidR="00F56EEB" w:rsidRDefault="00F56EEB" w:rsidP="00F56EEB">
      <w:pPr>
        <w:pStyle w:val="Odstavecseseznamem"/>
        <w:numPr>
          <w:ilvl w:val="0"/>
          <w:numId w:val="100"/>
        </w:numPr>
        <w:rPr>
          <w:rFonts w:ascii="Times New Roman" w:hAnsi="Times New Roman" w:cs="Times New Roman"/>
          <w:sz w:val="24"/>
          <w:szCs w:val="24"/>
        </w:rPr>
      </w:pPr>
      <w:r>
        <w:rPr>
          <w:rFonts w:ascii="Times New Roman" w:hAnsi="Times New Roman" w:cs="Times New Roman"/>
          <w:sz w:val="24"/>
          <w:szCs w:val="24"/>
        </w:rPr>
        <w:t xml:space="preserve">Mg </w:t>
      </w:r>
      <w:r w:rsidRPr="007F615C">
        <w:rPr>
          <w:rFonts w:ascii="Times New Roman" w:hAnsi="Times New Roman" w:cs="Times New Roman"/>
          <w:sz w:val="24"/>
          <w:szCs w:val="24"/>
        </w:rPr>
        <w:t>→</w:t>
      </w:r>
      <w:r>
        <w:rPr>
          <w:rFonts w:ascii="Times New Roman" w:hAnsi="Times New Roman" w:cs="Times New Roman"/>
          <w:sz w:val="24"/>
          <w:szCs w:val="24"/>
        </w:rPr>
        <w:t xml:space="preserve"> 20-30mg/l (měl by být zachován i poměr Ca:Mg - 2-3:1)</w:t>
      </w:r>
    </w:p>
    <w:p w:rsidR="00F56EEB" w:rsidRDefault="00F56EEB" w:rsidP="00F56EEB">
      <w:pPr>
        <w:pStyle w:val="Odstavecseseznamem"/>
        <w:numPr>
          <w:ilvl w:val="0"/>
          <w:numId w:val="100"/>
        </w:numPr>
        <w:rPr>
          <w:rFonts w:ascii="Times New Roman" w:hAnsi="Times New Roman" w:cs="Times New Roman"/>
          <w:sz w:val="24"/>
          <w:szCs w:val="24"/>
        </w:rPr>
      </w:pPr>
      <w:r>
        <w:rPr>
          <w:rFonts w:ascii="Times New Roman" w:hAnsi="Times New Roman" w:cs="Times New Roman"/>
          <w:sz w:val="24"/>
          <w:szCs w:val="24"/>
        </w:rPr>
        <w:t xml:space="preserve">K </w:t>
      </w:r>
      <w:r w:rsidRPr="00115D1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&gt;</w:t>
      </w:r>
      <w:r>
        <w:rPr>
          <w:rFonts w:ascii="Times New Roman" w:hAnsi="Times New Roman" w:cs="Times New Roman"/>
          <w:sz w:val="24"/>
          <w:szCs w:val="24"/>
        </w:rPr>
        <w:t>1mg/l</w:t>
      </w:r>
    </w:p>
    <w:p w:rsidR="00F56EEB" w:rsidRDefault="00F56EEB" w:rsidP="00F56EEB">
      <w:pPr>
        <w:pStyle w:val="Odstavecseseznamem"/>
        <w:numPr>
          <w:ilvl w:val="0"/>
          <w:numId w:val="100"/>
        </w:numPr>
        <w:rPr>
          <w:rFonts w:ascii="Times New Roman" w:hAnsi="Times New Roman" w:cs="Times New Roman"/>
          <w:sz w:val="24"/>
          <w:szCs w:val="24"/>
        </w:rPr>
      </w:pPr>
      <w:r>
        <w:rPr>
          <w:rFonts w:ascii="Times New Roman" w:hAnsi="Times New Roman" w:cs="Times New Roman"/>
          <w:sz w:val="24"/>
          <w:szCs w:val="24"/>
        </w:rPr>
        <w:t xml:space="preserve">Na </w:t>
      </w:r>
      <w:r w:rsidRPr="00115D1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&lt;</w:t>
      </w:r>
      <w:r>
        <w:rPr>
          <w:rFonts w:ascii="Times New Roman" w:hAnsi="Times New Roman" w:cs="Times New Roman"/>
          <w:sz w:val="24"/>
          <w:szCs w:val="24"/>
        </w:rPr>
        <w:t xml:space="preserve"> 20mg/l</w:t>
      </w:r>
    </w:p>
    <w:p w:rsidR="00F56EEB" w:rsidRDefault="00F56EEB" w:rsidP="00F56EEB">
      <w:pPr>
        <w:pStyle w:val="Odstavecseseznamem"/>
        <w:numPr>
          <w:ilvl w:val="0"/>
          <w:numId w:val="100"/>
        </w:numPr>
        <w:rPr>
          <w:rFonts w:ascii="Times New Roman" w:hAnsi="Times New Roman" w:cs="Times New Roman"/>
          <w:sz w:val="24"/>
          <w:szCs w:val="24"/>
        </w:rPr>
      </w:pPr>
      <w:r>
        <w:rPr>
          <w:rFonts w:ascii="Times New Roman" w:hAnsi="Times New Roman" w:cs="Times New Roman"/>
          <w:sz w:val="24"/>
          <w:szCs w:val="24"/>
        </w:rPr>
        <w:t xml:space="preserve">Cl </w:t>
      </w:r>
      <w:r w:rsidRPr="00115D1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&lt;</w:t>
      </w:r>
      <w:r>
        <w:rPr>
          <w:rFonts w:ascii="Times New Roman" w:hAnsi="Times New Roman" w:cs="Times New Roman"/>
          <w:sz w:val="24"/>
          <w:szCs w:val="24"/>
        </w:rPr>
        <w:t xml:space="preserve"> 50mg/l</w:t>
      </w:r>
    </w:p>
    <w:p w:rsidR="00F56EEB" w:rsidRDefault="00F56EEB" w:rsidP="00F56EEB">
      <w:pPr>
        <w:pStyle w:val="Odstavecseseznamem"/>
        <w:numPr>
          <w:ilvl w:val="0"/>
          <w:numId w:val="100"/>
        </w:numPr>
        <w:rPr>
          <w:rFonts w:ascii="Times New Roman" w:hAnsi="Times New Roman" w:cs="Times New Roman"/>
          <w:sz w:val="24"/>
          <w:szCs w:val="24"/>
        </w:rPr>
      </w:pPr>
      <w:r>
        <w:rPr>
          <w:rFonts w:ascii="Times New Roman" w:hAnsi="Times New Roman" w:cs="Times New Roman"/>
          <w:sz w:val="24"/>
          <w:szCs w:val="24"/>
        </w:rPr>
        <w:t xml:space="preserve">sírany </w:t>
      </w:r>
      <w:r w:rsidRPr="00115D1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&lt;</w:t>
      </w:r>
      <w:r>
        <w:rPr>
          <w:rFonts w:ascii="Times New Roman" w:hAnsi="Times New Roman" w:cs="Times New Roman"/>
          <w:sz w:val="24"/>
          <w:szCs w:val="24"/>
        </w:rPr>
        <w:t xml:space="preserve"> 50mg/l</w:t>
      </w:r>
    </w:p>
    <w:p w:rsidR="00F56EEB" w:rsidRDefault="00F56EEB" w:rsidP="00F56EEB">
      <w:pPr>
        <w:pStyle w:val="Odstavecseseznamem"/>
        <w:numPr>
          <w:ilvl w:val="0"/>
          <w:numId w:val="100"/>
        </w:numPr>
        <w:rPr>
          <w:rFonts w:ascii="Times New Roman" w:hAnsi="Times New Roman" w:cs="Times New Roman"/>
          <w:sz w:val="24"/>
          <w:szCs w:val="24"/>
        </w:rPr>
      </w:pPr>
      <w:r>
        <w:rPr>
          <w:rFonts w:ascii="Times New Roman" w:hAnsi="Times New Roman" w:cs="Times New Roman"/>
          <w:sz w:val="24"/>
          <w:szCs w:val="24"/>
        </w:rPr>
        <w:t xml:space="preserve">dusičnany </w:t>
      </w:r>
      <w:r w:rsidRPr="00115D1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&lt;</w:t>
      </w:r>
      <w:r>
        <w:rPr>
          <w:rFonts w:ascii="Times New Roman" w:hAnsi="Times New Roman" w:cs="Times New Roman"/>
          <w:sz w:val="24"/>
          <w:szCs w:val="24"/>
        </w:rPr>
        <w:t xml:space="preserve"> 10 mg/l</w:t>
      </w:r>
    </w:p>
    <w:p w:rsidR="00F56EEB" w:rsidRDefault="00F56EEB" w:rsidP="00F56EEB">
      <w:pPr>
        <w:rPr>
          <w:rFonts w:ascii="Times New Roman" w:hAnsi="Times New Roman" w:cs="Times New Roman"/>
          <w:sz w:val="24"/>
          <w:szCs w:val="24"/>
        </w:rPr>
      </w:pPr>
      <w:r>
        <w:rPr>
          <w:rFonts w:ascii="Times New Roman" w:hAnsi="Times New Roman" w:cs="Times New Roman"/>
          <w:sz w:val="24"/>
          <w:szCs w:val="24"/>
        </w:rPr>
        <w:t>- Ca a Mg jsou zodpovědní za tvrdost vody, přispět mohou i další prvky - hliník, mangan, zinek, železo..</w:t>
      </w:r>
    </w:p>
    <w:p w:rsidR="00F56EEB" w:rsidRDefault="00F56EEB" w:rsidP="00F56EEB">
      <w:pPr>
        <w:rPr>
          <w:rFonts w:ascii="Times New Roman" w:hAnsi="Times New Roman" w:cs="Times New Roman"/>
          <w:sz w:val="24"/>
          <w:szCs w:val="24"/>
        </w:rPr>
      </w:pPr>
      <w:r>
        <w:rPr>
          <w:rFonts w:ascii="Times New Roman" w:hAnsi="Times New Roman" w:cs="Times New Roman"/>
          <w:sz w:val="24"/>
          <w:szCs w:val="24"/>
        </w:rPr>
        <w:t>- je doporučováno pít středně tvrdou až tvrdou vodu (2-4mmol/l), nízkou tvrdost mají především vody povrchové</w:t>
      </w:r>
    </w:p>
    <w:p w:rsidR="00F56EEB" w:rsidRDefault="00F56EEB" w:rsidP="00F56EEB">
      <w:pPr>
        <w:rPr>
          <w:rFonts w:ascii="Times New Roman" w:hAnsi="Times New Roman" w:cs="Times New Roman"/>
          <w:sz w:val="24"/>
          <w:szCs w:val="24"/>
        </w:rPr>
      </w:pPr>
      <w:r>
        <w:rPr>
          <w:rFonts w:ascii="Times New Roman" w:hAnsi="Times New Roman" w:cs="Times New Roman"/>
          <w:sz w:val="24"/>
          <w:szCs w:val="24"/>
        </w:rPr>
        <w:t>- pitná voda může být důležitým zdrojem minerálů jako je Ca a Mg - jejich obsah ve vodě závisí na podloží, kterým voda prostupuje</w:t>
      </w:r>
    </w:p>
    <w:p w:rsidR="00F56EEB" w:rsidRDefault="00F56EEB" w:rsidP="00F56EEB">
      <w:pPr>
        <w:rPr>
          <w:rFonts w:ascii="Times New Roman" w:hAnsi="Times New Roman" w:cs="Times New Roman"/>
          <w:sz w:val="24"/>
          <w:szCs w:val="24"/>
        </w:rPr>
      </w:pPr>
      <w:r>
        <w:rPr>
          <w:rFonts w:ascii="Times New Roman" w:hAnsi="Times New Roman" w:cs="Times New Roman"/>
          <w:sz w:val="24"/>
          <w:szCs w:val="24"/>
        </w:rPr>
        <w:t>- při vodárenské úpravě může být tvrdost vody upravena průtokem přes mletý mramor či vápenec či dávkováním vápenného mléka</w:t>
      </w:r>
    </w:p>
    <w:p w:rsidR="00F56EEB" w:rsidRDefault="00F56EEB" w:rsidP="00F56EEB">
      <w:pPr>
        <w:rPr>
          <w:rFonts w:ascii="Times New Roman" w:hAnsi="Times New Roman" w:cs="Times New Roman"/>
          <w:sz w:val="24"/>
          <w:szCs w:val="24"/>
        </w:rPr>
      </w:pPr>
      <w:r>
        <w:rPr>
          <w:rFonts w:ascii="Times New Roman" w:hAnsi="Times New Roman" w:cs="Times New Roman"/>
          <w:sz w:val="24"/>
          <w:szCs w:val="24"/>
        </w:rPr>
        <w:t xml:space="preserve">- </w:t>
      </w:r>
      <w:r w:rsidRPr="00115D16">
        <w:rPr>
          <w:rFonts w:ascii="Times New Roman" w:hAnsi="Times New Roman" w:cs="Times New Roman"/>
          <w:b/>
          <w:i/>
          <w:sz w:val="24"/>
          <w:szCs w:val="24"/>
        </w:rPr>
        <w:t>fyzikální ukazatele</w:t>
      </w:r>
      <w:r>
        <w:rPr>
          <w:rFonts w:ascii="Times New Roman" w:hAnsi="Times New Roman" w:cs="Times New Roman"/>
          <w:sz w:val="24"/>
          <w:szCs w:val="24"/>
        </w:rPr>
        <w:t xml:space="preserve"> vody - pH, teplota, barva, zákal</w:t>
      </w:r>
    </w:p>
    <w:p w:rsidR="00F56EEB" w:rsidRDefault="00F56EEB" w:rsidP="00F56EEB">
      <w:pPr>
        <w:rPr>
          <w:rFonts w:ascii="Times New Roman" w:hAnsi="Times New Roman" w:cs="Times New Roman"/>
          <w:sz w:val="24"/>
          <w:szCs w:val="24"/>
        </w:rPr>
      </w:pPr>
      <w:r>
        <w:rPr>
          <w:rFonts w:ascii="Times New Roman" w:hAnsi="Times New Roman" w:cs="Times New Roman"/>
          <w:sz w:val="24"/>
          <w:szCs w:val="24"/>
        </w:rPr>
        <w:t xml:space="preserve">- </w:t>
      </w:r>
      <w:r w:rsidRPr="00115D16">
        <w:rPr>
          <w:rFonts w:ascii="Times New Roman" w:hAnsi="Times New Roman" w:cs="Times New Roman"/>
          <w:b/>
          <w:i/>
          <w:sz w:val="24"/>
          <w:szCs w:val="24"/>
        </w:rPr>
        <w:t>organoleptické ukazatele</w:t>
      </w:r>
      <w:r>
        <w:rPr>
          <w:rFonts w:ascii="Times New Roman" w:hAnsi="Times New Roman" w:cs="Times New Roman"/>
          <w:sz w:val="24"/>
          <w:szCs w:val="24"/>
        </w:rPr>
        <w:t xml:space="preserve"> (smysly </w:t>
      </w:r>
      <w:proofErr w:type="spellStart"/>
      <w:r>
        <w:rPr>
          <w:rFonts w:ascii="Times New Roman" w:hAnsi="Times New Roman" w:cs="Times New Roman"/>
          <w:sz w:val="24"/>
          <w:szCs w:val="24"/>
        </w:rPr>
        <w:t>posouditelné</w:t>
      </w:r>
      <w:proofErr w:type="spellEnd"/>
      <w:r>
        <w:rPr>
          <w:rFonts w:ascii="Times New Roman" w:hAnsi="Times New Roman" w:cs="Times New Roman"/>
          <w:sz w:val="24"/>
          <w:szCs w:val="24"/>
        </w:rPr>
        <w:t>) - chuť a pach</w:t>
      </w:r>
    </w:p>
    <w:p w:rsidR="00F56EEB" w:rsidRDefault="00F56EEB" w:rsidP="00F56EEB">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115D16">
        <w:rPr>
          <w:rFonts w:ascii="Times New Roman" w:hAnsi="Times New Roman" w:cs="Times New Roman"/>
          <w:b/>
          <w:i/>
          <w:sz w:val="24"/>
          <w:szCs w:val="24"/>
        </w:rPr>
        <w:t>chemická a mikrobiální kontaminace</w:t>
      </w:r>
      <w:r>
        <w:rPr>
          <w:rFonts w:ascii="Times New Roman" w:hAnsi="Times New Roman" w:cs="Times New Roman"/>
          <w:sz w:val="24"/>
          <w:szCs w:val="24"/>
        </w:rPr>
        <w:t xml:space="preserve"> - viz </w:t>
      </w:r>
      <w:proofErr w:type="spellStart"/>
      <w:r>
        <w:rPr>
          <w:rFonts w:ascii="Times New Roman" w:hAnsi="Times New Roman" w:cs="Times New Roman"/>
          <w:sz w:val="24"/>
          <w:szCs w:val="24"/>
        </w:rPr>
        <w:t>ot</w:t>
      </w:r>
      <w:proofErr w:type="spellEnd"/>
      <w:r>
        <w:rPr>
          <w:rFonts w:ascii="Times New Roman" w:hAnsi="Times New Roman" w:cs="Times New Roman"/>
          <w:sz w:val="24"/>
          <w:szCs w:val="24"/>
        </w:rPr>
        <w:t>. 35</w:t>
      </w:r>
    </w:p>
    <w:p w:rsidR="00167E3C" w:rsidRDefault="00167E3C" w:rsidP="00F56EEB">
      <w:pPr>
        <w:ind w:left="0" w:firstLine="0"/>
        <w:rPr>
          <w:rFonts w:ascii="Times New Roman" w:hAnsi="Times New Roman" w:cs="Times New Roman"/>
          <w:sz w:val="24"/>
          <w:szCs w:val="24"/>
        </w:rPr>
      </w:pPr>
    </w:p>
    <w:p w:rsidR="00167E3C" w:rsidRPr="00861B59" w:rsidRDefault="00167E3C" w:rsidP="00167E3C">
      <w:pPr>
        <w:rPr>
          <w:rFonts w:ascii="Times New Roman" w:hAnsi="Times New Roman" w:cs="Times New Roman"/>
          <w:b/>
          <w:sz w:val="32"/>
          <w:szCs w:val="32"/>
          <w:u w:val="single"/>
        </w:rPr>
      </w:pPr>
      <w:r w:rsidRPr="00861B59">
        <w:rPr>
          <w:rFonts w:ascii="Times New Roman" w:hAnsi="Times New Roman" w:cs="Times New Roman"/>
          <w:b/>
          <w:sz w:val="32"/>
          <w:szCs w:val="32"/>
          <w:u w:val="single"/>
        </w:rPr>
        <w:t>37. Pitný režim, ochranné nápoje, balená voda</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voda uspokojuje základní fyziologické a hygienické potřeby člověka</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člověk bez vody vydrží několik dní (nejdelší doba přežití bez vody je 17 dní)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množství tělesné vody se mění v závislosti na věku </w:t>
      </w:r>
      <w:r w:rsidRPr="00E66CD0">
        <w:rPr>
          <w:rFonts w:ascii="Times New Roman" w:hAnsi="Times New Roman" w:cs="Times New Roman"/>
          <w:sz w:val="24"/>
          <w:szCs w:val="24"/>
        </w:rPr>
        <w:t>→</w:t>
      </w:r>
      <w:r>
        <w:rPr>
          <w:rFonts w:ascii="Times New Roman" w:hAnsi="Times New Roman" w:cs="Times New Roman"/>
          <w:sz w:val="24"/>
          <w:szCs w:val="24"/>
        </w:rPr>
        <w:t xml:space="preserve"> u dětí tvoří voda cca 75-80% tělesné hmotnosti, u dospělých 60% a u starých 50% (svalnatější osoby mají větší podíl vody)</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obvyklá ztráta tekutin je 2,5l/den (močí, stolicí, potem, dýcháním) </w:t>
      </w:r>
      <w:r w:rsidRPr="00E66CD0">
        <w:rPr>
          <w:rFonts w:ascii="Times New Roman" w:hAnsi="Times New Roman" w:cs="Times New Roman"/>
          <w:sz w:val="24"/>
          <w:szCs w:val="24"/>
        </w:rPr>
        <w:t>→</w:t>
      </w:r>
      <w:r>
        <w:rPr>
          <w:rFonts w:ascii="Times New Roman" w:hAnsi="Times New Roman" w:cs="Times New Roman"/>
          <w:sz w:val="24"/>
          <w:szCs w:val="24"/>
        </w:rPr>
        <w:t xml:space="preserve"> může v extrémech dosáhnout až 8l/den</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6E360C">
        <w:rPr>
          <w:rFonts w:ascii="Times New Roman" w:hAnsi="Times New Roman" w:cs="Times New Roman"/>
          <w:b/>
          <w:i/>
          <w:sz w:val="24"/>
          <w:szCs w:val="24"/>
        </w:rPr>
        <w:t>pitný režim</w:t>
      </w:r>
      <w:r>
        <w:rPr>
          <w:rFonts w:ascii="Times New Roman" w:hAnsi="Times New Roman" w:cs="Times New Roman"/>
          <w:sz w:val="24"/>
          <w:szCs w:val="24"/>
        </w:rPr>
        <w:t xml:space="preserve"> = příjem tekutin který hradí ztrátu tekutin, u zdravého dospělého je to 2-3 l denně v různé podobě (</w:t>
      </w:r>
      <w:r w:rsidRPr="006E360C">
        <w:rPr>
          <w:rFonts w:ascii="Times New Roman" w:hAnsi="Times New Roman" w:cs="Times New Roman"/>
          <w:sz w:val="24"/>
          <w:szCs w:val="24"/>
        </w:rPr>
        <w:t>potřeba vody kolísá v závislosti na teplotě okolí a na činnosti, kterou jedinec vykonává</w:t>
      </w:r>
      <w:r>
        <w:rPr>
          <w:rFonts w:ascii="Times New Roman" w:hAnsi="Times New Roman" w:cs="Times New Roman"/>
          <w:sz w:val="24"/>
          <w:szCs w:val="24"/>
        </w:rPr>
        <w:t>)</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8324F">
        <w:rPr>
          <w:rFonts w:ascii="Times New Roman" w:hAnsi="Times New Roman" w:cs="Times New Roman"/>
          <w:b/>
          <w:i/>
          <w:sz w:val="24"/>
          <w:szCs w:val="24"/>
        </w:rPr>
        <w:t>aqua</w:t>
      </w:r>
      <w:proofErr w:type="spellEnd"/>
      <w:r w:rsidRPr="00B8324F">
        <w:rPr>
          <w:rFonts w:ascii="Times New Roman" w:hAnsi="Times New Roman" w:cs="Times New Roman"/>
          <w:b/>
          <w:i/>
          <w:sz w:val="24"/>
          <w:szCs w:val="24"/>
        </w:rPr>
        <w:t xml:space="preserve"> </w:t>
      </w:r>
      <w:proofErr w:type="spellStart"/>
      <w:r w:rsidRPr="00B8324F">
        <w:rPr>
          <w:rFonts w:ascii="Times New Roman" w:hAnsi="Times New Roman" w:cs="Times New Roman"/>
          <w:b/>
          <w:i/>
          <w:sz w:val="24"/>
          <w:szCs w:val="24"/>
        </w:rPr>
        <w:t>steril</w:t>
      </w:r>
      <w:proofErr w:type="spellEnd"/>
      <w:r>
        <w:rPr>
          <w:rFonts w:ascii="Times New Roman" w:hAnsi="Times New Roman" w:cs="Times New Roman"/>
          <w:sz w:val="24"/>
          <w:szCs w:val="24"/>
        </w:rPr>
        <w:t xml:space="preserve"> </w:t>
      </w:r>
      <w:r w:rsidRPr="003F567C">
        <w:rPr>
          <w:rFonts w:ascii="Times New Roman" w:hAnsi="Times New Roman" w:cs="Times New Roman"/>
          <w:sz w:val="24"/>
          <w:szCs w:val="24"/>
        </w:rPr>
        <w:t>→</w:t>
      </w:r>
      <w:r>
        <w:rPr>
          <w:rFonts w:ascii="Times New Roman" w:hAnsi="Times New Roman" w:cs="Times New Roman"/>
          <w:sz w:val="24"/>
          <w:szCs w:val="24"/>
        </w:rPr>
        <w:t xml:space="preserve"> sterilizace vody v polních podmínkách, vodu chlorujeme a následně dechlorujeme</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dehydratací jsou ohroženi na životě nejvíce novorozenci a kojenci (průjmy, zvracení, horečky) </w:t>
      </w:r>
      <w:r w:rsidRPr="0011181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rehydratační</w:t>
      </w:r>
      <w:proofErr w:type="spellEnd"/>
      <w:r>
        <w:rPr>
          <w:rFonts w:ascii="Times New Roman" w:hAnsi="Times New Roman" w:cs="Times New Roman"/>
          <w:sz w:val="24"/>
          <w:szCs w:val="24"/>
        </w:rPr>
        <w:t xml:space="preserve"> prostředky (voda, sůl, cukr, citrón</w:t>
      </w:r>
      <w:r w:rsidRPr="00111814">
        <w:rPr>
          <w:rFonts w:ascii="Times New Roman" w:hAnsi="Times New Roman" w:cs="Times New Roman"/>
          <w:sz w:val="24"/>
          <w:szCs w:val="24"/>
        </w:rPr>
        <w:t>;</w:t>
      </w:r>
      <w:r>
        <w:rPr>
          <w:rFonts w:ascii="Times New Roman" w:hAnsi="Times New Roman" w:cs="Times New Roman"/>
          <w:sz w:val="24"/>
          <w:szCs w:val="24"/>
        </w:rPr>
        <w:t xml:space="preserve"> ledové nápoje - kola)</w:t>
      </w:r>
    </w:p>
    <w:p w:rsidR="00167E3C" w:rsidRPr="00111814"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známky dehydratace nejvíce vidíme u seniorů (diuretika, snížený pocit žízně, </w:t>
      </w:r>
      <w:proofErr w:type="spellStart"/>
      <w:r>
        <w:rPr>
          <w:rFonts w:ascii="Times New Roman" w:hAnsi="Times New Roman" w:cs="Times New Roman"/>
          <w:sz w:val="24"/>
          <w:szCs w:val="24"/>
        </w:rPr>
        <w:t>polymorbidity</w:t>
      </w:r>
      <w:proofErr w:type="spellEnd"/>
      <w:r>
        <w:rPr>
          <w:rFonts w:ascii="Times New Roman" w:hAnsi="Times New Roman" w:cs="Times New Roman"/>
          <w:sz w:val="24"/>
          <w:szCs w:val="24"/>
        </w:rPr>
        <w:t xml:space="preserve">) </w:t>
      </w:r>
      <w:r w:rsidRPr="00111814">
        <w:rPr>
          <w:rFonts w:ascii="Times New Roman" w:hAnsi="Times New Roman" w:cs="Times New Roman"/>
          <w:sz w:val="24"/>
          <w:szCs w:val="24"/>
        </w:rPr>
        <w:t>→</w:t>
      </w:r>
      <w:r>
        <w:rPr>
          <w:rFonts w:ascii="Times New Roman" w:hAnsi="Times New Roman" w:cs="Times New Roman"/>
          <w:sz w:val="24"/>
          <w:szCs w:val="24"/>
        </w:rPr>
        <w:t xml:space="preserve"> je třeba zdůrazňovat pitný režim</w:t>
      </w:r>
    </w:p>
    <w:p w:rsidR="00167E3C" w:rsidRDefault="00167E3C" w:rsidP="00167E3C">
      <w:pPr>
        <w:ind w:left="0" w:firstLine="0"/>
        <w:rPr>
          <w:rFonts w:ascii="Times New Roman" w:hAnsi="Times New Roman" w:cs="Times New Roman"/>
          <w:sz w:val="24"/>
          <w:szCs w:val="24"/>
        </w:rPr>
      </w:pPr>
    </w:p>
    <w:p w:rsidR="00167E3C" w:rsidRPr="004939FC" w:rsidRDefault="00167E3C" w:rsidP="00167E3C">
      <w:pPr>
        <w:ind w:left="0" w:firstLine="0"/>
        <w:rPr>
          <w:rFonts w:ascii="Times New Roman" w:hAnsi="Times New Roman" w:cs="Times New Roman"/>
          <w:b/>
          <w:sz w:val="24"/>
          <w:szCs w:val="24"/>
          <w:u w:val="single"/>
        </w:rPr>
      </w:pPr>
      <w:r w:rsidRPr="004939FC">
        <w:rPr>
          <w:rFonts w:ascii="Times New Roman" w:hAnsi="Times New Roman" w:cs="Times New Roman"/>
          <w:b/>
          <w:sz w:val="24"/>
          <w:szCs w:val="24"/>
          <w:u w:val="single"/>
        </w:rPr>
        <w:lastRenderedPageBreak/>
        <w:t>Balená voda:</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u nás má dlouhou tradici, výběr balených vod je široký, ne vždy kvalitativně lepší</w:t>
      </w:r>
    </w:p>
    <w:p w:rsidR="00167E3C" w:rsidRPr="004939FC" w:rsidRDefault="00167E3C" w:rsidP="00167E3C">
      <w:pPr>
        <w:ind w:left="0" w:firstLine="0"/>
        <w:rPr>
          <w:rFonts w:ascii="Times New Roman" w:hAnsi="Times New Roman" w:cs="Times New Roman"/>
          <w:b/>
          <w:i/>
          <w:sz w:val="24"/>
          <w:szCs w:val="24"/>
        </w:rPr>
      </w:pPr>
      <w:r w:rsidRPr="004939FC">
        <w:rPr>
          <w:rFonts w:ascii="Times New Roman" w:hAnsi="Times New Roman" w:cs="Times New Roman"/>
          <w:b/>
          <w:i/>
          <w:sz w:val="24"/>
          <w:szCs w:val="24"/>
        </w:rPr>
        <w:t>- kojenecká voda:</w:t>
      </w:r>
    </w:p>
    <w:p w:rsidR="00167E3C" w:rsidRDefault="00167E3C" w:rsidP="00167E3C">
      <w:pPr>
        <w:pStyle w:val="Odstavecseseznamem"/>
        <w:numPr>
          <w:ilvl w:val="0"/>
          <w:numId w:val="101"/>
        </w:numPr>
        <w:rPr>
          <w:rFonts w:ascii="Times New Roman" w:hAnsi="Times New Roman" w:cs="Times New Roman"/>
          <w:sz w:val="24"/>
          <w:szCs w:val="24"/>
        </w:rPr>
      </w:pPr>
      <w:r>
        <w:rPr>
          <w:rFonts w:ascii="Times New Roman" w:hAnsi="Times New Roman" w:cs="Times New Roman"/>
          <w:sz w:val="24"/>
          <w:szCs w:val="24"/>
        </w:rPr>
        <w:t>určená především pro stálou konzumaci pro děti do 1R, může sloužit ale i k pitnému režimu pro dospělé, zdrojem je kvalitní podzemní voda, z </w:t>
      </w:r>
      <w:proofErr w:type="spellStart"/>
      <w:r>
        <w:rPr>
          <w:rFonts w:ascii="Times New Roman" w:hAnsi="Times New Roman" w:cs="Times New Roman"/>
          <w:sz w:val="24"/>
          <w:szCs w:val="24"/>
        </w:rPr>
        <w:t>doúprav</w:t>
      </w:r>
      <w:proofErr w:type="spellEnd"/>
      <w:r>
        <w:rPr>
          <w:rFonts w:ascii="Times New Roman" w:hAnsi="Times New Roman" w:cs="Times New Roman"/>
          <w:sz w:val="24"/>
          <w:szCs w:val="24"/>
        </w:rPr>
        <w:t xml:space="preserve"> je povoleno pouze ošetření UV zářením, voda nesmí projít chlorací</w:t>
      </w:r>
    </w:p>
    <w:p w:rsidR="00167E3C" w:rsidRDefault="00167E3C" w:rsidP="00167E3C">
      <w:pPr>
        <w:pStyle w:val="Odstavecseseznamem"/>
        <w:numPr>
          <w:ilvl w:val="0"/>
          <w:numId w:val="101"/>
        </w:numPr>
        <w:rPr>
          <w:rFonts w:ascii="Times New Roman" w:hAnsi="Times New Roman" w:cs="Times New Roman"/>
          <w:sz w:val="24"/>
          <w:szCs w:val="24"/>
        </w:rPr>
      </w:pPr>
      <w:r>
        <w:rPr>
          <w:rFonts w:ascii="Times New Roman" w:hAnsi="Times New Roman" w:cs="Times New Roman"/>
          <w:sz w:val="24"/>
          <w:szCs w:val="24"/>
        </w:rPr>
        <w:t>celková mineralizace do 0,5g/l (slabší mineralizace), pH nesmí klesnout pod 6 (vyšší pH), krátká skladovatelnost</w:t>
      </w:r>
    </w:p>
    <w:p w:rsidR="00167E3C" w:rsidRPr="00954360" w:rsidRDefault="00167E3C" w:rsidP="00167E3C">
      <w:pPr>
        <w:ind w:left="0" w:firstLine="0"/>
        <w:rPr>
          <w:rFonts w:ascii="Times New Roman" w:hAnsi="Times New Roman" w:cs="Times New Roman"/>
          <w:b/>
          <w:i/>
          <w:sz w:val="24"/>
          <w:szCs w:val="24"/>
        </w:rPr>
      </w:pPr>
      <w:r w:rsidRPr="00954360">
        <w:rPr>
          <w:rFonts w:ascii="Times New Roman" w:hAnsi="Times New Roman" w:cs="Times New Roman"/>
          <w:b/>
          <w:i/>
          <w:sz w:val="24"/>
          <w:szCs w:val="24"/>
        </w:rPr>
        <w:t>- přírodní pramenitá:</w:t>
      </w:r>
    </w:p>
    <w:p w:rsidR="00167E3C" w:rsidRDefault="00167E3C" w:rsidP="00167E3C">
      <w:pPr>
        <w:pStyle w:val="Odstavecseseznamem"/>
        <w:numPr>
          <w:ilvl w:val="0"/>
          <w:numId w:val="102"/>
        </w:numPr>
        <w:rPr>
          <w:rFonts w:ascii="Times New Roman" w:hAnsi="Times New Roman" w:cs="Times New Roman"/>
          <w:sz w:val="24"/>
          <w:szCs w:val="24"/>
        </w:rPr>
      </w:pPr>
      <w:r>
        <w:rPr>
          <w:rFonts w:ascii="Times New Roman" w:hAnsi="Times New Roman" w:cs="Times New Roman"/>
          <w:sz w:val="24"/>
          <w:szCs w:val="24"/>
        </w:rPr>
        <w:t xml:space="preserve">také z podzemního zdroje, je povolena nezbytná úprava chemická i fyzikální (odstranění </w:t>
      </w:r>
      <w:proofErr w:type="spellStart"/>
      <w:r>
        <w:rPr>
          <w:rFonts w:ascii="Times New Roman" w:hAnsi="Times New Roman" w:cs="Times New Roman"/>
          <w:sz w:val="24"/>
          <w:szCs w:val="24"/>
        </w:rPr>
        <w:t>Mn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 S, As...), dříve ekvivalent stolní vody, slaběji mineralizovaná</w:t>
      </w:r>
    </w:p>
    <w:p w:rsidR="00167E3C" w:rsidRDefault="00167E3C" w:rsidP="00167E3C">
      <w:pPr>
        <w:pStyle w:val="Odstavecseseznamem"/>
        <w:numPr>
          <w:ilvl w:val="0"/>
          <w:numId w:val="102"/>
        </w:numPr>
        <w:rPr>
          <w:rFonts w:ascii="Times New Roman" w:hAnsi="Times New Roman" w:cs="Times New Roman"/>
          <w:sz w:val="24"/>
          <w:szCs w:val="24"/>
        </w:rPr>
      </w:pPr>
      <w:r>
        <w:rPr>
          <w:rFonts w:ascii="Times New Roman" w:hAnsi="Times New Roman" w:cs="Times New Roman"/>
          <w:sz w:val="24"/>
          <w:szCs w:val="24"/>
        </w:rPr>
        <w:t>vhodná ke každodennímu užívání</w:t>
      </w:r>
    </w:p>
    <w:p w:rsidR="00167E3C" w:rsidRDefault="00167E3C" w:rsidP="00167E3C">
      <w:pPr>
        <w:pStyle w:val="Odstavecseseznamem"/>
        <w:numPr>
          <w:ilvl w:val="0"/>
          <w:numId w:val="102"/>
        </w:numPr>
        <w:rPr>
          <w:rFonts w:ascii="Times New Roman" w:hAnsi="Times New Roman" w:cs="Times New Roman"/>
          <w:sz w:val="24"/>
          <w:szCs w:val="24"/>
        </w:rPr>
      </w:pPr>
      <w:r>
        <w:rPr>
          <w:rFonts w:ascii="Times New Roman" w:hAnsi="Times New Roman" w:cs="Times New Roman"/>
          <w:sz w:val="24"/>
          <w:szCs w:val="24"/>
        </w:rPr>
        <w:t xml:space="preserve">3 varianty - nesycená, jemně perlivá (1g/l </w:t>
      </w:r>
      <w:r w:rsidRPr="008F2B6D">
        <w:rPr>
          <w:rFonts w:ascii="Times New Roman" w:hAnsi="Times New Roman" w:cs="Times New Roman"/>
          <w:sz w:val="24"/>
          <w:szCs w:val="24"/>
        </w:rPr>
        <w:t>CO</w:t>
      </w:r>
      <w:r w:rsidRPr="008F2B6D">
        <w:rPr>
          <w:rFonts w:ascii="Times New Roman" w:hAnsi="Times New Roman" w:cs="Times New Roman"/>
          <w:sz w:val="24"/>
          <w:szCs w:val="24"/>
          <w:vertAlign w:val="subscript"/>
        </w:rPr>
        <w:t>2</w:t>
      </w:r>
      <w:r>
        <w:rPr>
          <w:rFonts w:ascii="Times New Roman" w:hAnsi="Times New Roman" w:cs="Times New Roman"/>
          <w:sz w:val="24"/>
          <w:szCs w:val="24"/>
        </w:rPr>
        <w:t>), perlivá (4-6 g/l CO</w:t>
      </w:r>
      <w:r>
        <w:rPr>
          <w:rFonts w:ascii="Times New Roman" w:hAnsi="Times New Roman" w:cs="Times New Roman"/>
          <w:sz w:val="24"/>
          <w:szCs w:val="24"/>
          <w:vertAlign w:val="subscript"/>
        </w:rPr>
        <w:t>2</w:t>
      </w:r>
      <w:r>
        <w:rPr>
          <w:rFonts w:ascii="Times New Roman" w:hAnsi="Times New Roman" w:cs="Times New Roman"/>
          <w:sz w:val="24"/>
          <w:szCs w:val="24"/>
        </w:rPr>
        <w:t>)</w:t>
      </w:r>
    </w:p>
    <w:p w:rsidR="00167E3C" w:rsidRDefault="00167E3C" w:rsidP="00167E3C">
      <w:pPr>
        <w:pStyle w:val="Odstavecseseznamem"/>
        <w:numPr>
          <w:ilvl w:val="0"/>
          <w:numId w:val="102"/>
        </w:numPr>
        <w:rPr>
          <w:rFonts w:ascii="Times New Roman" w:hAnsi="Times New Roman" w:cs="Times New Roman"/>
          <w:sz w:val="24"/>
          <w:szCs w:val="24"/>
        </w:rPr>
      </w:pPr>
      <w:r>
        <w:rPr>
          <w:rFonts w:ascii="Times New Roman" w:hAnsi="Times New Roman" w:cs="Times New Roman"/>
          <w:sz w:val="24"/>
          <w:szCs w:val="24"/>
        </w:rPr>
        <w:t>pokud vyhovuje může být její nesycená varianta vhodná k přípravě kojenecké stravy</w:t>
      </w:r>
    </w:p>
    <w:p w:rsidR="00167E3C" w:rsidRPr="00954360" w:rsidRDefault="00167E3C" w:rsidP="00167E3C">
      <w:pPr>
        <w:ind w:left="0" w:firstLine="0"/>
        <w:rPr>
          <w:rFonts w:ascii="Times New Roman" w:hAnsi="Times New Roman" w:cs="Times New Roman"/>
          <w:b/>
          <w:i/>
          <w:sz w:val="24"/>
          <w:szCs w:val="24"/>
        </w:rPr>
      </w:pPr>
      <w:r w:rsidRPr="00954360">
        <w:rPr>
          <w:rFonts w:ascii="Times New Roman" w:hAnsi="Times New Roman" w:cs="Times New Roman"/>
          <w:b/>
          <w:i/>
          <w:sz w:val="24"/>
          <w:szCs w:val="24"/>
        </w:rPr>
        <w:t>- balená pitná:</w:t>
      </w:r>
    </w:p>
    <w:p w:rsidR="00167E3C" w:rsidRDefault="00167E3C" w:rsidP="00167E3C">
      <w:pPr>
        <w:pStyle w:val="Odstavecseseznamem"/>
        <w:numPr>
          <w:ilvl w:val="0"/>
          <w:numId w:val="103"/>
        </w:numPr>
        <w:rPr>
          <w:rFonts w:ascii="Times New Roman" w:hAnsi="Times New Roman" w:cs="Times New Roman"/>
          <w:sz w:val="24"/>
          <w:szCs w:val="24"/>
        </w:rPr>
      </w:pPr>
      <w:r>
        <w:rPr>
          <w:rFonts w:ascii="Times New Roman" w:hAnsi="Times New Roman" w:cs="Times New Roman"/>
          <w:sz w:val="24"/>
          <w:szCs w:val="24"/>
        </w:rPr>
        <w:t>musí vyhovovat vyhlášce pro pitnou vodu, může pocházet i z povrchového zdroje, jako jediná může obsahovat vedlejší produkty chlorace (často jde o vodárensky upravenou vodu která je pouze dechlorovaná)</w:t>
      </w:r>
    </w:p>
    <w:p w:rsidR="00167E3C" w:rsidRDefault="00167E3C" w:rsidP="00167E3C">
      <w:pPr>
        <w:pStyle w:val="Odstavecseseznamem"/>
        <w:numPr>
          <w:ilvl w:val="0"/>
          <w:numId w:val="103"/>
        </w:numPr>
        <w:rPr>
          <w:rFonts w:ascii="Times New Roman" w:hAnsi="Times New Roman" w:cs="Times New Roman"/>
          <w:sz w:val="24"/>
          <w:szCs w:val="24"/>
        </w:rPr>
      </w:pPr>
      <w:r>
        <w:rPr>
          <w:rFonts w:ascii="Times New Roman" w:hAnsi="Times New Roman" w:cs="Times New Roman"/>
          <w:sz w:val="24"/>
          <w:szCs w:val="24"/>
        </w:rPr>
        <w:t>3 varianty s různým sycením</w:t>
      </w:r>
    </w:p>
    <w:p w:rsidR="00167E3C" w:rsidRDefault="00167E3C" w:rsidP="00167E3C">
      <w:pPr>
        <w:pStyle w:val="Odstavecseseznamem"/>
        <w:numPr>
          <w:ilvl w:val="0"/>
          <w:numId w:val="103"/>
        </w:numPr>
        <w:rPr>
          <w:rFonts w:ascii="Times New Roman" w:hAnsi="Times New Roman" w:cs="Times New Roman"/>
          <w:sz w:val="24"/>
          <w:szCs w:val="24"/>
        </w:rPr>
      </w:pPr>
      <w:r>
        <w:rPr>
          <w:rFonts w:ascii="Times New Roman" w:hAnsi="Times New Roman" w:cs="Times New Roman"/>
          <w:sz w:val="24"/>
          <w:szCs w:val="24"/>
        </w:rPr>
        <w:t>není kvalitativní rozdíl od vody z kohoutku</w:t>
      </w:r>
    </w:p>
    <w:p w:rsidR="00167E3C" w:rsidRPr="00954360" w:rsidRDefault="00167E3C" w:rsidP="00167E3C">
      <w:pPr>
        <w:ind w:left="0" w:firstLine="0"/>
        <w:rPr>
          <w:rFonts w:ascii="Times New Roman" w:hAnsi="Times New Roman" w:cs="Times New Roman"/>
          <w:b/>
          <w:i/>
          <w:sz w:val="24"/>
          <w:szCs w:val="24"/>
        </w:rPr>
      </w:pPr>
      <w:r w:rsidRPr="00954360">
        <w:rPr>
          <w:rFonts w:ascii="Times New Roman" w:hAnsi="Times New Roman" w:cs="Times New Roman"/>
          <w:b/>
          <w:i/>
          <w:sz w:val="24"/>
          <w:szCs w:val="24"/>
        </w:rPr>
        <w:t>- přírodní minerální:</w:t>
      </w:r>
    </w:p>
    <w:p w:rsidR="00167E3C" w:rsidRDefault="00167E3C" w:rsidP="00167E3C">
      <w:pPr>
        <w:pStyle w:val="Odstavecseseznamem"/>
        <w:numPr>
          <w:ilvl w:val="0"/>
          <w:numId w:val="104"/>
        </w:numPr>
        <w:rPr>
          <w:rFonts w:ascii="Times New Roman" w:hAnsi="Times New Roman" w:cs="Times New Roman"/>
          <w:sz w:val="24"/>
          <w:szCs w:val="24"/>
        </w:rPr>
      </w:pPr>
      <w:r>
        <w:rPr>
          <w:rFonts w:ascii="Times New Roman" w:hAnsi="Times New Roman" w:cs="Times New Roman"/>
          <w:sz w:val="24"/>
          <w:szCs w:val="24"/>
        </w:rPr>
        <w:t>vody z uznaného podzemního zdroje, bez vedlejších produktů chlorace</w:t>
      </w:r>
    </w:p>
    <w:p w:rsidR="00167E3C" w:rsidRDefault="00167E3C" w:rsidP="00167E3C">
      <w:pPr>
        <w:pStyle w:val="Odstavecseseznamem"/>
        <w:numPr>
          <w:ilvl w:val="0"/>
          <w:numId w:val="104"/>
        </w:numPr>
        <w:rPr>
          <w:rFonts w:ascii="Times New Roman" w:hAnsi="Times New Roman" w:cs="Times New Roman"/>
          <w:sz w:val="24"/>
          <w:szCs w:val="24"/>
        </w:rPr>
      </w:pPr>
      <w:r>
        <w:rPr>
          <w:rFonts w:ascii="Times New Roman" w:hAnsi="Times New Roman" w:cs="Times New Roman"/>
          <w:sz w:val="24"/>
          <w:szCs w:val="24"/>
        </w:rPr>
        <w:t xml:space="preserve">Magnesia, </w:t>
      </w:r>
      <w:proofErr w:type="spellStart"/>
      <w:r>
        <w:rPr>
          <w:rFonts w:ascii="Times New Roman" w:hAnsi="Times New Roman" w:cs="Times New Roman"/>
          <w:sz w:val="24"/>
          <w:szCs w:val="24"/>
        </w:rPr>
        <w:t>Matonka</w:t>
      </w:r>
      <w:proofErr w:type="spellEnd"/>
      <w:r>
        <w:rPr>
          <w:rFonts w:ascii="Times New Roman" w:hAnsi="Times New Roman" w:cs="Times New Roman"/>
          <w:sz w:val="24"/>
          <w:szCs w:val="24"/>
        </w:rPr>
        <w:t xml:space="preserve">, Hanácká kyselka, Korunní, Poděbradka, </w:t>
      </w:r>
      <w:proofErr w:type="spellStart"/>
      <w:r>
        <w:rPr>
          <w:rFonts w:ascii="Times New Roman" w:hAnsi="Times New Roman" w:cs="Times New Roman"/>
          <w:sz w:val="24"/>
          <w:szCs w:val="24"/>
        </w:rPr>
        <w:t>Ondrášovka</w:t>
      </w:r>
      <w:proofErr w:type="spellEnd"/>
    </w:p>
    <w:p w:rsidR="00167E3C" w:rsidRDefault="00167E3C" w:rsidP="00167E3C">
      <w:pPr>
        <w:pStyle w:val="Odstavecseseznamem"/>
        <w:numPr>
          <w:ilvl w:val="0"/>
          <w:numId w:val="104"/>
        </w:numPr>
        <w:rPr>
          <w:rFonts w:ascii="Times New Roman" w:hAnsi="Times New Roman" w:cs="Times New Roman"/>
          <w:sz w:val="24"/>
          <w:szCs w:val="24"/>
        </w:rPr>
      </w:pPr>
      <w:r>
        <w:rPr>
          <w:rFonts w:ascii="Times New Roman" w:hAnsi="Times New Roman" w:cs="Times New Roman"/>
          <w:sz w:val="24"/>
          <w:szCs w:val="24"/>
        </w:rPr>
        <w:t>dělí se podle mineralizace do několika kategorií:</w:t>
      </w:r>
    </w:p>
    <w:p w:rsidR="00167E3C" w:rsidRDefault="00167E3C" w:rsidP="00167E3C">
      <w:pPr>
        <w:pStyle w:val="Odstavecseseznamem"/>
        <w:numPr>
          <w:ilvl w:val="1"/>
          <w:numId w:val="104"/>
        </w:numPr>
        <w:rPr>
          <w:rFonts w:ascii="Times New Roman" w:hAnsi="Times New Roman" w:cs="Times New Roman"/>
          <w:sz w:val="24"/>
          <w:szCs w:val="24"/>
        </w:rPr>
      </w:pPr>
      <w:r>
        <w:rPr>
          <w:rFonts w:ascii="Times New Roman" w:hAnsi="Times New Roman" w:cs="Times New Roman"/>
          <w:sz w:val="24"/>
          <w:szCs w:val="24"/>
        </w:rPr>
        <w:t>velmi slabě mineralizované (obsah rozpuštěné látky do 50mg/l)</w:t>
      </w:r>
    </w:p>
    <w:p w:rsidR="00167E3C" w:rsidRDefault="00167E3C" w:rsidP="00167E3C">
      <w:pPr>
        <w:pStyle w:val="Odstavecseseznamem"/>
        <w:numPr>
          <w:ilvl w:val="1"/>
          <w:numId w:val="104"/>
        </w:numPr>
        <w:rPr>
          <w:rFonts w:ascii="Times New Roman" w:hAnsi="Times New Roman" w:cs="Times New Roman"/>
          <w:sz w:val="24"/>
          <w:szCs w:val="24"/>
        </w:rPr>
      </w:pPr>
      <w:r>
        <w:rPr>
          <w:rFonts w:ascii="Times New Roman" w:hAnsi="Times New Roman" w:cs="Times New Roman"/>
          <w:sz w:val="24"/>
          <w:szCs w:val="24"/>
        </w:rPr>
        <w:t>slabě mineralizované (RL 50-500mg/l)</w:t>
      </w:r>
    </w:p>
    <w:p w:rsidR="00167E3C" w:rsidRDefault="00167E3C" w:rsidP="00167E3C">
      <w:pPr>
        <w:pStyle w:val="Odstavecseseznamem"/>
        <w:numPr>
          <w:ilvl w:val="1"/>
          <w:numId w:val="104"/>
        </w:numPr>
        <w:rPr>
          <w:rFonts w:ascii="Times New Roman" w:hAnsi="Times New Roman" w:cs="Times New Roman"/>
          <w:sz w:val="24"/>
          <w:szCs w:val="24"/>
        </w:rPr>
      </w:pPr>
      <w:r>
        <w:rPr>
          <w:rFonts w:ascii="Times New Roman" w:hAnsi="Times New Roman" w:cs="Times New Roman"/>
          <w:sz w:val="24"/>
          <w:szCs w:val="24"/>
        </w:rPr>
        <w:t>středně mineralizované (RL 500 - 1500mg/l)</w:t>
      </w:r>
    </w:p>
    <w:p w:rsidR="00167E3C" w:rsidRDefault="00167E3C" w:rsidP="00167E3C">
      <w:pPr>
        <w:pStyle w:val="Odstavecseseznamem"/>
        <w:numPr>
          <w:ilvl w:val="1"/>
          <w:numId w:val="104"/>
        </w:numPr>
        <w:rPr>
          <w:rFonts w:ascii="Times New Roman" w:hAnsi="Times New Roman" w:cs="Times New Roman"/>
          <w:sz w:val="24"/>
          <w:szCs w:val="24"/>
        </w:rPr>
      </w:pPr>
      <w:r>
        <w:rPr>
          <w:rFonts w:ascii="Times New Roman" w:hAnsi="Times New Roman" w:cs="Times New Roman"/>
          <w:sz w:val="24"/>
          <w:szCs w:val="24"/>
        </w:rPr>
        <w:t>silně mineralizované (RL 1500 - 5000mg/l)</w:t>
      </w:r>
    </w:p>
    <w:p w:rsidR="00167E3C" w:rsidRDefault="00167E3C" w:rsidP="00167E3C">
      <w:pPr>
        <w:pStyle w:val="Odstavecseseznamem"/>
        <w:numPr>
          <w:ilvl w:val="1"/>
          <w:numId w:val="104"/>
        </w:numPr>
        <w:rPr>
          <w:rFonts w:ascii="Times New Roman" w:hAnsi="Times New Roman" w:cs="Times New Roman"/>
          <w:sz w:val="24"/>
          <w:szCs w:val="24"/>
        </w:rPr>
      </w:pPr>
      <w:r>
        <w:rPr>
          <w:rFonts w:ascii="Times New Roman" w:hAnsi="Times New Roman" w:cs="Times New Roman"/>
          <w:sz w:val="24"/>
          <w:szCs w:val="24"/>
        </w:rPr>
        <w:t>velmi silně mineralizované (RL víc než 5000mg/l)</w:t>
      </w:r>
    </w:p>
    <w:p w:rsidR="00167E3C" w:rsidRDefault="00167E3C" w:rsidP="00167E3C">
      <w:pPr>
        <w:pStyle w:val="Odstavecseseznamem"/>
        <w:numPr>
          <w:ilvl w:val="0"/>
          <w:numId w:val="104"/>
        </w:numPr>
        <w:rPr>
          <w:rFonts w:ascii="Times New Roman" w:hAnsi="Times New Roman" w:cs="Times New Roman"/>
          <w:sz w:val="24"/>
          <w:szCs w:val="24"/>
        </w:rPr>
      </w:pPr>
      <w:r>
        <w:rPr>
          <w:rFonts w:ascii="Times New Roman" w:hAnsi="Times New Roman" w:cs="Times New Roman"/>
          <w:sz w:val="24"/>
          <w:szCs w:val="24"/>
        </w:rPr>
        <w:t>slabě a středně mineralizované nemají léčivý efekt a jsou vhodné k trvalé konzumaci</w:t>
      </w:r>
    </w:p>
    <w:p w:rsidR="00167E3C" w:rsidRDefault="00167E3C" w:rsidP="00167E3C">
      <w:pPr>
        <w:pStyle w:val="Odstavecseseznamem"/>
        <w:numPr>
          <w:ilvl w:val="0"/>
          <w:numId w:val="104"/>
        </w:numPr>
        <w:rPr>
          <w:rFonts w:ascii="Times New Roman" w:hAnsi="Times New Roman" w:cs="Times New Roman"/>
          <w:sz w:val="24"/>
          <w:szCs w:val="24"/>
        </w:rPr>
      </w:pPr>
      <w:r>
        <w:rPr>
          <w:rFonts w:ascii="Times New Roman" w:hAnsi="Times New Roman" w:cs="Times New Roman"/>
          <w:sz w:val="24"/>
          <w:szCs w:val="24"/>
        </w:rPr>
        <w:t>silně a velmi silně mineralizované mají být konzumovány občas a v omezeném množství</w:t>
      </w:r>
    </w:p>
    <w:p w:rsidR="00167E3C" w:rsidRDefault="00167E3C" w:rsidP="00167E3C">
      <w:pPr>
        <w:pStyle w:val="Odstavecseseznamem"/>
        <w:numPr>
          <w:ilvl w:val="0"/>
          <w:numId w:val="104"/>
        </w:numPr>
        <w:rPr>
          <w:rFonts w:ascii="Times New Roman" w:hAnsi="Times New Roman" w:cs="Times New Roman"/>
          <w:sz w:val="24"/>
          <w:szCs w:val="24"/>
        </w:rPr>
      </w:pPr>
      <w:r>
        <w:rPr>
          <w:rFonts w:ascii="Times New Roman" w:hAnsi="Times New Roman" w:cs="Times New Roman"/>
          <w:sz w:val="24"/>
          <w:szCs w:val="24"/>
        </w:rPr>
        <w:t xml:space="preserve">je povolena </w:t>
      </w:r>
      <w:proofErr w:type="spellStart"/>
      <w:r>
        <w:rPr>
          <w:rFonts w:ascii="Times New Roman" w:hAnsi="Times New Roman" w:cs="Times New Roman"/>
          <w:sz w:val="24"/>
          <w:szCs w:val="24"/>
        </w:rPr>
        <w:t>doúprava</w:t>
      </w:r>
      <w:proofErr w:type="spellEnd"/>
      <w:r>
        <w:rPr>
          <w:rFonts w:ascii="Times New Roman" w:hAnsi="Times New Roman" w:cs="Times New Roman"/>
          <w:sz w:val="24"/>
          <w:szCs w:val="24"/>
        </w:rPr>
        <w:t xml:space="preserve"> fyzikálními a chemickými metodami, při kterých nesmí dojít ke ztrátě charakteristického složení vody</w:t>
      </w:r>
    </w:p>
    <w:p w:rsidR="00167E3C" w:rsidRPr="00E44D0D" w:rsidRDefault="00167E3C" w:rsidP="00167E3C">
      <w:pPr>
        <w:ind w:left="0" w:firstLine="0"/>
        <w:rPr>
          <w:rFonts w:ascii="Times New Roman" w:hAnsi="Times New Roman" w:cs="Times New Roman"/>
          <w:b/>
          <w:i/>
          <w:sz w:val="24"/>
          <w:szCs w:val="24"/>
        </w:rPr>
      </w:pPr>
      <w:r w:rsidRPr="00E44D0D">
        <w:rPr>
          <w:rFonts w:ascii="Times New Roman" w:hAnsi="Times New Roman" w:cs="Times New Roman"/>
          <w:b/>
          <w:i/>
          <w:sz w:val="24"/>
          <w:szCs w:val="24"/>
        </w:rPr>
        <w:t>- léčivé minerální:</w:t>
      </w:r>
    </w:p>
    <w:p w:rsidR="00167E3C" w:rsidRDefault="00167E3C" w:rsidP="00167E3C">
      <w:pPr>
        <w:pStyle w:val="Odstavecseseznamem"/>
        <w:numPr>
          <w:ilvl w:val="0"/>
          <w:numId w:val="105"/>
        </w:numPr>
        <w:rPr>
          <w:rFonts w:ascii="Times New Roman" w:hAnsi="Times New Roman" w:cs="Times New Roman"/>
          <w:sz w:val="24"/>
          <w:szCs w:val="24"/>
        </w:rPr>
      </w:pPr>
      <w:proofErr w:type="spellStart"/>
      <w:r>
        <w:rPr>
          <w:rFonts w:ascii="Times New Roman" w:hAnsi="Times New Roman" w:cs="Times New Roman"/>
          <w:sz w:val="24"/>
          <w:szCs w:val="24"/>
        </w:rPr>
        <w:t>Šaratica</w:t>
      </w:r>
      <w:proofErr w:type="spellEnd"/>
      <w:r>
        <w:rPr>
          <w:rFonts w:ascii="Times New Roman" w:hAnsi="Times New Roman" w:cs="Times New Roman"/>
          <w:sz w:val="24"/>
          <w:szCs w:val="24"/>
        </w:rPr>
        <w:t xml:space="preserve">, Zaječická hořká voda </w:t>
      </w:r>
      <w:r w:rsidRPr="00E44D0D">
        <w:rPr>
          <w:rFonts w:ascii="Times New Roman" w:hAnsi="Times New Roman" w:cs="Times New Roman"/>
          <w:sz w:val="24"/>
          <w:szCs w:val="24"/>
        </w:rPr>
        <w:t>→</w:t>
      </w:r>
      <w:r>
        <w:rPr>
          <w:rFonts w:ascii="Times New Roman" w:hAnsi="Times New Roman" w:cs="Times New Roman"/>
          <w:sz w:val="24"/>
          <w:szCs w:val="24"/>
        </w:rPr>
        <w:t xml:space="preserve"> síran hořečnatý (zůstává ve střevním lumen a váže vodu) </w:t>
      </w:r>
      <w:r w:rsidRPr="00E44D0D">
        <w:rPr>
          <w:rFonts w:ascii="Times New Roman" w:hAnsi="Times New Roman" w:cs="Times New Roman"/>
          <w:sz w:val="24"/>
          <w:szCs w:val="24"/>
        </w:rPr>
        <w:t>→</w:t>
      </w:r>
      <w:r>
        <w:rPr>
          <w:rFonts w:ascii="Times New Roman" w:hAnsi="Times New Roman" w:cs="Times New Roman"/>
          <w:sz w:val="24"/>
          <w:szCs w:val="24"/>
        </w:rPr>
        <w:t xml:space="preserve"> dobré při obstipaci</w:t>
      </w:r>
    </w:p>
    <w:p w:rsidR="00167E3C" w:rsidRDefault="00167E3C" w:rsidP="00167E3C">
      <w:pPr>
        <w:pStyle w:val="Odstavecseseznamem"/>
        <w:numPr>
          <w:ilvl w:val="0"/>
          <w:numId w:val="105"/>
        </w:numPr>
        <w:rPr>
          <w:rFonts w:ascii="Times New Roman" w:hAnsi="Times New Roman" w:cs="Times New Roman"/>
          <w:sz w:val="24"/>
          <w:szCs w:val="24"/>
        </w:rPr>
      </w:pPr>
      <w:r>
        <w:rPr>
          <w:rFonts w:ascii="Times New Roman" w:hAnsi="Times New Roman" w:cs="Times New Roman"/>
          <w:sz w:val="24"/>
          <w:szCs w:val="24"/>
        </w:rPr>
        <w:t xml:space="preserve">Vincentka - obsahuje I, Br, je slaná </w:t>
      </w:r>
      <w:r w:rsidRPr="00E44D0D">
        <w:rPr>
          <w:rFonts w:ascii="Times New Roman" w:hAnsi="Times New Roman" w:cs="Times New Roman"/>
          <w:sz w:val="24"/>
          <w:szCs w:val="24"/>
        </w:rPr>
        <w:t>→</w:t>
      </w:r>
      <w:r>
        <w:rPr>
          <w:rFonts w:ascii="Times New Roman" w:hAnsi="Times New Roman" w:cs="Times New Roman"/>
          <w:sz w:val="24"/>
          <w:szCs w:val="24"/>
        </w:rPr>
        <w:t xml:space="preserve"> léčba horních nebo dolních cest dýchacích</w:t>
      </w:r>
    </w:p>
    <w:p w:rsidR="00167E3C" w:rsidRDefault="00167E3C" w:rsidP="00167E3C">
      <w:pPr>
        <w:pStyle w:val="Odstavecseseznamem"/>
        <w:numPr>
          <w:ilvl w:val="0"/>
          <w:numId w:val="105"/>
        </w:numPr>
        <w:rPr>
          <w:rFonts w:ascii="Times New Roman" w:hAnsi="Times New Roman" w:cs="Times New Roman"/>
          <w:sz w:val="24"/>
          <w:szCs w:val="24"/>
        </w:rPr>
      </w:pPr>
      <w:r>
        <w:rPr>
          <w:rFonts w:ascii="Times New Roman" w:hAnsi="Times New Roman" w:cs="Times New Roman"/>
          <w:sz w:val="24"/>
          <w:szCs w:val="24"/>
        </w:rPr>
        <w:t>Rudolfův pramen - železnatá kyselka, vysoký obsah Ca a Mg, na nemoci ledvin a MC</w:t>
      </w:r>
    </w:p>
    <w:p w:rsidR="00167E3C" w:rsidRPr="008F2B6D" w:rsidRDefault="00167E3C" w:rsidP="00167E3C">
      <w:pPr>
        <w:pStyle w:val="Odstavecseseznamem"/>
        <w:numPr>
          <w:ilvl w:val="0"/>
          <w:numId w:val="105"/>
        </w:numPr>
        <w:rPr>
          <w:rFonts w:ascii="Times New Roman" w:hAnsi="Times New Roman" w:cs="Times New Roman"/>
          <w:sz w:val="24"/>
          <w:szCs w:val="24"/>
        </w:rPr>
      </w:pPr>
      <w:r>
        <w:rPr>
          <w:rFonts w:ascii="Times New Roman" w:hAnsi="Times New Roman" w:cs="Times New Roman"/>
          <w:sz w:val="24"/>
          <w:szCs w:val="24"/>
        </w:rPr>
        <w:t xml:space="preserve">Bílinská kyselka - na žaludeční problémy, </w:t>
      </w:r>
      <w:r w:rsidRPr="008F2B6D">
        <w:rPr>
          <w:rFonts w:ascii="Times New Roman" w:hAnsi="Times New Roman" w:cs="Times New Roman"/>
          <w:sz w:val="24"/>
          <w:szCs w:val="24"/>
        </w:rPr>
        <w:t xml:space="preserve">zejména </w:t>
      </w:r>
      <w:hyperlink r:id="rId7" w:tooltip="Sodík" w:history="1">
        <w:r w:rsidRPr="008F2B6D">
          <w:rPr>
            <w:rStyle w:val="Hypertextovodkaz"/>
            <w:rFonts w:ascii="Times New Roman" w:hAnsi="Times New Roman" w:cs="Times New Roman"/>
            <w:color w:val="auto"/>
            <w:sz w:val="24"/>
            <w:szCs w:val="24"/>
            <w:u w:val="none"/>
          </w:rPr>
          <w:t>sodík</w:t>
        </w:r>
      </w:hyperlink>
      <w:r w:rsidRPr="008F2B6D">
        <w:rPr>
          <w:rFonts w:ascii="Times New Roman" w:hAnsi="Times New Roman" w:cs="Times New Roman"/>
          <w:sz w:val="24"/>
          <w:szCs w:val="24"/>
        </w:rPr>
        <w:t xml:space="preserve">, </w:t>
      </w:r>
      <w:hyperlink r:id="rId8" w:tooltip="Draslík" w:history="1">
        <w:r w:rsidRPr="008F2B6D">
          <w:rPr>
            <w:rStyle w:val="Hypertextovodkaz"/>
            <w:rFonts w:ascii="Times New Roman" w:hAnsi="Times New Roman" w:cs="Times New Roman"/>
            <w:color w:val="auto"/>
            <w:sz w:val="24"/>
            <w:szCs w:val="24"/>
            <w:u w:val="none"/>
          </w:rPr>
          <w:t>draslík</w:t>
        </w:r>
      </w:hyperlink>
      <w:r w:rsidRPr="008F2B6D">
        <w:rPr>
          <w:rFonts w:ascii="Times New Roman" w:hAnsi="Times New Roman" w:cs="Times New Roman"/>
          <w:sz w:val="24"/>
          <w:szCs w:val="24"/>
        </w:rPr>
        <w:t xml:space="preserve">, </w:t>
      </w:r>
      <w:hyperlink r:id="rId9" w:tooltip="Vápník" w:history="1">
        <w:r w:rsidRPr="008F2B6D">
          <w:rPr>
            <w:rStyle w:val="Hypertextovodkaz"/>
            <w:rFonts w:ascii="Times New Roman" w:hAnsi="Times New Roman" w:cs="Times New Roman"/>
            <w:color w:val="auto"/>
            <w:sz w:val="24"/>
            <w:szCs w:val="24"/>
            <w:u w:val="none"/>
          </w:rPr>
          <w:t>vápník</w:t>
        </w:r>
      </w:hyperlink>
      <w:r w:rsidRPr="008F2B6D">
        <w:rPr>
          <w:rFonts w:ascii="Times New Roman" w:hAnsi="Times New Roman" w:cs="Times New Roman"/>
          <w:sz w:val="24"/>
          <w:szCs w:val="24"/>
        </w:rPr>
        <w:t xml:space="preserve">, </w:t>
      </w:r>
      <w:hyperlink r:id="rId10" w:tooltip="Hořčík" w:history="1">
        <w:r w:rsidRPr="008F2B6D">
          <w:rPr>
            <w:rStyle w:val="Hypertextovodkaz"/>
            <w:rFonts w:ascii="Times New Roman" w:hAnsi="Times New Roman" w:cs="Times New Roman"/>
            <w:color w:val="auto"/>
            <w:sz w:val="24"/>
            <w:szCs w:val="24"/>
            <w:u w:val="none"/>
          </w:rPr>
          <w:t>hořčík</w:t>
        </w:r>
      </w:hyperlink>
      <w:r w:rsidRPr="008F2B6D">
        <w:rPr>
          <w:rFonts w:ascii="Times New Roman" w:hAnsi="Times New Roman" w:cs="Times New Roman"/>
          <w:sz w:val="24"/>
          <w:szCs w:val="24"/>
        </w:rPr>
        <w:t xml:space="preserve"> a </w:t>
      </w:r>
      <w:hyperlink r:id="rId11" w:tooltip="Železo" w:history="1">
        <w:r w:rsidRPr="008F2B6D">
          <w:rPr>
            <w:rStyle w:val="Hypertextovodkaz"/>
            <w:rFonts w:ascii="Times New Roman" w:hAnsi="Times New Roman" w:cs="Times New Roman"/>
            <w:color w:val="auto"/>
            <w:sz w:val="24"/>
            <w:szCs w:val="24"/>
            <w:u w:val="none"/>
          </w:rPr>
          <w:t>železo</w:t>
        </w:r>
      </w:hyperlink>
      <w:r w:rsidRPr="008F2B6D">
        <w:rPr>
          <w:rFonts w:ascii="Times New Roman" w:hAnsi="Times New Roman" w:cs="Times New Roman"/>
          <w:sz w:val="24"/>
          <w:szCs w:val="24"/>
        </w:rPr>
        <w:t xml:space="preserve">, z aniontů </w:t>
      </w:r>
      <w:hyperlink r:id="rId12" w:tooltip="Chloridy" w:history="1">
        <w:r w:rsidRPr="008F2B6D">
          <w:rPr>
            <w:rStyle w:val="Hypertextovodkaz"/>
            <w:rFonts w:ascii="Times New Roman" w:hAnsi="Times New Roman" w:cs="Times New Roman"/>
            <w:color w:val="auto"/>
            <w:sz w:val="24"/>
            <w:szCs w:val="24"/>
            <w:u w:val="none"/>
          </w:rPr>
          <w:t>chlorid</w:t>
        </w:r>
      </w:hyperlink>
      <w:r w:rsidRPr="008F2B6D">
        <w:rPr>
          <w:rFonts w:ascii="Times New Roman" w:hAnsi="Times New Roman" w:cs="Times New Roman"/>
          <w:sz w:val="24"/>
          <w:szCs w:val="24"/>
        </w:rPr>
        <w:t xml:space="preserve">, </w:t>
      </w:r>
      <w:hyperlink r:id="rId13" w:tooltip="Sírany" w:history="1">
        <w:r w:rsidRPr="008F2B6D">
          <w:rPr>
            <w:rStyle w:val="Hypertextovodkaz"/>
            <w:rFonts w:ascii="Times New Roman" w:hAnsi="Times New Roman" w:cs="Times New Roman"/>
            <w:color w:val="auto"/>
            <w:sz w:val="24"/>
            <w:szCs w:val="24"/>
            <w:u w:val="none"/>
          </w:rPr>
          <w:t>síran</w:t>
        </w:r>
      </w:hyperlink>
      <w:r w:rsidRPr="008F2B6D">
        <w:rPr>
          <w:rFonts w:ascii="Times New Roman" w:hAnsi="Times New Roman" w:cs="Times New Roman"/>
          <w:sz w:val="24"/>
          <w:szCs w:val="24"/>
        </w:rPr>
        <w:t xml:space="preserve">, </w:t>
      </w:r>
      <w:hyperlink r:id="rId14" w:tooltip="Fluorid" w:history="1">
        <w:r w:rsidRPr="008F2B6D">
          <w:rPr>
            <w:rStyle w:val="Hypertextovodkaz"/>
            <w:rFonts w:ascii="Times New Roman" w:hAnsi="Times New Roman" w:cs="Times New Roman"/>
            <w:color w:val="auto"/>
            <w:sz w:val="24"/>
            <w:szCs w:val="24"/>
            <w:u w:val="none"/>
          </w:rPr>
          <w:t>fluorid</w:t>
        </w:r>
      </w:hyperlink>
      <w:r w:rsidRPr="008F2B6D">
        <w:rPr>
          <w:rFonts w:ascii="Times New Roman" w:hAnsi="Times New Roman" w:cs="Times New Roman"/>
          <w:sz w:val="24"/>
          <w:szCs w:val="24"/>
        </w:rPr>
        <w:t xml:space="preserve"> a </w:t>
      </w:r>
      <w:hyperlink r:id="rId15" w:tooltip="Hydrogenuhličitan" w:history="1">
        <w:proofErr w:type="spellStart"/>
        <w:r w:rsidRPr="008F2B6D">
          <w:rPr>
            <w:rStyle w:val="Hypertextovodkaz"/>
            <w:rFonts w:ascii="Times New Roman" w:hAnsi="Times New Roman" w:cs="Times New Roman"/>
            <w:color w:val="auto"/>
            <w:sz w:val="24"/>
            <w:szCs w:val="24"/>
            <w:u w:val="none"/>
          </w:rPr>
          <w:t>hydrogenuhličitan</w:t>
        </w:r>
        <w:proofErr w:type="spellEnd"/>
      </w:hyperlink>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k trvalé konzumaci jsou nejvhodnější přírodní pramenité vody a přírodní minerální vody slabě mineralizované</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lepší je volit vodu nesycenou nebo mírně perlivou, sycené vody mají nižší pH (opatrně u lidí s </w:t>
      </w:r>
      <w:proofErr w:type="spellStart"/>
      <w:r>
        <w:rPr>
          <w:rFonts w:ascii="Times New Roman" w:hAnsi="Times New Roman" w:cs="Times New Roman"/>
          <w:sz w:val="24"/>
          <w:szCs w:val="24"/>
        </w:rPr>
        <w:t>mtb</w:t>
      </w:r>
      <w:proofErr w:type="spellEnd"/>
      <w:r>
        <w:rPr>
          <w:rFonts w:ascii="Times New Roman" w:hAnsi="Times New Roman" w:cs="Times New Roman"/>
          <w:sz w:val="24"/>
          <w:szCs w:val="24"/>
        </w:rPr>
        <w:t xml:space="preserve">. chorobami, GIT a KVS onemocněními, a neměly by bít ani pravidelným pitným režimem dětí ) </w:t>
      </w:r>
      <w:r w:rsidRPr="006C4C14">
        <w:rPr>
          <w:rFonts w:ascii="Times New Roman" w:hAnsi="Times New Roman" w:cs="Times New Roman"/>
          <w:sz w:val="24"/>
          <w:szCs w:val="24"/>
        </w:rPr>
        <w:t>→</w:t>
      </w:r>
      <w:r>
        <w:rPr>
          <w:rFonts w:ascii="Times New Roman" w:hAnsi="Times New Roman" w:cs="Times New Roman"/>
          <w:sz w:val="24"/>
          <w:szCs w:val="24"/>
        </w:rPr>
        <w:t xml:space="preserve"> znesnadňují vstřebávání Ca</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lepší je kupovat nápoje, které mají složení na etiketě, důležitý u balené vody je také délka a způsob skladování (dodržení doby </w:t>
      </w:r>
      <w:proofErr w:type="spellStart"/>
      <w:r>
        <w:rPr>
          <w:rFonts w:ascii="Times New Roman" w:hAnsi="Times New Roman" w:cs="Times New Roman"/>
          <w:sz w:val="24"/>
          <w:szCs w:val="24"/>
        </w:rPr>
        <w:t>expirace</w:t>
      </w:r>
      <w:proofErr w:type="spellEnd"/>
      <w:r>
        <w:rPr>
          <w:rFonts w:ascii="Times New Roman" w:hAnsi="Times New Roman" w:cs="Times New Roman"/>
          <w:sz w:val="24"/>
          <w:szCs w:val="24"/>
        </w:rPr>
        <w:t>, skladování v temnu..)</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lastRenderedPageBreak/>
        <w:t>- konzumace balených vod není vždy opodstatněná, řada lidí má neodůvodněný strach konzumovat vodu z vodovodu</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ve spotřebě balené vody v litrech na obyvatele jsou na prvním místě Mexiko, pak Itálie, pak Spojené arabské emiráty, ČR je na 17. místě</w:t>
      </w:r>
    </w:p>
    <w:p w:rsidR="00167E3C" w:rsidRDefault="00167E3C" w:rsidP="00167E3C">
      <w:pPr>
        <w:ind w:left="0" w:firstLine="0"/>
        <w:rPr>
          <w:rFonts w:ascii="Times New Roman" w:hAnsi="Times New Roman" w:cs="Times New Roman"/>
          <w:sz w:val="24"/>
          <w:szCs w:val="24"/>
        </w:rPr>
      </w:pPr>
    </w:p>
    <w:p w:rsidR="00167E3C" w:rsidRPr="002601DE" w:rsidRDefault="00167E3C" w:rsidP="00167E3C">
      <w:pPr>
        <w:rPr>
          <w:rFonts w:ascii="Times New Roman" w:hAnsi="Times New Roman" w:cs="Times New Roman"/>
          <w:b/>
          <w:sz w:val="32"/>
          <w:szCs w:val="32"/>
          <w:u w:val="single"/>
        </w:rPr>
      </w:pPr>
      <w:r w:rsidRPr="002601DE">
        <w:rPr>
          <w:rFonts w:ascii="Times New Roman" w:hAnsi="Times New Roman" w:cs="Times New Roman"/>
          <w:b/>
          <w:sz w:val="32"/>
          <w:szCs w:val="32"/>
          <w:u w:val="single"/>
        </w:rPr>
        <w:t>38. Zdravotní rizika z odpadů a z půdy, prevence</w:t>
      </w:r>
    </w:p>
    <w:p w:rsidR="00167E3C" w:rsidRDefault="00167E3C" w:rsidP="00167E3C">
      <w:pPr>
        <w:ind w:left="0" w:firstLine="0"/>
        <w:rPr>
          <w:rFonts w:ascii="Times New Roman" w:hAnsi="Times New Roman" w:cs="Times New Roman"/>
          <w:sz w:val="24"/>
          <w:szCs w:val="24"/>
        </w:rPr>
      </w:pPr>
    </w:p>
    <w:p w:rsidR="00167E3C" w:rsidRPr="00C81A6B" w:rsidRDefault="00167E3C" w:rsidP="00167E3C">
      <w:pPr>
        <w:ind w:left="0" w:firstLine="0"/>
        <w:rPr>
          <w:rFonts w:ascii="Times New Roman" w:hAnsi="Times New Roman" w:cs="Times New Roman"/>
          <w:b/>
          <w:sz w:val="24"/>
          <w:szCs w:val="24"/>
          <w:u w:val="single"/>
        </w:rPr>
      </w:pPr>
      <w:r w:rsidRPr="00C81A6B">
        <w:rPr>
          <w:rFonts w:ascii="Times New Roman" w:hAnsi="Times New Roman" w:cs="Times New Roman"/>
          <w:b/>
          <w:sz w:val="24"/>
          <w:szCs w:val="24"/>
          <w:u w:val="single"/>
        </w:rPr>
        <w:t>Hlediska související s odpady:</w:t>
      </w:r>
    </w:p>
    <w:p w:rsidR="00167E3C" w:rsidRDefault="00167E3C" w:rsidP="00167E3C">
      <w:pPr>
        <w:pStyle w:val="Odstavecseseznamem"/>
        <w:numPr>
          <w:ilvl w:val="0"/>
          <w:numId w:val="106"/>
        </w:numPr>
        <w:rPr>
          <w:rFonts w:ascii="Times New Roman" w:hAnsi="Times New Roman" w:cs="Times New Roman"/>
          <w:sz w:val="24"/>
          <w:szCs w:val="24"/>
        </w:rPr>
      </w:pPr>
      <w:r>
        <w:rPr>
          <w:rFonts w:ascii="Times New Roman" w:hAnsi="Times New Roman" w:cs="Times New Roman"/>
          <w:sz w:val="24"/>
          <w:szCs w:val="24"/>
        </w:rPr>
        <w:t>estetická - zahrnuje nepořádek a obtěžující zápach</w:t>
      </w:r>
    </w:p>
    <w:p w:rsidR="00167E3C" w:rsidRDefault="00167E3C" w:rsidP="00167E3C">
      <w:pPr>
        <w:pStyle w:val="Odstavecseseznamem"/>
        <w:numPr>
          <w:ilvl w:val="0"/>
          <w:numId w:val="106"/>
        </w:numPr>
        <w:rPr>
          <w:rFonts w:ascii="Times New Roman" w:hAnsi="Times New Roman" w:cs="Times New Roman"/>
          <w:sz w:val="24"/>
          <w:szCs w:val="24"/>
        </w:rPr>
      </w:pPr>
      <w:r>
        <w:rPr>
          <w:rFonts w:ascii="Times New Roman" w:hAnsi="Times New Roman" w:cs="Times New Roman"/>
          <w:sz w:val="24"/>
          <w:szCs w:val="24"/>
        </w:rPr>
        <w:t>biologická - patří sem možné ohrožení člověka mikrobiálně kontaminovanými vodami a odpady, hmyzem, hlodavci a z toho rezultujících onemocnění</w:t>
      </w:r>
    </w:p>
    <w:p w:rsidR="00167E3C" w:rsidRDefault="00167E3C" w:rsidP="00167E3C">
      <w:pPr>
        <w:pStyle w:val="Odstavecseseznamem"/>
        <w:numPr>
          <w:ilvl w:val="0"/>
          <w:numId w:val="106"/>
        </w:numPr>
        <w:rPr>
          <w:rFonts w:ascii="Times New Roman" w:hAnsi="Times New Roman" w:cs="Times New Roman"/>
          <w:sz w:val="24"/>
          <w:szCs w:val="24"/>
        </w:rPr>
      </w:pPr>
      <w:r>
        <w:rPr>
          <w:rFonts w:ascii="Times New Roman" w:hAnsi="Times New Roman" w:cs="Times New Roman"/>
          <w:sz w:val="24"/>
          <w:szCs w:val="24"/>
        </w:rPr>
        <w:t>fyzikálně chemická - ohrožování zdraví a obtěžování prašností a toxickými látkami</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ohrožení zdraví může nastat buď přímo - stykem člověka s odpady nebo odpadní vodou, nebo zprostředkovaně přes půdu, vodu, potravní řetězec (přenos vektory)</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sidRPr="00360FCB">
        <w:rPr>
          <w:rFonts w:ascii="Times New Roman" w:hAnsi="Times New Roman" w:cs="Times New Roman"/>
          <w:b/>
          <w:sz w:val="24"/>
          <w:szCs w:val="24"/>
          <w:u w:val="single"/>
        </w:rPr>
        <w:t>Odpadní vody splaškové:</w:t>
      </w:r>
      <w:r>
        <w:rPr>
          <w:rFonts w:ascii="Times New Roman" w:hAnsi="Times New Roman" w:cs="Times New Roman"/>
          <w:sz w:val="24"/>
          <w:szCs w:val="24"/>
        </w:rPr>
        <w:t xml:space="preserve"> (komunální)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vznikají každodenní lidskou činností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z</w:t>
      </w:r>
      <w:r w:rsidRPr="00360FCB">
        <w:rPr>
          <w:rFonts w:ascii="Times New Roman" w:hAnsi="Times New Roman" w:cs="Times New Roman"/>
          <w:sz w:val="24"/>
          <w:szCs w:val="24"/>
        </w:rPr>
        <w:t xml:space="preserve">pracovává se na městských </w:t>
      </w:r>
      <w:hyperlink r:id="rId16" w:tooltip="Čistírna odpadních vod" w:history="1">
        <w:r w:rsidRPr="00360FCB">
          <w:rPr>
            <w:rStyle w:val="Hypertextovodkaz"/>
            <w:rFonts w:ascii="Times New Roman" w:hAnsi="Times New Roman" w:cs="Times New Roman"/>
            <w:color w:val="auto"/>
            <w:sz w:val="24"/>
            <w:szCs w:val="24"/>
            <w:u w:val="none"/>
          </w:rPr>
          <w:t>čistírnách odpadních vod</w:t>
        </w:r>
      </w:hyperlink>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ohrožují zdraví když nejsou řádně čištěny </w:t>
      </w:r>
      <w:r w:rsidRPr="003A7C6B">
        <w:rPr>
          <w:rFonts w:ascii="Times New Roman" w:hAnsi="Times New Roman" w:cs="Times New Roman"/>
          <w:sz w:val="24"/>
          <w:szCs w:val="24"/>
        </w:rPr>
        <w:t>→</w:t>
      </w:r>
      <w:r>
        <w:rPr>
          <w:rFonts w:ascii="Times New Roman" w:hAnsi="Times New Roman" w:cs="Times New Roman"/>
          <w:sz w:val="24"/>
          <w:szCs w:val="24"/>
        </w:rPr>
        <w:t xml:space="preserve"> mohou znemožnit využití vod člověkem pro rekreaci, zavlažování nebo úpravu na pitnou vodu</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mohou být silně kontaminovány mikroorganismy a parazity (resp. jejich vajíčky)</w:t>
      </w:r>
    </w:p>
    <w:p w:rsidR="00167E3C" w:rsidRPr="00717F6B" w:rsidRDefault="00167E3C" w:rsidP="00167E3C">
      <w:pPr>
        <w:ind w:left="0" w:firstLine="0"/>
        <w:rPr>
          <w:rFonts w:ascii="Times New Roman" w:hAnsi="Times New Roman" w:cs="Times New Roman"/>
          <w:b/>
          <w:i/>
          <w:sz w:val="24"/>
          <w:szCs w:val="24"/>
        </w:rPr>
      </w:pPr>
      <w:r>
        <w:rPr>
          <w:rFonts w:ascii="Times New Roman" w:hAnsi="Times New Roman" w:cs="Times New Roman"/>
          <w:b/>
          <w:i/>
          <w:sz w:val="24"/>
          <w:szCs w:val="24"/>
        </w:rPr>
        <w:t>- kontaminace bakteriemi</w:t>
      </w:r>
      <w:r w:rsidRPr="00717F6B">
        <w:rPr>
          <w:rFonts w:ascii="Times New Roman" w:hAnsi="Times New Roman" w:cs="Times New Roman"/>
          <w:b/>
          <w:i/>
          <w:sz w:val="24"/>
          <w:szCs w:val="24"/>
        </w:rPr>
        <w:t>:</w:t>
      </w:r>
    </w:p>
    <w:p w:rsidR="00167E3C" w:rsidRDefault="00167E3C" w:rsidP="00167E3C">
      <w:pPr>
        <w:pStyle w:val="Odstavecseseznamem"/>
        <w:numPr>
          <w:ilvl w:val="0"/>
          <w:numId w:val="107"/>
        </w:numPr>
        <w:rPr>
          <w:rFonts w:ascii="Times New Roman" w:hAnsi="Times New Roman" w:cs="Times New Roman"/>
          <w:sz w:val="24"/>
          <w:szCs w:val="24"/>
        </w:rPr>
      </w:pPr>
      <w:r>
        <w:rPr>
          <w:rFonts w:ascii="Times New Roman" w:hAnsi="Times New Roman" w:cs="Times New Roman"/>
          <w:sz w:val="24"/>
          <w:szCs w:val="24"/>
        </w:rPr>
        <w:t>původci střevních nákaz (</w:t>
      </w:r>
      <w:proofErr w:type="spellStart"/>
      <w:r>
        <w:rPr>
          <w:rFonts w:ascii="Times New Roman" w:hAnsi="Times New Roman" w:cs="Times New Roman"/>
          <w:sz w:val="24"/>
          <w:szCs w:val="24"/>
        </w:rPr>
        <w:t>Salmonella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typhi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paratyphi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Shigella</w:t>
      </w:r>
      <w:proofErr w:type="spellEnd"/>
      <w:r>
        <w:rPr>
          <w:rFonts w:ascii="Times New Roman" w:hAnsi="Times New Roman" w:cs="Times New Roman"/>
          <w:sz w:val="24"/>
          <w:szCs w:val="24"/>
        </w:rPr>
        <w:t xml:space="preserve"> - bacilární úplavice </w:t>
      </w:r>
      <w:r w:rsidRPr="00302207">
        <w:rPr>
          <w:rFonts w:ascii="Times New Roman" w:hAnsi="Times New Roman" w:cs="Times New Roman"/>
          <w:sz w:val="24"/>
          <w:szCs w:val="24"/>
        </w:rPr>
        <w:t>→</w:t>
      </w:r>
      <w:r>
        <w:rPr>
          <w:rFonts w:ascii="Times New Roman" w:hAnsi="Times New Roman" w:cs="Times New Roman"/>
          <w:sz w:val="24"/>
          <w:szCs w:val="24"/>
        </w:rPr>
        <w:t xml:space="preserve"> dnes již obě vzácně vodou v rozvinutých zemí</w:t>
      </w:r>
      <w:r w:rsidRPr="00302207">
        <w:rPr>
          <w:rFonts w:ascii="Times New Roman" w:hAnsi="Times New Roman" w:cs="Times New Roman"/>
          <w:sz w:val="24"/>
          <w:szCs w:val="24"/>
        </w:rPr>
        <w:t>;</w:t>
      </w:r>
      <w:r>
        <w:rPr>
          <w:rFonts w:ascii="Times New Roman" w:hAnsi="Times New Roman" w:cs="Times New Roman"/>
          <w:sz w:val="24"/>
          <w:szCs w:val="24"/>
        </w:rPr>
        <w:t xml:space="preserve"> patogenní E. </w:t>
      </w:r>
      <w:proofErr w:type="spellStart"/>
      <w:r>
        <w:rPr>
          <w:rFonts w:ascii="Times New Roman" w:hAnsi="Times New Roman" w:cs="Times New Roman"/>
          <w:sz w:val="24"/>
          <w:szCs w:val="24"/>
        </w:rPr>
        <w:t>coli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Citrobacter</w:t>
      </w:r>
      <w:proofErr w:type="spellEnd"/>
      <w:r>
        <w:rPr>
          <w:rFonts w:ascii="Times New Roman" w:hAnsi="Times New Roman" w:cs="Times New Roman"/>
          <w:sz w:val="24"/>
          <w:szCs w:val="24"/>
        </w:rPr>
        <w:t xml:space="preserve">, Vibrio </w:t>
      </w:r>
      <w:proofErr w:type="spellStart"/>
      <w:r>
        <w:rPr>
          <w:rFonts w:ascii="Times New Roman" w:hAnsi="Times New Roman" w:cs="Times New Roman"/>
          <w:sz w:val="24"/>
          <w:szCs w:val="24"/>
        </w:rPr>
        <w:t>cholerae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feacalis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Campylobacter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cyanobacterie</w:t>
      </w:r>
      <w:proofErr w:type="spellEnd"/>
      <w:r>
        <w:rPr>
          <w:rFonts w:ascii="Times New Roman" w:hAnsi="Times New Roman" w:cs="Times New Roman"/>
          <w:sz w:val="24"/>
          <w:szCs w:val="24"/>
        </w:rPr>
        <w:t>)</w:t>
      </w:r>
    </w:p>
    <w:p w:rsidR="00167E3C" w:rsidRDefault="00167E3C" w:rsidP="00167E3C">
      <w:pPr>
        <w:pStyle w:val="Odstavecseseznamem"/>
        <w:numPr>
          <w:ilvl w:val="0"/>
          <w:numId w:val="107"/>
        </w:numPr>
        <w:rPr>
          <w:rFonts w:ascii="Times New Roman" w:hAnsi="Times New Roman" w:cs="Times New Roman"/>
          <w:sz w:val="24"/>
          <w:szCs w:val="24"/>
        </w:rPr>
      </w:pPr>
      <w:r>
        <w:rPr>
          <w:rFonts w:ascii="Times New Roman" w:hAnsi="Times New Roman" w:cs="Times New Roman"/>
          <w:sz w:val="24"/>
          <w:szCs w:val="24"/>
        </w:rPr>
        <w:t>původci hnisavých kožních onemocnění (Stafylokoky)</w:t>
      </w:r>
    </w:p>
    <w:p w:rsidR="00167E3C" w:rsidRDefault="00167E3C" w:rsidP="00167E3C">
      <w:pPr>
        <w:pStyle w:val="Odstavecseseznamem"/>
        <w:numPr>
          <w:ilvl w:val="0"/>
          <w:numId w:val="107"/>
        </w:numPr>
        <w:rPr>
          <w:rFonts w:ascii="Times New Roman" w:hAnsi="Times New Roman" w:cs="Times New Roman"/>
          <w:sz w:val="24"/>
          <w:szCs w:val="24"/>
        </w:rPr>
      </w:pPr>
      <w:r>
        <w:rPr>
          <w:rFonts w:ascii="Times New Roman" w:hAnsi="Times New Roman" w:cs="Times New Roman"/>
          <w:sz w:val="24"/>
          <w:szCs w:val="24"/>
        </w:rPr>
        <w:t xml:space="preserve">původci </w:t>
      </w:r>
      <w:proofErr w:type="spellStart"/>
      <w:r>
        <w:rPr>
          <w:rFonts w:ascii="Times New Roman" w:hAnsi="Times New Roman" w:cs="Times New Roman"/>
          <w:sz w:val="24"/>
          <w:szCs w:val="24"/>
        </w:rPr>
        <w:t>tbc</w:t>
      </w:r>
      <w:proofErr w:type="spellEnd"/>
      <w:r>
        <w:rPr>
          <w:rFonts w:ascii="Times New Roman" w:hAnsi="Times New Roman" w:cs="Times New Roman"/>
          <w:sz w:val="24"/>
          <w:szCs w:val="24"/>
        </w:rPr>
        <w:t xml:space="preserve"> (typická i atypická </w:t>
      </w:r>
      <w:proofErr w:type="spellStart"/>
      <w:r>
        <w:rPr>
          <w:rFonts w:ascii="Times New Roman" w:hAnsi="Times New Roman" w:cs="Times New Roman"/>
          <w:sz w:val="24"/>
          <w:szCs w:val="24"/>
        </w:rPr>
        <w:t>mykobacteria</w:t>
      </w:r>
      <w:proofErr w:type="spellEnd"/>
      <w:r>
        <w:rPr>
          <w:rFonts w:ascii="Times New Roman" w:hAnsi="Times New Roman" w:cs="Times New Roman"/>
          <w:sz w:val="24"/>
          <w:szCs w:val="24"/>
        </w:rPr>
        <w:t>)</w:t>
      </w:r>
    </w:p>
    <w:p w:rsidR="00167E3C" w:rsidRDefault="00167E3C" w:rsidP="00167E3C">
      <w:pPr>
        <w:pStyle w:val="Odstavecseseznamem"/>
        <w:numPr>
          <w:ilvl w:val="0"/>
          <w:numId w:val="107"/>
        </w:numPr>
        <w:rPr>
          <w:rFonts w:ascii="Times New Roman" w:hAnsi="Times New Roman" w:cs="Times New Roman"/>
          <w:sz w:val="24"/>
          <w:szCs w:val="24"/>
        </w:rPr>
      </w:pPr>
      <w:r>
        <w:rPr>
          <w:rFonts w:ascii="Times New Roman" w:hAnsi="Times New Roman" w:cs="Times New Roman"/>
          <w:sz w:val="24"/>
          <w:szCs w:val="24"/>
        </w:rPr>
        <w:t xml:space="preserve">Leptospira (riziko kontaminace povrchových vod je v souvislosti s povodněmi, závažný stupeň postižení  = </w:t>
      </w:r>
      <w:proofErr w:type="spellStart"/>
      <w:r>
        <w:rPr>
          <w:rFonts w:ascii="Times New Roman" w:hAnsi="Times New Roman" w:cs="Times New Roman"/>
          <w:sz w:val="24"/>
          <w:szCs w:val="24"/>
        </w:rPr>
        <w:t>Weilova</w:t>
      </w:r>
      <w:proofErr w:type="spellEnd"/>
      <w:r>
        <w:rPr>
          <w:rFonts w:ascii="Times New Roman" w:hAnsi="Times New Roman" w:cs="Times New Roman"/>
          <w:sz w:val="24"/>
          <w:szCs w:val="24"/>
        </w:rPr>
        <w:t xml:space="preserve"> žloutenka, leptospiry přenášeny nejčastěji hlodavci, horečky, bolesti svalů a hlavy, zvracení, postižení jater a ledvin, poruchy srážení krve </w:t>
      </w:r>
      <w:r w:rsidRPr="000F308F">
        <w:rPr>
          <w:rFonts w:ascii="Times New Roman" w:hAnsi="Times New Roman" w:cs="Times New Roman"/>
          <w:sz w:val="24"/>
          <w:szCs w:val="24"/>
        </w:rPr>
        <w:t>→</w:t>
      </w:r>
      <w:r>
        <w:rPr>
          <w:rFonts w:ascii="Times New Roman" w:hAnsi="Times New Roman" w:cs="Times New Roman"/>
          <w:sz w:val="24"/>
          <w:szCs w:val="24"/>
        </w:rPr>
        <w:t xml:space="preserve"> krvácení...)</w:t>
      </w:r>
    </w:p>
    <w:p w:rsidR="00167E3C" w:rsidRPr="000F308F" w:rsidRDefault="00167E3C" w:rsidP="00167E3C">
      <w:pPr>
        <w:ind w:left="0" w:firstLine="0"/>
        <w:rPr>
          <w:rFonts w:ascii="Times New Roman" w:hAnsi="Times New Roman" w:cs="Times New Roman"/>
          <w:b/>
          <w:i/>
          <w:sz w:val="24"/>
          <w:szCs w:val="24"/>
        </w:rPr>
      </w:pPr>
      <w:r w:rsidRPr="000F308F">
        <w:rPr>
          <w:rFonts w:ascii="Times New Roman" w:hAnsi="Times New Roman" w:cs="Times New Roman"/>
          <w:b/>
          <w:i/>
          <w:sz w:val="24"/>
          <w:szCs w:val="24"/>
        </w:rPr>
        <w:t>- viry:</w:t>
      </w:r>
    </w:p>
    <w:p w:rsidR="00167E3C" w:rsidRDefault="00167E3C" w:rsidP="00167E3C">
      <w:pPr>
        <w:pStyle w:val="Odstavecseseznamem"/>
        <w:numPr>
          <w:ilvl w:val="0"/>
          <w:numId w:val="108"/>
        </w:numPr>
        <w:rPr>
          <w:rFonts w:ascii="Times New Roman" w:hAnsi="Times New Roman" w:cs="Times New Roman"/>
          <w:sz w:val="24"/>
          <w:szCs w:val="24"/>
        </w:rPr>
      </w:pPr>
      <w:r>
        <w:rPr>
          <w:rFonts w:ascii="Times New Roman" w:hAnsi="Times New Roman" w:cs="Times New Roman"/>
          <w:sz w:val="24"/>
          <w:szCs w:val="24"/>
        </w:rPr>
        <w:t xml:space="preserve">původci poliomyelitidy (v souvislosti s očkováním živou vakcínou), </w:t>
      </w:r>
      <w:r>
        <w:rPr>
          <w:rFonts w:ascii="Times New Roman" w:hAnsi="Times New Roman" w:cs="Times New Roman"/>
          <w:sz w:val="24"/>
          <w:szCs w:val="24"/>
          <w:u w:val="single"/>
        </w:rPr>
        <w:t>HAV</w:t>
      </w:r>
      <w:r>
        <w:rPr>
          <w:rFonts w:ascii="Times New Roman" w:hAnsi="Times New Roman" w:cs="Times New Roman"/>
          <w:sz w:val="24"/>
          <w:szCs w:val="24"/>
        </w:rPr>
        <w:t xml:space="preserve">, </w:t>
      </w:r>
      <w:r w:rsidRPr="00870CF1">
        <w:rPr>
          <w:rFonts w:ascii="Times New Roman" w:hAnsi="Times New Roman" w:cs="Times New Roman"/>
          <w:sz w:val="24"/>
          <w:szCs w:val="24"/>
          <w:u w:val="single"/>
        </w:rPr>
        <w:t xml:space="preserve">viry </w:t>
      </w:r>
      <w:proofErr w:type="spellStart"/>
      <w:r w:rsidRPr="00870CF1">
        <w:rPr>
          <w:rFonts w:ascii="Times New Roman" w:hAnsi="Times New Roman" w:cs="Times New Roman"/>
          <w:sz w:val="24"/>
          <w:szCs w:val="24"/>
          <w:u w:val="single"/>
        </w:rPr>
        <w:t>coxsackie</w:t>
      </w:r>
      <w:proofErr w:type="spellEnd"/>
      <w:r>
        <w:rPr>
          <w:rFonts w:ascii="Times New Roman" w:hAnsi="Times New Roman" w:cs="Times New Roman"/>
          <w:sz w:val="24"/>
          <w:szCs w:val="24"/>
        </w:rPr>
        <w:t>, HPV</w:t>
      </w:r>
    </w:p>
    <w:p w:rsidR="00167E3C" w:rsidRDefault="00167E3C" w:rsidP="00167E3C">
      <w:pPr>
        <w:pStyle w:val="Odstavecseseznamem"/>
        <w:numPr>
          <w:ilvl w:val="0"/>
          <w:numId w:val="108"/>
        </w:numPr>
        <w:rPr>
          <w:rFonts w:ascii="Times New Roman" w:hAnsi="Times New Roman" w:cs="Times New Roman"/>
          <w:sz w:val="24"/>
          <w:szCs w:val="24"/>
        </w:rPr>
      </w:pPr>
      <w:r>
        <w:rPr>
          <w:rFonts w:ascii="Times New Roman" w:hAnsi="Times New Roman" w:cs="Times New Roman"/>
          <w:sz w:val="24"/>
          <w:szCs w:val="24"/>
        </w:rPr>
        <w:t xml:space="preserve">původci horečnatých průjmových onemocnění - enteroviry, </w:t>
      </w:r>
      <w:proofErr w:type="spellStart"/>
      <w:r>
        <w:rPr>
          <w:rFonts w:ascii="Times New Roman" w:hAnsi="Times New Roman" w:cs="Times New Roman"/>
          <w:sz w:val="24"/>
          <w:szCs w:val="24"/>
        </w:rPr>
        <w:t>reoviry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rotaviry</w:t>
      </w:r>
      <w:proofErr w:type="spellEnd"/>
      <w:r>
        <w:rPr>
          <w:rFonts w:ascii="Times New Roman" w:hAnsi="Times New Roman" w:cs="Times New Roman"/>
          <w:sz w:val="24"/>
          <w:szCs w:val="24"/>
        </w:rPr>
        <w:t>, adenoviry</w:t>
      </w:r>
    </w:p>
    <w:p w:rsidR="00167E3C" w:rsidRPr="000F308F" w:rsidRDefault="00167E3C" w:rsidP="00167E3C">
      <w:pPr>
        <w:pStyle w:val="Odstavecseseznamem"/>
        <w:numPr>
          <w:ilvl w:val="0"/>
          <w:numId w:val="108"/>
        </w:numPr>
        <w:rPr>
          <w:rFonts w:ascii="Times New Roman" w:hAnsi="Times New Roman" w:cs="Times New Roman"/>
          <w:sz w:val="24"/>
          <w:szCs w:val="24"/>
        </w:rPr>
      </w:pPr>
      <w:r>
        <w:rPr>
          <w:rFonts w:ascii="Times New Roman" w:hAnsi="Times New Roman" w:cs="Times New Roman"/>
          <w:sz w:val="24"/>
          <w:szCs w:val="24"/>
        </w:rPr>
        <w:t>kontaminace viry je závažnější také proto, že při koagulaci viry nejsou agregovány ve 100%, běžné chlorování je proti virům neúčinné a navíc i viry koagulované zůstávají živé a virulentní takže kaly jsou zdrojem nové kontaminace a únik agregátů do vodovodní sítě představuje zdravotní riziko pro obyvatelstvo</w:t>
      </w:r>
    </w:p>
    <w:p w:rsidR="00167E3C" w:rsidRPr="002A15AD" w:rsidRDefault="00167E3C" w:rsidP="00167E3C">
      <w:pPr>
        <w:ind w:left="0" w:firstLine="0"/>
        <w:rPr>
          <w:rFonts w:ascii="Times New Roman" w:hAnsi="Times New Roman" w:cs="Times New Roman"/>
          <w:b/>
          <w:i/>
          <w:sz w:val="24"/>
          <w:szCs w:val="24"/>
        </w:rPr>
      </w:pPr>
      <w:r w:rsidRPr="002A15AD">
        <w:rPr>
          <w:rFonts w:ascii="Times New Roman" w:hAnsi="Times New Roman" w:cs="Times New Roman"/>
          <w:b/>
          <w:i/>
          <w:sz w:val="24"/>
          <w:szCs w:val="24"/>
        </w:rPr>
        <w:t>- protozoa:</w:t>
      </w:r>
    </w:p>
    <w:p w:rsidR="00167E3C" w:rsidRDefault="00167E3C" w:rsidP="00167E3C">
      <w:pPr>
        <w:pStyle w:val="Odstavecseseznamem"/>
        <w:numPr>
          <w:ilvl w:val="0"/>
          <w:numId w:val="109"/>
        </w:numPr>
        <w:rPr>
          <w:rFonts w:ascii="Times New Roman" w:hAnsi="Times New Roman" w:cs="Times New Roman"/>
          <w:sz w:val="24"/>
          <w:szCs w:val="24"/>
        </w:rPr>
      </w:pPr>
      <w:proofErr w:type="spellStart"/>
      <w:r>
        <w:rPr>
          <w:rFonts w:ascii="Times New Roman" w:hAnsi="Times New Roman" w:cs="Times New Roman"/>
          <w:sz w:val="24"/>
          <w:szCs w:val="24"/>
        </w:rPr>
        <w:t>Entamoeba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histolytica</w:t>
      </w:r>
      <w:proofErr w:type="spellEnd"/>
      <w:r>
        <w:rPr>
          <w:rFonts w:ascii="Times New Roman" w:hAnsi="Times New Roman" w:cs="Times New Roman"/>
          <w:sz w:val="24"/>
          <w:szCs w:val="24"/>
        </w:rPr>
        <w:t xml:space="preserve"> (měňavka) </w:t>
      </w:r>
      <w:r w:rsidRPr="002A15AD">
        <w:rPr>
          <w:rFonts w:ascii="Times New Roman" w:hAnsi="Times New Roman" w:cs="Times New Roman"/>
          <w:sz w:val="24"/>
          <w:szCs w:val="24"/>
        </w:rPr>
        <w:t>→</w:t>
      </w:r>
      <w:r>
        <w:rPr>
          <w:rFonts w:ascii="Times New Roman" w:hAnsi="Times New Roman" w:cs="Times New Roman"/>
          <w:sz w:val="24"/>
          <w:szCs w:val="24"/>
        </w:rPr>
        <w:t xml:space="preserve"> tropická úplavice</w:t>
      </w:r>
    </w:p>
    <w:p w:rsidR="00167E3C" w:rsidRDefault="00167E3C" w:rsidP="00167E3C">
      <w:pPr>
        <w:pStyle w:val="Odstavecseseznamem"/>
        <w:numPr>
          <w:ilvl w:val="0"/>
          <w:numId w:val="109"/>
        </w:numPr>
        <w:rPr>
          <w:rFonts w:ascii="Times New Roman" w:hAnsi="Times New Roman" w:cs="Times New Roman"/>
          <w:sz w:val="24"/>
          <w:szCs w:val="24"/>
        </w:rPr>
      </w:pPr>
      <w:proofErr w:type="spellStart"/>
      <w:r>
        <w:rPr>
          <w:rFonts w:ascii="Times New Roman" w:hAnsi="Times New Roman" w:cs="Times New Roman"/>
          <w:sz w:val="24"/>
          <w:szCs w:val="24"/>
        </w:rPr>
        <w:t>Naegleria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fowleri</w:t>
      </w:r>
      <w:proofErr w:type="spellEnd"/>
      <w:r>
        <w:rPr>
          <w:rFonts w:ascii="Times New Roman" w:hAnsi="Times New Roman" w:cs="Times New Roman"/>
          <w:sz w:val="24"/>
          <w:szCs w:val="24"/>
        </w:rPr>
        <w:t xml:space="preserve"> (měňavka) </w:t>
      </w:r>
      <w:r w:rsidRPr="006934F0">
        <w:rPr>
          <w:rFonts w:ascii="Times New Roman" w:hAnsi="Times New Roman" w:cs="Times New Roman"/>
          <w:sz w:val="24"/>
          <w:szCs w:val="24"/>
        </w:rPr>
        <w:t>→</w:t>
      </w:r>
      <w:r>
        <w:rPr>
          <w:rFonts w:ascii="Times New Roman" w:hAnsi="Times New Roman" w:cs="Times New Roman"/>
          <w:sz w:val="24"/>
          <w:szCs w:val="24"/>
        </w:rPr>
        <w:t xml:space="preserve"> v teplých vodách (bazény), způsobuje meningoencefalitidy</w:t>
      </w:r>
    </w:p>
    <w:p w:rsidR="00167E3C" w:rsidRDefault="00167E3C" w:rsidP="00167E3C">
      <w:pPr>
        <w:pStyle w:val="Odstavecseseznamem"/>
        <w:numPr>
          <w:ilvl w:val="0"/>
          <w:numId w:val="109"/>
        </w:numPr>
        <w:rPr>
          <w:rFonts w:ascii="Times New Roman" w:hAnsi="Times New Roman" w:cs="Times New Roman"/>
          <w:sz w:val="24"/>
          <w:szCs w:val="24"/>
        </w:rPr>
      </w:pPr>
      <w:proofErr w:type="spellStart"/>
      <w:r>
        <w:rPr>
          <w:rFonts w:ascii="Times New Roman" w:hAnsi="Times New Roman" w:cs="Times New Roman"/>
          <w:sz w:val="24"/>
          <w:szCs w:val="24"/>
        </w:rPr>
        <w:t>Giardia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intestinalis</w:t>
      </w:r>
      <w:proofErr w:type="spellEnd"/>
      <w:r>
        <w:rPr>
          <w:rFonts w:ascii="Times New Roman" w:hAnsi="Times New Roman" w:cs="Times New Roman"/>
          <w:sz w:val="24"/>
          <w:szCs w:val="24"/>
        </w:rPr>
        <w:t xml:space="preserve"> </w:t>
      </w:r>
      <w:r w:rsidRPr="006934F0">
        <w:rPr>
          <w:rFonts w:ascii="Times New Roman" w:hAnsi="Times New Roman" w:cs="Times New Roman"/>
          <w:sz w:val="24"/>
          <w:szCs w:val="24"/>
        </w:rPr>
        <w:t>→</w:t>
      </w:r>
      <w:r>
        <w:rPr>
          <w:rFonts w:ascii="Times New Roman" w:hAnsi="Times New Roman" w:cs="Times New Roman"/>
          <w:sz w:val="24"/>
          <w:szCs w:val="24"/>
        </w:rPr>
        <w:t xml:space="preserve"> průjmy</w:t>
      </w:r>
    </w:p>
    <w:p w:rsidR="00167E3C" w:rsidRPr="002A15AD" w:rsidRDefault="00167E3C" w:rsidP="00167E3C">
      <w:pPr>
        <w:pStyle w:val="Odstavecseseznamem"/>
        <w:numPr>
          <w:ilvl w:val="0"/>
          <w:numId w:val="109"/>
        </w:numPr>
        <w:rPr>
          <w:rFonts w:ascii="Times New Roman" w:hAnsi="Times New Roman" w:cs="Times New Roman"/>
          <w:sz w:val="24"/>
          <w:szCs w:val="24"/>
        </w:rPr>
      </w:pPr>
      <w:proofErr w:type="spellStart"/>
      <w:r>
        <w:rPr>
          <w:rFonts w:ascii="Times New Roman" w:hAnsi="Times New Roman" w:cs="Times New Roman"/>
          <w:sz w:val="24"/>
          <w:szCs w:val="24"/>
        </w:rPr>
        <w:t>Toxoplasma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gondi</w:t>
      </w:r>
      <w:proofErr w:type="spellEnd"/>
      <w:r>
        <w:rPr>
          <w:rFonts w:ascii="Times New Roman" w:hAnsi="Times New Roman" w:cs="Times New Roman"/>
          <w:sz w:val="24"/>
          <w:szCs w:val="24"/>
        </w:rPr>
        <w:t xml:space="preserve"> </w:t>
      </w:r>
      <w:r w:rsidRPr="006934F0">
        <w:rPr>
          <w:rFonts w:ascii="Times New Roman" w:hAnsi="Times New Roman" w:cs="Times New Roman"/>
          <w:sz w:val="24"/>
          <w:szCs w:val="24"/>
        </w:rPr>
        <w:t>→</w:t>
      </w:r>
      <w:r>
        <w:rPr>
          <w:rFonts w:ascii="Times New Roman" w:hAnsi="Times New Roman" w:cs="Times New Roman"/>
          <w:sz w:val="24"/>
          <w:szCs w:val="24"/>
        </w:rPr>
        <w:t xml:space="preserve"> toxoplasmóza, kočky</w:t>
      </w:r>
    </w:p>
    <w:p w:rsidR="00167E3C" w:rsidRPr="002A15AD" w:rsidRDefault="00167E3C" w:rsidP="00167E3C">
      <w:pPr>
        <w:ind w:left="0" w:firstLine="0"/>
        <w:rPr>
          <w:rFonts w:ascii="Times New Roman" w:hAnsi="Times New Roman" w:cs="Times New Roman"/>
          <w:b/>
          <w:i/>
          <w:sz w:val="24"/>
          <w:szCs w:val="24"/>
        </w:rPr>
      </w:pPr>
      <w:r w:rsidRPr="002A15AD">
        <w:rPr>
          <w:rFonts w:ascii="Times New Roman" w:hAnsi="Times New Roman" w:cs="Times New Roman"/>
          <w:b/>
          <w:i/>
          <w:sz w:val="24"/>
          <w:szCs w:val="24"/>
        </w:rPr>
        <w:t>- červi (</w:t>
      </w:r>
      <w:proofErr w:type="spellStart"/>
      <w:r w:rsidRPr="002A15AD">
        <w:rPr>
          <w:rFonts w:ascii="Times New Roman" w:hAnsi="Times New Roman" w:cs="Times New Roman"/>
          <w:b/>
          <w:i/>
          <w:sz w:val="24"/>
          <w:szCs w:val="24"/>
        </w:rPr>
        <w:t>helmintózy</w:t>
      </w:r>
      <w:proofErr w:type="spellEnd"/>
      <w:r w:rsidRPr="002A15AD">
        <w:rPr>
          <w:rFonts w:ascii="Times New Roman" w:hAnsi="Times New Roman" w:cs="Times New Roman"/>
          <w:b/>
          <w:i/>
          <w:sz w:val="24"/>
          <w:szCs w:val="24"/>
        </w:rPr>
        <w:t>):</w:t>
      </w:r>
    </w:p>
    <w:p w:rsidR="00167E3C" w:rsidRDefault="00167E3C" w:rsidP="00167E3C">
      <w:pPr>
        <w:pStyle w:val="Odstavecseseznamem"/>
        <w:numPr>
          <w:ilvl w:val="0"/>
          <w:numId w:val="109"/>
        </w:numPr>
        <w:rPr>
          <w:rFonts w:ascii="Times New Roman" w:hAnsi="Times New Roman" w:cs="Times New Roman"/>
          <w:sz w:val="24"/>
          <w:szCs w:val="24"/>
        </w:rPr>
      </w:pPr>
      <w:proofErr w:type="spellStart"/>
      <w:r>
        <w:rPr>
          <w:rFonts w:ascii="Times New Roman" w:hAnsi="Times New Roman" w:cs="Times New Roman"/>
          <w:sz w:val="24"/>
          <w:szCs w:val="24"/>
        </w:rPr>
        <w:t>Ascaris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lumbricoides</w:t>
      </w:r>
      <w:proofErr w:type="spellEnd"/>
      <w:r>
        <w:rPr>
          <w:rFonts w:ascii="Times New Roman" w:hAnsi="Times New Roman" w:cs="Times New Roman"/>
          <w:sz w:val="24"/>
          <w:szCs w:val="24"/>
        </w:rPr>
        <w:t xml:space="preserve"> (škrkavka dětská) </w:t>
      </w:r>
      <w:r w:rsidRPr="002A15AD">
        <w:rPr>
          <w:rFonts w:ascii="Times New Roman" w:hAnsi="Times New Roman" w:cs="Times New Roman"/>
          <w:sz w:val="24"/>
          <w:szCs w:val="24"/>
        </w:rPr>
        <w:t>→</w:t>
      </w:r>
      <w:r>
        <w:rPr>
          <w:rFonts w:ascii="Times New Roman" w:hAnsi="Times New Roman" w:cs="Times New Roman"/>
          <w:sz w:val="24"/>
          <w:szCs w:val="24"/>
        </w:rPr>
        <w:t xml:space="preserve"> askaridóza</w:t>
      </w:r>
    </w:p>
    <w:p w:rsidR="00167E3C" w:rsidRDefault="00167E3C" w:rsidP="00167E3C">
      <w:pPr>
        <w:pStyle w:val="Odstavecseseznamem"/>
        <w:numPr>
          <w:ilvl w:val="0"/>
          <w:numId w:val="109"/>
        </w:numPr>
        <w:rPr>
          <w:rFonts w:ascii="Times New Roman" w:hAnsi="Times New Roman" w:cs="Times New Roman"/>
          <w:sz w:val="24"/>
          <w:szCs w:val="24"/>
        </w:rPr>
      </w:pPr>
      <w:proofErr w:type="spellStart"/>
      <w:r>
        <w:rPr>
          <w:rFonts w:ascii="Times New Roman" w:hAnsi="Times New Roman" w:cs="Times New Roman"/>
          <w:sz w:val="24"/>
          <w:szCs w:val="24"/>
        </w:rPr>
        <w:lastRenderedPageBreak/>
        <w:t>Enterobius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vermicularis</w:t>
      </w:r>
      <w:proofErr w:type="spellEnd"/>
      <w:r>
        <w:rPr>
          <w:rFonts w:ascii="Times New Roman" w:hAnsi="Times New Roman" w:cs="Times New Roman"/>
          <w:sz w:val="24"/>
          <w:szCs w:val="24"/>
        </w:rPr>
        <w:t xml:space="preserve"> (roup dětský) </w:t>
      </w:r>
      <w:r w:rsidRPr="002A15A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enterobióza</w:t>
      </w:r>
      <w:proofErr w:type="spellEnd"/>
    </w:p>
    <w:p w:rsidR="00167E3C" w:rsidRDefault="00167E3C" w:rsidP="00167E3C">
      <w:pPr>
        <w:pStyle w:val="Odstavecseseznamem"/>
        <w:numPr>
          <w:ilvl w:val="1"/>
          <w:numId w:val="109"/>
        </w:numPr>
        <w:rPr>
          <w:rFonts w:ascii="Times New Roman" w:hAnsi="Times New Roman" w:cs="Times New Roman"/>
          <w:sz w:val="24"/>
          <w:szCs w:val="24"/>
        </w:rPr>
      </w:pPr>
      <w:r>
        <w:rPr>
          <w:rFonts w:ascii="Times New Roman" w:hAnsi="Times New Roman" w:cs="Times New Roman"/>
          <w:sz w:val="24"/>
          <w:szCs w:val="24"/>
        </w:rPr>
        <w:t xml:space="preserve">vajíčka škrkavky i roupa přežívají dlouho v kalech - koloběh: člověk - odpadní kal - zelenina (hnojení) - člověk </w:t>
      </w:r>
      <w:r w:rsidRPr="006D4E46">
        <w:rPr>
          <w:rFonts w:ascii="Times New Roman" w:hAnsi="Times New Roman" w:cs="Times New Roman"/>
          <w:sz w:val="24"/>
          <w:szCs w:val="24"/>
        </w:rPr>
        <w:t>→</w:t>
      </w:r>
      <w:r>
        <w:rPr>
          <w:rFonts w:ascii="Times New Roman" w:hAnsi="Times New Roman" w:cs="Times New Roman"/>
          <w:sz w:val="24"/>
          <w:szCs w:val="24"/>
        </w:rPr>
        <w:t xml:space="preserve"> zákaz hnojení a zavlažování odpadními vodami snížilo zamoření</w:t>
      </w:r>
    </w:p>
    <w:p w:rsidR="00167E3C" w:rsidRDefault="00167E3C" w:rsidP="00167E3C">
      <w:pPr>
        <w:pStyle w:val="Odstavecseseznamem"/>
        <w:numPr>
          <w:ilvl w:val="0"/>
          <w:numId w:val="109"/>
        </w:numPr>
        <w:rPr>
          <w:rFonts w:ascii="Times New Roman" w:hAnsi="Times New Roman" w:cs="Times New Roman"/>
          <w:sz w:val="24"/>
          <w:szCs w:val="24"/>
        </w:rPr>
      </w:pPr>
      <w:proofErr w:type="spellStart"/>
      <w:r>
        <w:rPr>
          <w:rFonts w:ascii="Times New Roman" w:hAnsi="Times New Roman" w:cs="Times New Roman"/>
          <w:sz w:val="24"/>
          <w:szCs w:val="24"/>
        </w:rPr>
        <w:t>Ancylostoma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duodenale</w:t>
      </w:r>
      <w:proofErr w:type="spellEnd"/>
      <w:r>
        <w:rPr>
          <w:rFonts w:ascii="Times New Roman" w:hAnsi="Times New Roman" w:cs="Times New Roman"/>
          <w:sz w:val="24"/>
          <w:szCs w:val="24"/>
        </w:rPr>
        <w:t xml:space="preserve"> (měchovec lidský) </w:t>
      </w:r>
      <w:r w:rsidRPr="002A15A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ancylostomóza</w:t>
      </w:r>
      <w:proofErr w:type="spellEnd"/>
      <w:r>
        <w:rPr>
          <w:rFonts w:ascii="Times New Roman" w:hAnsi="Times New Roman" w:cs="Times New Roman"/>
          <w:sz w:val="24"/>
          <w:szCs w:val="24"/>
        </w:rPr>
        <w:t xml:space="preserve"> </w:t>
      </w:r>
    </w:p>
    <w:p w:rsidR="00167E3C" w:rsidRDefault="00167E3C" w:rsidP="00167E3C">
      <w:pPr>
        <w:pStyle w:val="Odstavecseseznamem"/>
        <w:numPr>
          <w:ilvl w:val="0"/>
          <w:numId w:val="109"/>
        </w:numPr>
        <w:rPr>
          <w:rFonts w:ascii="Times New Roman" w:hAnsi="Times New Roman" w:cs="Times New Roman"/>
          <w:sz w:val="24"/>
          <w:szCs w:val="24"/>
        </w:rPr>
      </w:pPr>
      <w:r>
        <w:rPr>
          <w:rFonts w:ascii="Times New Roman" w:hAnsi="Times New Roman" w:cs="Times New Roman"/>
          <w:sz w:val="24"/>
          <w:szCs w:val="24"/>
        </w:rPr>
        <w:t xml:space="preserve">Motolice ptačí - nepatogenní (respektive jejich vývojová stádia = </w:t>
      </w:r>
      <w:proofErr w:type="spellStart"/>
      <w:r>
        <w:rPr>
          <w:rFonts w:ascii="Times New Roman" w:hAnsi="Times New Roman" w:cs="Times New Roman"/>
          <w:sz w:val="24"/>
          <w:szCs w:val="24"/>
        </w:rPr>
        <w:t>cerkárie</w:t>
      </w:r>
      <w:proofErr w:type="spellEnd"/>
      <w:r>
        <w:rPr>
          <w:rFonts w:ascii="Times New Roman" w:hAnsi="Times New Roman" w:cs="Times New Roman"/>
          <w:sz w:val="24"/>
          <w:szCs w:val="24"/>
        </w:rPr>
        <w:t xml:space="preserve">) </w:t>
      </w:r>
      <w:r w:rsidRPr="006934F0">
        <w:rPr>
          <w:rFonts w:ascii="Times New Roman" w:hAnsi="Times New Roman" w:cs="Times New Roman"/>
          <w:sz w:val="24"/>
          <w:szCs w:val="24"/>
        </w:rPr>
        <w:t>→</w:t>
      </w:r>
      <w:r>
        <w:rPr>
          <w:rFonts w:ascii="Times New Roman" w:hAnsi="Times New Roman" w:cs="Times New Roman"/>
          <w:sz w:val="24"/>
          <w:szCs w:val="24"/>
        </w:rPr>
        <w:t xml:space="preserve"> způsobují svrab plavců (pronikají do kůže a způsobují svědící zánět kůže) - rybníky jižní Moravy a Čech</w:t>
      </w:r>
    </w:p>
    <w:p w:rsidR="00167E3C" w:rsidRDefault="00167E3C" w:rsidP="00167E3C">
      <w:pPr>
        <w:pStyle w:val="Odstavecseseznamem"/>
        <w:numPr>
          <w:ilvl w:val="0"/>
          <w:numId w:val="109"/>
        </w:numPr>
        <w:rPr>
          <w:rFonts w:ascii="Times New Roman" w:hAnsi="Times New Roman" w:cs="Times New Roman"/>
          <w:sz w:val="24"/>
          <w:szCs w:val="24"/>
        </w:rPr>
      </w:pPr>
      <w:r>
        <w:rPr>
          <w:rFonts w:ascii="Times New Roman" w:hAnsi="Times New Roman" w:cs="Times New Roman"/>
          <w:sz w:val="24"/>
          <w:szCs w:val="24"/>
        </w:rPr>
        <w:t xml:space="preserve">Motolice - </w:t>
      </w:r>
      <w:proofErr w:type="spellStart"/>
      <w:r>
        <w:rPr>
          <w:rFonts w:ascii="Times New Roman" w:hAnsi="Times New Roman" w:cs="Times New Roman"/>
          <w:sz w:val="24"/>
          <w:szCs w:val="24"/>
        </w:rPr>
        <w:t>schistosomy</w:t>
      </w:r>
      <w:proofErr w:type="spellEnd"/>
      <w:r>
        <w:rPr>
          <w:rFonts w:ascii="Times New Roman" w:hAnsi="Times New Roman" w:cs="Times New Roman"/>
          <w:sz w:val="24"/>
          <w:szCs w:val="24"/>
        </w:rPr>
        <w:t xml:space="preserve"> </w:t>
      </w:r>
      <w:r w:rsidRPr="006934F0">
        <w:rPr>
          <w:rFonts w:ascii="Times New Roman" w:hAnsi="Times New Roman" w:cs="Times New Roman"/>
          <w:sz w:val="24"/>
          <w:szCs w:val="24"/>
        </w:rPr>
        <w:t>→</w:t>
      </w:r>
      <w:r>
        <w:rPr>
          <w:rFonts w:ascii="Times New Roman" w:hAnsi="Times New Roman" w:cs="Times New Roman"/>
          <w:sz w:val="24"/>
          <w:szCs w:val="24"/>
        </w:rPr>
        <w:t xml:space="preserve"> v tropech a subtropech</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není dovoleno používat nečištěnou odpadní vodu, silně kontaminovanou povrchovou vodu nebo čistírenské kaly k závlaze a hnojení plodin které se konzumují za syrova (salát, jahody..)</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to co bylo řečeno o odpadní vodě se ještě ve větší míře týká kalů vznikajících při čištění</w:t>
      </w:r>
    </w:p>
    <w:p w:rsidR="00167E3C" w:rsidRPr="00627978" w:rsidRDefault="00167E3C" w:rsidP="00167E3C">
      <w:pPr>
        <w:ind w:left="0" w:firstLine="0"/>
        <w:rPr>
          <w:rFonts w:ascii="Times New Roman" w:hAnsi="Times New Roman" w:cs="Times New Roman"/>
          <w:sz w:val="24"/>
          <w:szCs w:val="24"/>
        </w:rPr>
      </w:pPr>
      <w:r w:rsidRPr="003973E0">
        <w:rPr>
          <w:rFonts w:ascii="Times New Roman" w:hAnsi="Times New Roman" w:cs="Times New Roman"/>
          <w:b/>
          <w:i/>
          <w:sz w:val="24"/>
          <w:szCs w:val="24"/>
        </w:rPr>
        <w:t>-</w:t>
      </w:r>
      <w:r>
        <w:rPr>
          <w:rFonts w:ascii="Times New Roman" w:hAnsi="Times New Roman" w:cs="Times New Roman"/>
          <w:sz w:val="24"/>
          <w:szCs w:val="24"/>
        </w:rPr>
        <w:t xml:space="preserve"> </w:t>
      </w:r>
      <w:r w:rsidRPr="003973E0">
        <w:rPr>
          <w:rFonts w:ascii="Times New Roman" w:hAnsi="Times New Roman" w:cs="Times New Roman"/>
          <w:b/>
          <w:i/>
          <w:sz w:val="24"/>
          <w:szCs w:val="24"/>
        </w:rPr>
        <w:t>čištění odpadních vod</w:t>
      </w:r>
      <w:r>
        <w:rPr>
          <w:rFonts w:ascii="Times New Roman" w:hAnsi="Times New Roman" w:cs="Times New Roman"/>
          <w:sz w:val="24"/>
          <w:szCs w:val="24"/>
        </w:rPr>
        <w:t xml:space="preserve"> chlórem je často neúčinné </w:t>
      </w:r>
      <w:r w:rsidRPr="00627978">
        <w:rPr>
          <w:rFonts w:ascii="Times New Roman" w:hAnsi="Times New Roman" w:cs="Times New Roman"/>
          <w:sz w:val="24"/>
          <w:szCs w:val="24"/>
        </w:rPr>
        <w:t>→</w:t>
      </w:r>
      <w:r>
        <w:rPr>
          <w:rFonts w:ascii="Times New Roman" w:hAnsi="Times New Roman" w:cs="Times New Roman"/>
          <w:sz w:val="24"/>
          <w:szCs w:val="24"/>
        </w:rPr>
        <w:t xml:space="preserve"> vhodnější k čištění žump je nehašené vápno v množství, které zajistí pH </w:t>
      </w:r>
      <w:r w:rsidRPr="00627978">
        <w:rPr>
          <w:rFonts w:ascii="Times New Roman" w:hAnsi="Times New Roman" w:cs="Times New Roman"/>
          <w:sz w:val="24"/>
          <w:szCs w:val="24"/>
        </w:rPr>
        <w:t>&gt;</w:t>
      </w:r>
      <w:r>
        <w:rPr>
          <w:rFonts w:ascii="Times New Roman" w:hAnsi="Times New Roman" w:cs="Times New Roman"/>
          <w:sz w:val="24"/>
          <w:szCs w:val="24"/>
        </w:rPr>
        <w:t xml:space="preserve"> 10 - baktericidní účinek je potencován teplem uvolňovaným při hašení vápna</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sidRPr="00627978">
        <w:rPr>
          <w:rFonts w:ascii="Times New Roman" w:hAnsi="Times New Roman" w:cs="Times New Roman"/>
          <w:b/>
          <w:i/>
          <w:sz w:val="24"/>
          <w:szCs w:val="24"/>
        </w:rPr>
        <w:t>- odpadní vody ze zdravotnictví:</w:t>
      </w:r>
      <w:r>
        <w:rPr>
          <w:rFonts w:ascii="Times New Roman" w:hAnsi="Times New Roman" w:cs="Times New Roman"/>
          <w:sz w:val="24"/>
          <w:szCs w:val="24"/>
        </w:rPr>
        <w:t xml:space="preserve"> (především infekční oddělení, mikrobiologické laboratoře)</w:t>
      </w:r>
    </w:p>
    <w:p w:rsidR="00167E3C" w:rsidRDefault="00167E3C" w:rsidP="00167E3C">
      <w:pPr>
        <w:pStyle w:val="Odstavecseseznamem"/>
        <w:numPr>
          <w:ilvl w:val="0"/>
          <w:numId w:val="110"/>
        </w:numPr>
        <w:rPr>
          <w:rFonts w:ascii="Times New Roman" w:hAnsi="Times New Roman" w:cs="Times New Roman"/>
          <w:sz w:val="24"/>
          <w:szCs w:val="24"/>
        </w:rPr>
      </w:pPr>
      <w:r>
        <w:rPr>
          <w:rFonts w:ascii="Times New Roman" w:hAnsi="Times New Roman" w:cs="Times New Roman"/>
          <w:sz w:val="24"/>
          <w:szCs w:val="24"/>
        </w:rPr>
        <w:t>musí být vždy čištěny nebo dekontaminovány před vypuštěním (nejlépe tepelně v autoklávech) pokud nejsou napojeny na městskou kanalizaci vybavenou klasickou čističkou odpadních vod</w:t>
      </w:r>
    </w:p>
    <w:p w:rsidR="00167E3C" w:rsidRDefault="00167E3C" w:rsidP="00167E3C">
      <w:pPr>
        <w:pStyle w:val="Odstavecseseznamem"/>
        <w:numPr>
          <w:ilvl w:val="0"/>
          <w:numId w:val="110"/>
        </w:numPr>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tbc</w:t>
      </w:r>
      <w:proofErr w:type="spellEnd"/>
      <w:r>
        <w:rPr>
          <w:rFonts w:ascii="Times New Roman" w:hAnsi="Times New Roman" w:cs="Times New Roman"/>
          <w:sz w:val="24"/>
          <w:szCs w:val="24"/>
        </w:rPr>
        <w:t xml:space="preserve"> léčeben musí být před chloraci předřazeno použití čpavku (zvýší citlivost </w:t>
      </w:r>
      <w:proofErr w:type="spellStart"/>
      <w:r>
        <w:rPr>
          <w:rFonts w:ascii="Times New Roman" w:hAnsi="Times New Roman" w:cs="Times New Roman"/>
          <w:sz w:val="24"/>
          <w:szCs w:val="24"/>
        </w:rPr>
        <w:t>mykobakerií</w:t>
      </w:r>
      <w:proofErr w:type="spellEnd"/>
      <w:r>
        <w:rPr>
          <w:rFonts w:ascii="Times New Roman" w:hAnsi="Times New Roman" w:cs="Times New Roman"/>
          <w:sz w:val="24"/>
          <w:szCs w:val="24"/>
        </w:rPr>
        <w:t xml:space="preserve"> ke chlóru)</w:t>
      </w:r>
    </w:p>
    <w:p w:rsidR="00167E3C" w:rsidRDefault="00167E3C" w:rsidP="00167E3C">
      <w:pPr>
        <w:ind w:left="0" w:firstLine="0"/>
        <w:rPr>
          <w:rFonts w:ascii="Times New Roman" w:hAnsi="Times New Roman" w:cs="Times New Roman"/>
          <w:sz w:val="24"/>
          <w:szCs w:val="24"/>
        </w:rPr>
      </w:pPr>
    </w:p>
    <w:p w:rsidR="00167E3C" w:rsidRPr="003973E0" w:rsidRDefault="00167E3C" w:rsidP="00167E3C">
      <w:pPr>
        <w:ind w:left="0" w:firstLine="0"/>
        <w:rPr>
          <w:rFonts w:ascii="Times New Roman" w:hAnsi="Times New Roman" w:cs="Times New Roman"/>
          <w:b/>
          <w:sz w:val="24"/>
          <w:szCs w:val="24"/>
          <w:u w:val="single"/>
        </w:rPr>
      </w:pPr>
      <w:r w:rsidRPr="003973E0">
        <w:rPr>
          <w:rFonts w:ascii="Times New Roman" w:hAnsi="Times New Roman" w:cs="Times New Roman"/>
          <w:b/>
          <w:sz w:val="24"/>
          <w:szCs w:val="24"/>
          <w:u w:val="single"/>
        </w:rPr>
        <w:t>Odpadní vody průmyslové:</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velká rozmanitost v množství i ve složení, hlavní riziko je ve vysokém obsahu organických a toxických látek, což je často potencováno vyšší teplotou, nárazovým vypouštěním a dalšími...</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někdy silně kontaminovány patogenními mikroorganismy - jatka, koželužny (výrobny kůží), zemědělské velkochovy</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zhoršují znečištění povrchových vod, znemožňují jejich další využití člověkem, narušují jejich </w:t>
      </w:r>
      <w:proofErr w:type="spellStart"/>
      <w:r>
        <w:rPr>
          <w:rFonts w:ascii="Times New Roman" w:hAnsi="Times New Roman" w:cs="Times New Roman"/>
          <w:sz w:val="24"/>
          <w:szCs w:val="24"/>
        </w:rPr>
        <w:t>samočistící</w:t>
      </w:r>
      <w:proofErr w:type="spellEnd"/>
      <w:r>
        <w:rPr>
          <w:rFonts w:ascii="Times New Roman" w:hAnsi="Times New Roman" w:cs="Times New Roman"/>
          <w:sz w:val="24"/>
          <w:szCs w:val="24"/>
        </w:rPr>
        <w:t xml:space="preserve"> schopnosti (vysokou teplotou, přítomností nesnadno odbouratelných organických látek, obsahem toxických látek ničících biocenózu vody - ekologicky vyvážené společenství)</w:t>
      </w:r>
    </w:p>
    <w:p w:rsidR="00167E3C" w:rsidRPr="00DA1A39" w:rsidRDefault="00167E3C" w:rsidP="00167E3C">
      <w:pPr>
        <w:ind w:left="0" w:firstLine="0"/>
        <w:rPr>
          <w:rFonts w:ascii="Times New Roman" w:hAnsi="Times New Roman" w:cs="Times New Roman"/>
          <w:b/>
          <w:i/>
          <w:sz w:val="24"/>
          <w:szCs w:val="24"/>
        </w:rPr>
      </w:pPr>
      <w:r w:rsidRPr="00DA1A39">
        <w:rPr>
          <w:rFonts w:ascii="Times New Roman" w:hAnsi="Times New Roman" w:cs="Times New Roman"/>
          <w:b/>
          <w:i/>
          <w:sz w:val="24"/>
          <w:szCs w:val="24"/>
        </w:rPr>
        <w:t>- toxické látky:</w:t>
      </w:r>
    </w:p>
    <w:p w:rsidR="00167E3C" w:rsidRDefault="00167E3C" w:rsidP="00167E3C">
      <w:pPr>
        <w:pStyle w:val="Odstavecseseznamem"/>
        <w:numPr>
          <w:ilvl w:val="0"/>
          <w:numId w:val="111"/>
        </w:numPr>
        <w:rPr>
          <w:rFonts w:ascii="Times New Roman" w:hAnsi="Times New Roman" w:cs="Times New Roman"/>
          <w:sz w:val="24"/>
          <w:szCs w:val="24"/>
        </w:rPr>
      </w:pPr>
      <w:r>
        <w:rPr>
          <w:rFonts w:ascii="Times New Roman" w:hAnsi="Times New Roman" w:cs="Times New Roman"/>
          <w:sz w:val="24"/>
          <w:szCs w:val="24"/>
        </w:rPr>
        <w:t>prostřednictvím potravy se mohou dostat až k člověku a znemožňují úpravu na pitnou vodu</w:t>
      </w:r>
    </w:p>
    <w:p w:rsidR="00167E3C" w:rsidRDefault="00167E3C" w:rsidP="00167E3C">
      <w:pPr>
        <w:pStyle w:val="Odstavecseseznamem"/>
        <w:numPr>
          <w:ilvl w:val="0"/>
          <w:numId w:val="111"/>
        </w:numPr>
        <w:rPr>
          <w:rFonts w:ascii="Times New Roman" w:hAnsi="Times New Roman" w:cs="Times New Roman"/>
          <w:sz w:val="24"/>
          <w:szCs w:val="24"/>
        </w:rPr>
      </w:pPr>
      <w:r w:rsidRPr="00F62094">
        <w:rPr>
          <w:rFonts w:ascii="Times New Roman" w:hAnsi="Times New Roman" w:cs="Times New Roman"/>
          <w:b/>
          <w:sz w:val="24"/>
          <w:szCs w:val="24"/>
        </w:rPr>
        <w:t>pesticidy</w:t>
      </w:r>
      <w:r>
        <w:rPr>
          <w:rFonts w:ascii="Times New Roman" w:hAnsi="Times New Roman" w:cs="Times New Roman"/>
          <w:sz w:val="24"/>
          <w:szCs w:val="24"/>
        </w:rPr>
        <w:t xml:space="preserve"> (zemědělské provozy</w:t>
      </w:r>
      <w:r w:rsidRPr="007672D7">
        <w:rPr>
          <w:rFonts w:ascii="Times New Roman" w:hAnsi="Times New Roman" w:cs="Times New Roman"/>
          <w:sz w:val="24"/>
          <w:szCs w:val="24"/>
        </w:rPr>
        <w:t>; herbicidy</w:t>
      </w:r>
      <w:r>
        <w:rPr>
          <w:rFonts w:ascii="Times New Roman" w:hAnsi="Times New Roman" w:cs="Times New Roman"/>
          <w:sz w:val="24"/>
          <w:szCs w:val="24"/>
        </w:rPr>
        <w:t xml:space="preserve"> (plevel)</w:t>
      </w:r>
      <w:r w:rsidRPr="007672D7">
        <w:rPr>
          <w:rFonts w:ascii="Times New Roman" w:hAnsi="Times New Roman" w:cs="Times New Roman"/>
          <w:sz w:val="24"/>
          <w:szCs w:val="24"/>
        </w:rPr>
        <w:t>, insekticidy</w:t>
      </w:r>
      <w:r>
        <w:rPr>
          <w:rFonts w:ascii="Times New Roman" w:hAnsi="Times New Roman" w:cs="Times New Roman"/>
          <w:sz w:val="24"/>
          <w:szCs w:val="24"/>
        </w:rPr>
        <w:t xml:space="preserve"> (hmyz)</w:t>
      </w:r>
      <w:r w:rsidRPr="007672D7">
        <w:rPr>
          <w:rFonts w:ascii="Times New Roman" w:hAnsi="Times New Roman" w:cs="Times New Roman"/>
          <w:sz w:val="24"/>
          <w:szCs w:val="24"/>
        </w:rPr>
        <w:t>, fungicidy</w:t>
      </w:r>
      <w:r>
        <w:rPr>
          <w:rFonts w:ascii="Times New Roman" w:hAnsi="Times New Roman" w:cs="Times New Roman"/>
          <w:sz w:val="24"/>
          <w:szCs w:val="24"/>
        </w:rPr>
        <w:t xml:space="preserve"> (houby a plísně), rodenticidy (hlodavci))</w:t>
      </w:r>
    </w:p>
    <w:p w:rsidR="00167E3C" w:rsidRDefault="00167E3C" w:rsidP="00167E3C">
      <w:pPr>
        <w:pStyle w:val="Odstavecseseznamem"/>
        <w:numPr>
          <w:ilvl w:val="1"/>
          <w:numId w:val="111"/>
        </w:numPr>
        <w:rPr>
          <w:rFonts w:ascii="Times New Roman" w:hAnsi="Times New Roman" w:cs="Times New Roman"/>
          <w:sz w:val="24"/>
          <w:szCs w:val="24"/>
        </w:rPr>
      </w:pPr>
      <w:r>
        <w:rPr>
          <w:rFonts w:ascii="Times New Roman" w:hAnsi="Times New Roman" w:cs="Times New Roman"/>
          <w:sz w:val="24"/>
          <w:szCs w:val="24"/>
        </w:rPr>
        <w:t>organofosfáty - akutní toxicita, nemají tendenci se kumulovat</w:t>
      </w:r>
    </w:p>
    <w:p w:rsidR="00167E3C" w:rsidRPr="00F62094" w:rsidRDefault="00167E3C" w:rsidP="00167E3C">
      <w:pPr>
        <w:pStyle w:val="Odstavecseseznamem"/>
        <w:numPr>
          <w:ilvl w:val="0"/>
          <w:numId w:val="111"/>
        </w:numPr>
        <w:rPr>
          <w:rFonts w:ascii="Times New Roman" w:hAnsi="Times New Roman" w:cs="Times New Roman"/>
          <w:i/>
          <w:sz w:val="24"/>
          <w:szCs w:val="24"/>
        </w:rPr>
      </w:pPr>
      <w:r w:rsidRPr="00F62094">
        <w:rPr>
          <w:rFonts w:ascii="Times New Roman" w:hAnsi="Times New Roman" w:cs="Times New Roman"/>
          <w:i/>
          <w:sz w:val="24"/>
          <w:szCs w:val="24"/>
        </w:rPr>
        <w:t>kovy a jejich sloučeniny</w:t>
      </w:r>
    </w:p>
    <w:p w:rsidR="00167E3C" w:rsidRDefault="00167E3C" w:rsidP="00167E3C">
      <w:pPr>
        <w:pStyle w:val="Odstavecseseznamem"/>
        <w:numPr>
          <w:ilvl w:val="1"/>
          <w:numId w:val="111"/>
        </w:numPr>
        <w:rPr>
          <w:rFonts w:ascii="Times New Roman" w:hAnsi="Times New Roman" w:cs="Times New Roman"/>
          <w:sz w:val="24"/>
          <w:szCs w:val="24"/>
        </w:rPr>
      </w:pPr>
      <w:r>
        <w:rPr>
          <w:rFonts w:ascii="Times New Roman" w:hAnsi="Times New Roman" w:cs="Times New Roman"/>
          <w:sz w:val="24"/>
          <w:szCs w:val="24"/>
        </w:rPr>
        <w:t xml:space="preserve">rtuť - anorganické sloučeniny jsou vodními organismy alkylovány </w:t>
      </w:r>
      <w:r w:rsidRPr="00060150">
        <w:rPr>
          <w:rFonts w:ascii="Times New Roman" w:hAnsi="Times New Roman" w:cs="Times New Roman"/>
          <w:sz w:val="24"/>
          <w:szCs w:val="24"/>
        </w:rPr>
        <w:t>→</w:t>
      </w:r>
      <w:r>
        <w:rPr>
          <w:rFonts w:ascii="Times New Roman" w:hAnsi="Times New Roman" w:cs="Times New Roman"/>
          <w:sz w:val="24"/>
          <w:szCs w:val="24"/>
        </w:rPr>
        <w:t xml:space="preserve"> alkylovaná rtuť je silně toxická, postihující i CNS, prochází placentou (</w:t>
      </w:r>
      <w:proofErr w:type="spellStart"/>
      <w:r>
        <w:rPr>
          <w:rFonts w:ascii="Times New Roman" w:hAnsi="Times New Roman" w:cs="Times New Roman"/>
          <w:sz w:val="24"/>
          <w:szCs w:val="24"/>
        </w:rPr>
        <w:t>Minamatská</w:t>
      </w:r>
      <w:proofErr w:type="spellEnd"/>
      <w:r>
        <w:rPr>
          <w:rFonts w:ascii="Times New Roman" w:hAnsi="Times New Roman" w:cs="Times New Roman"/>
          <w:sz w:val="24"/>
          <w:szCs w:val="24"/>
        </w:rPr>
        <w:t xml:space="preserve"> nemoc v Japonsku), riziko konzumací ryb</w:t>
      </w:r>
    </w:p>
    <w:p w:rsidR="00167E3C" w:rsidRDefault="00167E3C" w:rsidP="00167E3C">
      <w:pPr>
        <w:pStyle w:val="Odstavecseseznamem"/>
        <w:numPr>
          <w:ilvl w:val="1"/>
          <w:numId w:val="111"/>
        </w:numPr>
        <w:rPr>
          <w:rFonts w:ascii="Times New Roman" w:hAnsi="Times New Roman" w:cs="Times New Roman"/>
          <w:sz w:val="24"/>
          <w:szCs w:val="24"/>
        </w:rPr>
      </w:pPr>
      <w:r>
        <w:rPr>
          <w:rFonts w:ascii="Times New Roman" w:hAnsi="Times New Roman" w:cs="Times New Roman"/>
          <w:sz w:val="24"/>
          <w:szCs w:val="24"/>
        </w:rPr>
        <w:t xml:space="preserve">kadmium - nemoc </w:t>
      </w:r>
      <w:proofErr w:type="spellStart"/>
      <w:r>
        <w:rPr>
          <w:rFonts w:ascii="Times New Roman" w:hAnsi="Times New Roman" w:cs="Times New Roman"/>
          <w:sz w:val="24"/>
          <w:szCs w:val="24"/>
        </w:rPr>
        <w:t>Itai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itai</w:t>
      </w:r>
      <w:proofErr w:type="spellEnd"/>
      <w:r>
        <w:rPr>
          <w:rFonts w:ascii="Times New Roman" w:hAnsi="Times New Roman" w:cs="Times New Roman"/>
          <w:sz w:val="24"/>
          <w:szCs w:val="24"/>
        </w:rPr>
        <w:t xml:space="preserve"> v Japonsku</w:t>
      </w:r>
    </w:p>
    <w:p w:rsidR="00167E3C" w:rsidRDefault="00167E3C" w:rsidP="00167E3C">
      <w:pPr>
        <w:pStyle w:val="Odstavecseseznamem"/>
        <w:numPr>
          <w:ilvl w:val="1"/>
          <w:numId w:val="111"/>
        </w:numPr>
        <w:rPr>
          <w:rFonts w:ascii="Times New Roman" w:hAnsi="Times New Roman" w:cs="Times New Roman"/>
          <w:sz w:val="24"/>
          <w:szCs w:val="24"/>
        </w:rPr>
      </w:pPr>
      <w:r>
        <w:rPr>
          <w:rFonts w:ascii="Times New Roman" w:hAnsi="Times New Roman" w:cs="Times New Roman"/>
          <w:sz w:val="24"/>
          <w:szCs w:val="24"/>
        </w:rPr>
        <w:t>šestimocný chróm a nikl - toxický a alergizující účinek, galvanizovny (povrchové úpravny kovů)</w:t>
      </w:r>
    </w:p>
    <w:p w:rsidR="00167E3C" w:rsidRDefault="00167E3C" w:rsidP="00167E3C">
      <w:pPr>
        <w:pStyle w:val="Odstavecseseznamem"/>
        <w:numPr>
          <w:ilvl w:val="1"/>
          <w:numId w:val="111"/>
        </w:numPr>
        <w:rPr>
          <w:rFonts w:ascii="Times New Roman" w:hAnsi="Times New Roman" w:cs="Times New Roman"/>
          <w:sz w:val="24"/>
          <w:szCs w:val="24"/>
        </w:rPr>
      </w:pPr>
      <w:r>
        <w:rPr>
          <w:rFonts w:ascii="Times New Roman" w:hAnsi="Times New Roman" w:cs="Times New Roman"/>
          <w:sz w:val="24"/>
          <w:szCs w:val="24"/>
        </w:rPr>
        <w:t>arzén - odpadní vody z </w:t>
      </w:r>
      <w:proofErr w:type="spellStart"/>
      <w:r>
        <w:rPr>
          <w:rFonts w:ascii="Times New Roman" w:hAnsi="Times New Roman" w:cs="Times New Roman"/>
          <w:sz w:val="24"/>
          <w:szCs w:val="24"/>
        </w:rPr>
        <w:t>deponií</w:t>
      </w:r>
      <w:proofErr w:type="spellEnd"/>
      <w:r>
        <w:rPr>
          <w:rFonts w:ascii="Times New Roman" w:hAnsi="Times New Roman" w:cs="Times New Roman"/>
          <w:sz w:val="24"/>
          <w:szCs w:val="24"/>
        </w:rPr>
        <w:t xml:space="preserve"> (skládka vykopané zeminy) popílku, hald hlušiny (vytěžený nezužitkovatelný materiál) z dolů na rudy kovů, </w:t>
      </w:r>
      <w:proofErr w:type="spellStart"/>
      <w:r>
        <w:rPr>
          <w:rFonts w:ascii="Times New Roman" w:hAnsi="Times New Roman" w:cs="Times New Roman"/>
          <w:sz w:val="24"/>
          <w:szCs w:val="24"/>
        </w:rPr>
        <w:t>deponie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metarulgie</w:t>
      </w:r>
      <w:proofErr w:type="spellEnd"/>
    </w:p>
    <w:p w:rsidR="00167E3C" w:rsidRPr="00F62094" w:rsidRDefault="00167E3C" w:rsidP="00167E3C">
      <w:pPr>
        <w:pStyle w:val="Odstavecseseznamem"/>
        <w:numPr>
          <w:ilvl w:val="0"/>
          <w:numId w:val="111"/>
        </w:numPr>
        <w:rPr>
          <w:rFonts w:ascii="Times New Roman" w:hAnsi="Times New Roman" w:cs="Times New Roman"/>
          <w:i/>
          <w:sz w:val="24"/>
          <w:szCs w:val="24"/>
        </w:rPr>
      </w:pPr>
      <w:r w:rsidRPr="00F62094">
        <w:rPr>
          <w:rFonts w:ascii="Times New Roman" w:hAnsi="Times New Roman" w:cs="Times New Roman"/>
          <w:i/>
          <w:sz w:val="24"/>
          <w:szCs w:val="24"/>
        </w:rPr>
        <w:t>ostatní organické látky</w:t>
      </w:r>
    </w:p>
    <w:p w:rsidR="00167E3C" w:rsidRDefault="00167E3C" w:rsidP="00167E3C">
      <w:pPr>
        <w:pStyle w:val="Odstavecseseznamem"/>
        <w:numPr>
          <w:ilvl w:val="1"/>
          <w:numId w:val="111"/>
        </w:numPr>
        <w:rPr>
          <w:rFonts w:ascii="Times New Roman" w:hAnsi="Times New Roman" w:cs="Times New Roman"/>
          <w:sz w:val="24"/>
          <w:szCs w:val="24"/>
        </w:rPr>
      </w:pPr>
      <w:r>
        <w:rPr>
          <w:rFonts w:ascii="Times New Roman" w:hAnsi="Times New Roman" w:cs="Times New Roman"/>
          <w:sz w:val="24"/>
          <w:szCs w:val="24"/>
        </w:rPr>
        <w:lastRenderedPageBreak/>
        <w:t xml:space="preserve">chlorované uhlovodíky - potravními řetězci se dostávají až k člověku, mají afinitu k tuku </w:t>
      </w:r>
      <w:r w:rsidRPr="007672D7">
        <w:rPr>
          <w:rFonts w:ascii="Times New Roman" w:hAnsi="Times New Roman" w:cs="Times New Roman"/>
          <w:sz w:val="24"/>
          <w:szCs w:val="24"/>
        </w:rPr>
        <w:t>→</w:t>
      </w:r>
      <w:r>
        <w:rPr>
          <w:rFonts w:ascii="Times New Roman" w:hAnsi="Times New Roman" w:cs="Times New Roman"/>
          <w:sz w:val="24"/>
          <w:szCs w:val="24"/>
        </w:rPr>
        <w:t xml:space="preserve"> kumulují se v játrech, mozku, a hlavním zdrojem jsou vodní živočichové (ne rostliny)</w:t>
      </w:r>
    </w:p>
    <w:p w:rsidR="00167E3C" w:rsidRDefault="00167E3C" w:rsidP="00167E3C">
      <w:pPr>
        <w:pStyle w:val="Odstavecseseznamem"/>
        <w:numPr>
          <w:ilvl w:val="2"/>
          <w:numId w:val="111"/>
        </w:numPr>
        <w:rPr>
          <w:rFonts w:ascii="Times New Roman" w:hAnsi="Times New Roman" w:cs="Times New Roman"/>
          <w:sz w:val="24"/>
          <w:szCs w:val="24"/>
        </w:rPr>
      </w:pPr>
      <w:r>
        <w:rPr>
          <w:rFonts w:ascii="Times New Roman" w:hAnsi="Times New Roman" w:cs="Times New Roman"/>
          <w:sz w:val="24"/>
          <w:szCs w:val="24"/>
        </w:rPr>
        <w:t xml:space="preserve">obsahují-li alkylové skupiny </w:t>
      </w:r>
      <w:r w:rsidRPr="007672D7">
        <w:rPr>
          <w:rFonts w:ascii="Times New Roman" w:hAnsi="Times New Roman" w:cs="Times New Roman"/>
          <w:sz w:val="24"/>
          <w:szCs w:val="24"/>
        </w:rPr>
        <w:t>→</w:t>
      </w:r>
      <w:r>
        <w:rPr>
          <w:rFonts w:ascii="Times New Roman" w:hAnsi="Times New Roman" w:cs="Times New Roman"/>
          <w:sz w:val="24"/>
          <w:szCs w:val="24"/>
        </w:rPr>
        <w:t xml:space="preserve"> mutagenní a karcinogenní</w:t>
      </w:r>
    </w:p>
    <w:p w:rsidR="00167E3C" w:rsidRDefault="00167E3C" w:rsidP="00167E3C">
      <w:pPr>
        <w:pStyle w:val="Odstavecseseznamem"/>
        <w:numPr>
          <w:ilvl w:val="2"/>
          <w:numId w:val="111"/>
        </w:numPr>
        <w:rPr>
          <w:rFonts w:ascii="Times New Roman" w:hAnsi="Times New Roman" w:cs="Times New Roman"/>
          <w:sz w:val="24"/>
          <w:szCs w:val="24"/>
        </w:rPr>
      </w:pPr>
      <w:r>
        <w:rPr>
          <w:rFonts w:ascii="Times New Roman" w:hAnsi="Times New Roman" w:cs="Times New Roman"/>
          <w:sz w:val="24"/>
          <w:szCs w:val="24"/>
        </w:rPr>
        <w:t xml:space="preserve">patří sem i PCB </w:t>
      </w:r>
      <w:r w:rsidRPr="007672D7">
        <w:rPr>
          <w:rFonts w:ascii="Times New Roman" w:hAnsi="Times New Roman" w:cs="Times New Roman"/>
          <w:sz w:val="24"/>
          <w:szCs w:val="24"/>
        </w:rPr>
        <w:t>→</w:t>
      </w:r>
      <w:r>
        <w:rPr>
          <w:rFonts w:ascii="Times New Roman" w:hAnsi="Times New Roman" w:cs="Times New Roman"/>
          <w:sz w:val="24"/>
          <w:szCs w:val="24"/>
        </w:rPr>
        <w:t xml:space="preserve"> v minulosti masově používané jako chladící nebo tepelná média v transformátorech, kotlích</w:t>
      </w:r>
    </w:p>
    <w:p w:rsidR="00167E3C" w:rsidRDefault="00167E3C" w:rsidP="00167E3C">
      <w:pPr>
        <w:pStyle w:val="Odstavecseseznamem"/>
        <w:numPr>
          <w:ilvl w:val="1"/>
          <w:numId w:val="111"/>
        </w:numPr>
        <w:rPr>
          <w:rFonts w:ascii="Times New Roman" w:hAnsi="Times New Roman" w:cs="Times New Roman"/>
          <w:sz w:val="24"/>
          <w:szCs w:val="24"/>
        </w:rPr>
      </w:pPr>
      <w:proofErr w:type="spellStart"/>
      <w:r>
        <w:rPr>
          <w:rFonts w:ascii="Times New Roman" w:hAnsi="Times New Roman" w:cs="Times New Roman"/>
          <w:sz w:val="24"/>
          <w:szCs w:val="24"/>
        </w:rPr>
        <w:t>tenzidy</w:t>
      </w:r>
      <w:proofErr w:type="spellEnd"/>
      <w:r>
        <w:rPr>
          <w:rFonts w:ascii="Times New Roman" w:hAnsi="Times New Roman" w:cs="Times New Roman"/>
          <w:sz w:val="24"/>
          <w:szCs w:val="24"/>
        </w:rPr>
        <w:t xml:space="preserve"> (saponáty) - alergizující</w:t>
      </w:r>
    </w:p>
    <w:p w:rsidR="00167E3C" w:rsidRDefault="00167E3C" w:rsidP="00167E3C">
      <w:pPr>
        <w:pStyle w:val="Odstavecseseznamem"/>
        <w:numPr>
          <w:ilvl w:val="1"/>
          <w:numId w:val="111"/>
        </w:numPr>
        <w:rPr>
          <w:rFonts w:ascii="Times New Roman" w:hAnsi="Times New Roman" w:cs="Times New Roman"/>
          <w:sz w:val="24"/>
          <w:szCs w:val="24"/>
        </w:rPr>
      </w:pPr>
      <w:r>
        <w:rPr>
          <w:rFonts w:ascii="Times New Roman" w:hAnsi="Times New Roman" w:cs="Times New Roman"/>
          <w:sz w:val="24"/>
          <w:szCs w:val="24"/>
        </w:rPr>
        <w:t>aditivní látky při výrobě plastů</w:t>
      </w:r>
    </w:p>
    <w:p w:rsidR="00167E3C" w:rsidRDefault="00167E3C" w:rsidP="00167E3C">
      <w:pPr>
        <w:pStyle w:val="Odstavecseseznamem"/>
        <w:numPr>
          <w:ilvl w:val="1"/>
          <w:numId w:val="111"/>
        </w:numPr>
        <w:rPr>
          <w:rFonts w:ascii="Times New Roman" w:hAnsi="Times New Roman" w:cs="Times New Roman"/>
          <w:sz w:val="24"/>
          <w:szCs w:val="24"/>
        </w:rPr>
      </w:pPr>
      <w:r>
        <w:rPr>
          <w:rFonts w:ascii="Times New Roman" w:hAnsi="Times New Roman" w:cs="Times New Roman"/>
          <w:sz w:val="24"/>
          <w:szCs w:val="24"/>
        </w:rPr>
        <w:t>ropa a ropné výrobky - znemožňují výrobu pitné vody</w:t>
      </w:r>
    </w:p>
    <w:p w:rsidR="00167E3C" w:rsidRDefault="00167E3C" w:rsidP="00167E3C">
      <w:pPr>
        <w:ind w:left="0" w:firstLine="0"/>
        <w:rPr>
          <w:rFonts w:ascii="Times New Roman" w:hAnsi="Times New Roman" w:cs="Times New Roman"/>
          <w:sz w:val="24"/>
          <w:szCs w:val="24"/>
        </w:rPr>
      </w:pPr>
    </w:p>
    <w:p w:rsidR="00167E3C" w:rsidRPr="00163637" w:rsidRDefault="00167E3C" w:rsidP="00167E3C">
      <w:pPr>
        <w:ind w:left="0" w:firstLine="0"/>
        <w:rPr>
          <w:rFonts w:ascii="Times New Roman" w:hAnsi="Times New Roman" w:cs="Times New Roman"/>
          <w:b/>
          <w:sz w:val="24"/>
          <w:szCs w:val="24"/>
          <w:u w:val="single"/>
        </w:rPr>
      </w:pPr>
      <w:r w:rsidRPr="00163637">
        <w:rPr>
          <w:rFonts w:ascii="Times New Roman" w:hAnsi="Times New Roman" w:cs="Times New Roman"/>
          <w:b/>
          <w:sz w:val="24"/>
          <w:szCs w:val="24"/>
          <w:u w:val="single"/>
        </w:rPr>
        <w:t>Pevné odpady ze sídlišť:</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odpady z domácností, smetí z ulic, odpady menších dílen</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složení různorodé</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rizika plynou ze způsobu shromažďování, odvozu, konečné likvidace a z jejich složení</w:t>
      </w:r>
    </w:p>
    <w:p w:rsidR="00167E3C" w:rsidRDefault="00167E3C" w:rsidP="00167E3C">
      <w:pPr>
        <w:ind w:left="0" w:firstLine="0"/>
        <w:rPr>
          <w:rFonts w:ascii="Times New Roman" w:hAnsi="Times New Roman" w:cs="Times New Roman"/>
          <w:sz w:val="24"/>
          <w:szCs w:val="24"/>
        </w:rPr>
      </w:pPr>
      <w:r w:rsidRPr="00AC4547">
        <w:rPr>
          <w:rFonts w:ascii="Times New Roman" w:hAnsi="Times New Roman" w:cs="Times New Roman"/>
          <w:b/>
          <w:i/>
          <w:sz w:val="24"/>
          <w:szCs w:val="24"/>
        </w:rPr>
        <w:t>- skládky:</w:t>
      </w:r>
      <w:r>
        <w:rPr>
          <w:rFonts w:ascii="Times New Roman" w:hAnsi="Times New Roman" w:cs="Times New Roman"/>
          <w:sz w:val="24"/>
          <w:szCs w:val="24"/>
        </w:rPr>
        <w:t xml:space="preserve"> (u nás běžné)</w:t>
      </w:r>
    </w:p>
    <w:p w:rsidR="00167E3C" w:rsidRDefault="00167E3C" w:rsidP="00167E3C">
      <w:pPr>
        <w:pStyle w:val="Odstavecseseznamem"/>
        <w:numPr>
          <w:ilvl w:val="0"/>
          <w:numId w:val="112"/>
        </w:numPr>
        <w:rPr>
          <w:rFonts w:ascii="Times New Roman" w:hAnsi="Times New Roman" w:cs="Times New Roman"/>
          <w:sz w:val="24"/>
          <w:szCs w:val="24"/>
        </w:rPr>
      </w:pPr>
      <w:r>
        <w:rPr>
          <w:rFonts w:ascii="Times New Roman" w:hAnsi="Times New Roman" w:cs="Times New Roman"/>
          <w:sz w:val="24"/>
          <w:szCs w:val="24"/>
        </w:rPr>
        <w:t>prašnost</w:t>
      </w:r>
    </w:p>
    <w:p w:rsidR="00167E3C" w:rsidRDefault="00167E3C" w:rsidP="00167E3C">
      <w:pPr>
        <w:pStyle w:val="Odstavecseseznamem"/>
        <w:numPr>
          <w:ilvl w:val="0"/>
          <w:numId w:val="112"/>
        </w:numPr>
        <w:rPr>
          <w:rFonts w:ascii="Times New Roman" w:hAnsi="Times New Roman" w:cs="Times New Roman"/>
          <w:sz w:val="24"/>
          <w:szCs w:val="24"/>
        </w:rPr>
      </w:pPr>
      <w:r>
        <w:rPr>
          <w:rFonts w:ascii="Times New Roman" w:hAnsi="Times New Roman" w:cs="Times New Roman"/>
          <w:sz w:val="24"/>
          <w:szCs w:val="24"/>
        </w:rPr>
        <w:t xml:space="preserve">může dojít k samovznícení hořlavých látek </w:t>
      </w:r>
      <w:r w:rsidRPr="00AC4547">
        <w:rPr>
          <w:rFonts w:ascii="Times New Roman" w:hAnsi="Times New Roman" w:cs="Times New Roman"/>
          <w:sz w:val="24"/>
          <w:szCs w:val="24"/>
        </w:rPr>
        <w:t>→</w:t>
      </w:r>
      <w:r>
        <w:rPr>
          <w:rFonts w:ascii="Times New Roman" w:hAnsi="Times New Roman" w:cs="Times New Roman"/>
          <w:sz w:val="24"/>
          <w:szCs w:val="24"/>
        </w:rPr>
        <w:t xml:space="preserve"> kouř a zápach</w:t>
      </w:r>
    </w:p>
    <w:p w:rsidR="00167E3C" w:rsidRDefault="00167E3C" w:rsidP="00167E3C">
      <w:pPr>
        <w:pStyle w:val="Odstavecseseznamem"/>
        <w:numPr>
          <w:ilvl w:val="0"/>
          <w:numId w:val="112"/>
        </w:numPr>
        <w:rPr>
          <w:rFonts w:ascii="Times New Roman" w:hAnsi="Times New Roman" w:cs="Times New Roman"/>
          <w:sz w:val="24"/>
          <w:szCs w:val="24"/>
        </w:rPr>
      </w:pPr>
      <w:r>
        <w:rPr>
          <w:rFonts w:ascii="Times New Roman" w:hAnsi="Times New Roman" w:cs="Times New Roman"/>
          <w:sz w:val="24"/>
          <w:szCs w:val="24"/>
        </w:rPr>
        <w:t>prostředí pro rozmnožování hlodavců a hmyzu = vektory nebo pasivní přenašeči pro původce nákaz, mouchy mají dolet až několik km</w:t>
      </w:r>
    </w:p>
    <w:p w:rsidR="00167E3C" w:rsidRDefault="00167E3C" w:rsidP="00167E3C">
      <w:pPr>
        <w:pStyle w:val="Odstavecseseznamem"/>
        <w:numPr>
          <w:ilvl w:val="1"/>
          <w:numId w:val="112"/>
        </w:numPr>
        <w:rPr>
          <w:rFonts w:ascii="Times New Roman" w:hAnsi="Times New Roman" w:cs="Times New Roman"/>
          <w:sz w:val="24"/>
          <w:szCs w:val="24"/>
        </w:rPr>
      </w:pPr>
      <w:r>
        <w:rPr>
          <w:rFonts w:ascii="Times New Roman" w:hAnsi="Times New Roman" w:cs="Times New Roman"/>
          <w:sz w:val="24"/>
          <w:szCs w:val="24"/>
        </w:rPr>
        <w:t>rozmnožování se dá omezit jednak šikmým vrstvením skládky (na rozdíl od horizontálně vrstvené) a jednak dezinsekcí a deratizací</w:t>
      </w:r>
    </w:p>
    <w:p w:rsidR="00167E3C" w:rsidRDefault="00167E3C" w:rsidP="00167E3C">
      <w:pPr>
        <w:pStyle w:val="Odstavecseseznamem"/>
        <w:numPr>
          <w:ilvl w:val="0"/>
          <w:numId w:val="112"/>
        </w:numPr>
        <w:rPr>
          <w:rFonts w:ascii="Times New Roman" w:hAnsi="Times New Roman" w:cs="Times New Roman"/>
          <w:sz w:val="24"/>
          <w:szCs w:val="24"/>
        </w:rPr>
      </w:pPr>
      <w:r>
        <w:rPr>
          <w:rFonts w:ascii="Times New Roman" w:hAnsi="Times New Roman" w:cs="Times New Roman"/>
          <w:sz w:val="24"/>
          <w:szCs w:val="24"/>
        </w:rPr>
        <w:t xml:space="preserve">mohou být zakládány jen na pečlivě vybraných místech </w:t>
      </w:r>
      <w:r w:rsidRPr="00452B43">
        <w:rPr>
          <w:rFonts w:ascii="Times New Roman" w:hAnsi="Times New Roman" w:cs="Times New Roman"/>
          <w:sz w:val="24"/>
          <w:szCs w:val="24"/>
        </w:rPr>
        <w:t>→</w:t>
      </w:r>
      <w:r>
        <w:rPr>
          <w:rFonts w:ascii="Times New Roman" w:hAnsi="Times New Roman" w:cs="Times New Roman"/>
          <w:sz w:val="24"/>
          <w:szCs w:val="24"/>
        </w:rPr>
        <w:t xml:space="preserve"> nesmí být ohroženy povodněmi a v okolí se ani nesmí uvažovat o získávání pitné vody</w:t>
      </w:r>
    </w:p>
    <w:p w:rsidR="00167E3C" w:rsidRPr="00452B43" w:rsidRDefault="00167E3C" w:rsidP="00167E3C">
      <w:pPr>
        <w:ind w:left="0" w:firstLine="0"/>
        <w:rPr>
          <w:rFonts w:ascii="Times New Roman" w:hAnsi="Times New Roman" w:cs="Times New Roman"/>
          <w:b/>
          <w:i/>
          <w:sz w:val="24"/>
          <w:szCs w:val="24"/>
        </w:rPr>
      </w:pPr>
      <w:r w:rsidRPr="00452B43">
        <w:rPr>
          <w:rFonts w:ascii="Times New Roman" w:hAnsi="Times New Roman" w:cs="Times New Roman"/>
          <w:b/>
          <w:i/>
          <w:sz w:val="24"/>
          <w:szCs w:val="24"/>
        </w:rPr>
        <w:t>- jiné metody likvidace:</w:t>
      </w:r>
    </w:p>
    <w:p w:rsidR="00167E3C" w:rsidRDefault="00167E3C" w:rsidP="00167E3C">
      <w:pPr>
        <w:pStyle w:val="Odstavecseseznamem"/>
        <w:numPr>
          <w:ilvl w:val="0"/>
          <w:numId w:val="113"/>
        </w:numPr>
        <w:rPr>
          <w:rFonts w:ascii="Times New Roman" w:hAnsi="Times New Roman" w:cs="Times New Roman"/>
          <w:sz w:val="24"/>
          <w:szCs w:val="24"/>
        </w:rPr>
      </w:pPr>
      <w:r>
        <w:rPr>
          <w:rFonts w:ascii="Times New Roman" w:hAnsi="Times New Roman" w:cs="Times New Roman"/>
          <w:sz w:val="24"/>
          <w:szCs w:val="24"/>
        </w:rPr>
        <w:t>kompostování</w:t>
      </w:r>
    </w:p>
    <w:p w:rsidR="00167E3C" w:rsidRDefault="00167E3C" w:rsidP="00167E3C">
      <w:pPr>
        <w:pStyle w:val="Odstavecseseznamem"/>
        <w:numPr>
          <w:ilvl w:val="0"/>
          <w:numId w:val="113"/>
        </w:numPr>
        <w:rPr>
          <w:rFonts w:ascii="Times New Roman" w:hAnsi="Times New Roman" w:cs="Times New Roman"/>
          <w:sz w:val="24"/>
          <w:szCs w:val="24"/>
        </w:rPr>
      </w:pPr>
      <w:r>
        <w:rPr>
          <w:rFonts w:ascii="Times New Roman" w:hAnsi="Times New Roman" w:cs="Times New Roman"/>
          <w:sz w:val="24"/>
          <w:szCs w:val="24"/>
        </w:rPr>
        <w:t xml:space="preserve">prosté spalování ve spalovnách, spalování za vysokých teplot </w:t>
      </w:r>
      <w:r w:rsidRPr="00452B43">
        <w:rPr>
          <w:rFonts w:ascii="Times New Roman" w:hAnsi="Times New Roman" w:cs="Times New Roman"/>
          <w:sz w:val="24"/>
          <w:szCs w:val="24"/>
        </w:rPr>
        <w:t>→</w:t>
      </w:r>
      <w:r>
        <w:rPr>
          <w:rFonts w:ascii="Times New Roman" w:hAnsi="Times New Roman" w:cs="Times New Roman"/>
          <w:sz w:val="24"/>
          <w:szCs w:val="24"/>
        </w:rPr>
        <w:t xml:space="preserve"> vyžadují </w:t>
      </w:r>
      <w:r w:rsidRPr="00452B43">
        <w:rPr>
          <w:rFonts w:ascii="Times New Roman" w:hAnsi="Times New Roman" w:cs="Times New Roman"/>
          <w:sz w:val="24"/>
          <w:szCs w:val="24"/>
          <w:u w:val="single"/>
        </w:rPr>
        <w:t>dvoustupňové čištění</w:t>
      </w:r>
      <w:r>
        <w:rPr>
          <w:rFonts w:ascii="Times New Roman" w:hAnsi="Times New Roman" w:cs="Times New Roman"/>
          <w:sz w:val="24"/>
          <w:szCs w:val="24"/>
        </w:rPr>
        <w:t xml:space="preserve"> emisí (první stupeň zachytí pevnou složku, druhý plynnou, páry, aerosol) - při hoření zejména plastů vznikají PAU, PCB, dioxiny, </w:t>
      </w:r>
      <w:proofErr w:type="spellStart"/>
      <w:r>
        <w:rPr>
          <w:rFonts w:ascii="Times New Roman" w:hAnsi="Times New Roman" w:cs="Times New Roman"/>
          <w:sz w:val="24"/>
          <w:szCs w:val="24"/>
        </w:rPr>
        <w:t>dibenzofurany</w:t>
      </w:r>
      <w:proofErr w:type="spellEnd"/>
    </w:p>
    <w:p w:rsidR="00167E3C" w:rsidRDefault="00167E3C" w:rsidP="00167E3C">
      <w:pPr>
        <w:ind w:left="0" w:firstLine="0"/>
        <w:rPr>
          <w:rFonts w:ascii="Times New Roman" w:hAnsi="Times New Roman" w:cs="Times New Roman"/>
          <w:sz w:val="24"/>
          <w:szCs w:val="24"/>
        </w:rPr>
      </w:pPr>
    </w:p>
    <w:p w:rsidR="00167E3C" w:rsidRPr="00452B43" w:rsidRDefault="00167E3C" w:rsidP="00167E3C">
      <w:pPr>
        <w:ind w:left="0" w:firstLine="0"/>
        <w:rPr>
          <w:rFonts w:ascii="Times New Roman" w:hAnsi="Times New Roman" w:cs="Times New Roman"/>
          <w:b/>
          <w:sz w:val="24"/>
          <w:szCs w:val="24"/>
          <w:u w:val="single"/>
        </w:rPr>
      </w:pPr>
      <w:r w:rsidRPr="00452B43">
        <w:rPr>
          <w:rFonts w:ascii="Times New Roman" w:hAnsi="Times New Roman" w:cs="Times New Roman"/>
          <w:b/>
          <w:sz w:val="24"/>
          <w:szCs w:val="24"/>
          <w:u w:val="single"/>
        </w:rPr>
        <w:t>Pevné odpady z průmyslu a zemědělství: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rizika především z odpadů obsahující toxické látky, ohrožována je znečištěním především půda a z toho rezultující znečištění podzemních a povrchových vod</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ze zemědělských velkochovů - hlavně slepičí trus a výkaly prasat </w:t>
      </w:r>
      <w:r w:rsidRPr="004D0C4E">
        <w:rPr>
          <w:rFonts w:ascii="Times New Roman" w:hAnsi="Times New Roman" w:cs="Times New Roman"/>
          <w:sz w:val="24"/>
          <w:szCs w:val="24"/>
        </w:rPr>
        <w:t>→</w:t>
      </w:r>
      <w:r>
        <w:rPr>
          <w:rFonts w:ascii="Times New Roman" w:hAnsi="Times New Roman" w:cs="Times New Roman"/>
          <w:sz w:val="24"/>
          <w:szCs w:val="24"/>
        </w:rPr>
        <w:t xml:space="preserve"> likvidace sušením </w:t>
      </w:r>
      <w:r w:rsidRPr="004D0C4E">
        <w:rPr>
          <w:rFonts w:ascii="Times New Roman" w:hAnsi="Times New Roman" w:cs="Times New Roman"/>
          <w:sz w:val="24"/>
          <w:szCs w:val="24"/>
        </w:rPr>
        <w:t>→</w:t>
      </w:r>
      <w:r>
        <w:rPr>
          <w:rFonts w:ascii="Times New Roman" w:hAnsi="Times New Roman" w:cs="Times New Roman"/>
          <w:sz w:val="24"/>
          <w:szCs w:val="24"/>
        </w:rPr>
        <w:t xml:space="preserve"> obtěžuje především zápachem (zbavit se ho dá filtrací rašelinovými filtry)</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uhynulá zvířata - termické zpracování a dezinfekce </w:t>
      </w:r>
      <w:r w:rsidRPr="004D0C4E">
        <w:rPr>
          <w:rFonts w:ascii="Times New Roman" w:hAnsi="Times New Roman" w:cs="Times New Roman"/>
          <w:sz w:val="24"/>
          <w:szCs w:val="24"/>
        </w:rPr>
        <w:t>→</w:t>
      </w:r>
      <w:r>
        <w:rPr>
          <w:rFonts w:ascii="Times New Roman" w:hAnsi="Times New Roman" w:cs="Times New Roman"/>
          <w:sz w:val="24"/>
          <w:szCs w:val="24"/>
        </w:rPr>
        <w:t xml:space="preserve"> zápach</w:t>
      </w:r>
    </w:p>
    <w:p w:rsidR="00167E3C" w:rsidRDefault="00167E3C" w:rsidP="00167E3C">
      <w:pPr>
        <w:ind w:left="0" w:firstLine="0"/>
        <w:rPr>
          <w:rFonts w:ascii="Times New Roman" w:hAnsi="Times New Roman" w:cs="Times New Roman"/>
          <w:sz w:val="24"/>
          <w:szCs w:val="24"/>
        </w:rPr>
      </w:pPr>
    </w:p>
    <w:p w:rsidR="00167E3C" w:rsidRPr="00D32BD1" w:rsidRDefault="00167E3C" w:rsidP="00167E3C">
      <w:pPr>
        <w:ind w:left="0" w:firstLine="0"/>
        <w:rPr>
          <w:rFonts w:ascii="Times New Roman" w:hAnsi="Times New Roman" w:cs="Times New Roman"/>
          <w:b/>
          <w:sz w:val="24"/>
          <w:szCs w:val="24"/>
          <w:u w:val="single"/>
        </w:rPr>
      </w:pPr>
      <w:r w:rsidRPr="00D32BD1">
        <w:rPr>
          <w:rFonts w:ascii="Times New Roman" w:hAnsi="Times New Roman" w:cs="Times New Roman"/>
          <w:b/>
          <w:sz w:val="24"/>
          <w:szCs w:val="24"/>
          <w:u w:val="single"/>
        </w:rPr>
        <w:t>Zdravotní rizika z půdy:</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D32BD1">
        <w:rPr>
          <w:rFonts w:ascii="Times New Roman" w:hAnsi="Times New Roman" w:cs="Times New Roman"/>
          <w:sz w:val="24"/>
          <w:szCs w:val="24"/>
        </w:rPr>
        <w:t>půda z hlediska kontaminace prostředí je ukazatel značně stabilní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D32BD1">
        <w:rPr>
          <w:rFonts w:ascii="Times New Roman" w:hAnsi="Times New Roman" w:cs="Times New Roman"/>
          <w:sz w:val="24"/>
          <w:szCs w:val="24"/>
        </w:rPr>
        <w:t>oproti znečištění vody a ovzduší není zpozorováno okamžitě, není vnímáno smyslovými orgány, ale projevuje se v mnoha případech skrytě</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expoziční cesta je buď orální (potravinovým řetězcem), inhalační (prach) nebo dermální - rizikovou skupinou především děti (inhalují více prachu?)</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903C38">
        <w:rPr>
          <w:rFonts w:ascii="Times New Roman" w:hAnsi="Times New Roman" w:cs="Times New Roman"/>
          <w:sz w:val="24"/>
          <w:szCs w:val="24"/>
        </w:rPr>
        <w:t>škodliviny můžou mít původ</w:t>
      </w:r>
      <w:r>
        <w:rPr>
          <w:rFonts w:ascii="Times New Roman" w:hAnsi="Times New Roman" w:cs="Times New Roman"/>
          <w:sz w:val="24"/>
          <w:szCs w:val="24"/>
        </w:rPr>
        <w:t xml:space="preserve"> ve složení </w:t>
      </w:r>
      <w:r w:rsidRPr="00903C38">
        <w:rPr>
          <w:rFonts w:ascii="Times New Roman" w:hAnsi="Times New Roman" w:cs="Times New Roman"/>
          <w:sz w:val="24"/>
          <w:szCs w:val="24"/>
        </w:rPr>
        <w:t>půdy anebo pocházejí z antropogenního znečištění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k</w:t>
      </w:r>
      <w:r w:rsidRPr="00903C38">
        <w:rPr>
          <w:rFonts w:ascii="Times New Roman" w:hAnsi="Times New Roman" w:cs="Times New Roman"/>
          <w:sz w:val="24"/>
          <w:szCs w:val="24"/>
        </w:rPr>
        <w:t>ontaminace půdy v ČR má lokální charakter s vazbou na pr</w:t>
      </w:r>
      <w:r>
        <w:rPr>
          <w:rFonts w:ascii="Times New Roman" w:hAnsi="Times New Roman" w:cs="Times New Roman"/>
          <w:sz w:val="24"/>
          <w:szCs w:val="24"/>
        </w:rPr>
        <w:t>ůmysl, těžbu a ukládání odpadů, dopravu, zemědělství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962D85">
        <w:rPr>
          <w:rFonts w:ascii="Times New Roman" w:hAnsi="Times New Roman" w:cs="Times New Roman"/>
          <w:b/>
          <w:i/>
          <w:sz w:val="24"/>
          <w:szCs w:val="24"/>
        </w:rPr>
        <w:t>chemická kontaminace</w:t>
      </w:r>
      <w:r>
        <w:rPr>
          <w:rFonts w:ascii="Times New Roman" w:hAnsi="Times New Roman" w:cs="Times New Roman"/>
          <w:sz w:val="24"/>
          <w:szCs w:val="24"/>
        </w:rPr>
        <w:t xml:space="preserve"> - toxické kovy a organické látky (PCB,PAU </w:t>
      </w:r>
      <w:r w:rsidRPr="005E1C6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E1C6C">
        <w:rPr>
          <w:rFonts w:ascii="Times New Roman" w:hAnsi="Times New Roman" w:cs="Times New Roman"/>
          <w:sz w:val="24"/>
          <w:szCs w:val="24"/>
        </w:rPr>
        <w:t>karcinogenita</w:t>
      </w:r>
      <w:proofErr w:type="spellEnd"/>
      <w:r w:rsidRPr="005E1C6C">
        <w:rPr>
          <w:rFonts w:ascii="Times New Roman" w:hAnsi="Times New Roman" w:cs="Times New Roman"/>
          <w:sz w:val="24"/>
          <w:szCs w:val="24"/>
        </w:rPr>
        <w:t>, snižování imunity, poškození reprodukčních schopností a hormonál</w:t>
      </w:r>
      <w:r>
        <w:rPr>
          <w:rFonts w:ascii="Times New Roman" w:hAnsi="Times New Roman" w:cs="Times New Roman"/>
          <w:sz w:val="24"/>
          <w:szCs w:val="24"/>
        </w:rPr>
        <w:t xml:space="preserve">ní nerovnováha), pesticidy (působí </w:t>
      </w:r>
      <w:r w:rsidRPr="005E1C6C">
        <w:rPr>
          <w:rFonts w:ascii="Times New Roman" w:hAnsi="Times New Roman" w:cs="Times New Roman"/>
          <w:sz w:val="24"/>
          <w:szCs w:val="24"/>
        </w:rPr>
        <w:t>toxicky na vývoj nervové soustavy</w:t>
      </w:r>
      <w:r>
        <w:rPr>
          <w:rFonts w:ascii="Times New Roman" w:hAnsi="Times New Roman" w:cs="Times New Roman"/>
          <w:sz w:val="24"/>
          <w:szCs w:val="24"/>
        </w:rPr>
        <w:t xml:space="preserve">, zvyšují riziko leukémií, jsou endokrinními </w:t>
      </w:r>
      <w:proofErr w:type="spellStart"/>
      <w:r>
        <w:rPr>
          <w:rFonts w:ascii="Times New Roman" w:hAnsi="Times New Roman" w:cs="Times New Roman"/>
          <w:sz w:val="24"/>
          <w:szCs w:val="24"/>
        </w:rPr>
        <w:t>disruptory</w:t>
      </w:r>
      <w:proofErr w:type="spellEnd"/>
      <w:r>
        <w:rPr>
          <w:rFonts w:ascii="Times New Roman" w:hAnsi="Times New Roman" w:cs="Times New Roman"/>
          <w:sz w:val="24"/>
          <w:szCs w:val="24"/>
        </w:rPr>
        <w:t xml:space="preserve">), dusičnany (z dusíkatých hnojiv, </w:t>
      </w:r>
      <w:proofErr w:type="spellStart"/>
      <w:r>
        <w:rPr>
          <w:rFonts w:ascii="Times New Roman" w:hAnsi="Times New Roman" w:cs="Times New Roman"/>
          <w:sz w:val="24"/>
          <w:szCs w:val="24"/>
        </w:rPr>
        <w:t>methemoglobinémie</w:t>
      </w:r>
      <w:proofErr w:type="spellEnd"/>
      <w:r>
        <w:rPr>
          <w:rFonts w:ascii="Times New Roman" w:hAnsi="Times New Roman" w:cs="Times New Roman"/>
          <w:sz w:val="24"/>
          <w:szCs w:val="24"/>
        </w:rPr>
        <w:t xml:space="preserve"> u kojenců)</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62D85">
        <w:rPr>
          <w:rFonts w:ascii="Times New Roman" w:hAnsi="Times New Roman" w:cs="Times New Roman"/>
          <w:b/>
          <w:i/>
          <w:sz w:val="24"/>
          <w:szCs w:val="24"/>
        </w:rPr>
        <w:t>mikrobiální kontaminace</w:t>
      </w:r>
      <w:r>
        <w:rPr>
          <w:rFonts w:ascii="Times New Roman" w:hAnsi="Times New Roman" w:cs="Times New Roman"/>
          <w:sz w:val="24"/>
          <w:szCs w:val="24"/>
        </w:rPr>
        <w:t xml:space="preserve"> - v půdě jsou příznivé podmínky pro mikroby - jakákoliv změna složení ale může vyvolat změny v mikrobiální populaci, Clostridium - půda je přirozeným stanovištěm, bakterie </w:t>
      </w:r>
      <w:r w:rsidRPr="00962D85">
        <w:rPr>
          <w:rFonts w:ascii="Times New Roman" w:hAnsi="Times New Roman" w:cs="Times New Roman"/>
          <w:sz w:val="24"/>
          <w:szCs w:val="24"/>
        </w:rPr>
        <w:t>dostávají</w:t>
      </w:r>
      <w:r>
        <w:rPr>
          <w:rFonts w:ascii="Times New Roman" w:hAnsi="Times New Roman" w:cs="Times New Roman"/>
          <w:sz w:val="24"/>
          <w:szCs w:val="24"/>
        </w:rPr>
        <w:t>cí</w:t>
      </w:r>
      <w:r w:rsidRPr="00962D85">
        <w:rPr>
          <w:rFonts w:ascii="Times New Roman" w:hAnsi="Times New Roman" w:cs="Times New Roman"/>
          <w:sz w:val="24"/>
          <w:szCs w:val="24"/>
        </w:rPr>
        <w:t xml:space="preserve"> se do </w:t>
      </w:r>
      <w:r>
        <w:rPr>
          <w:rFonts w:ascii="Times New Roman" w:hAnsi="Times New Roman" w:cs="Times New Roman"/>
          <w:sz w:val="24"/>
          <w:szCs w:val="24"/>
        </w:rPr>
        <w:t>půdy sekundárně a přežívají v ní</w:t>
      </w:r>
      <w:r w:rsidRPr="00962D85">
        <w:rPr>
          <w:rFonts w:ascii="Times New Roman" w:hAnsi="Times New Roman" w:cs="Times New Roman"/>
          <w:sz w:val="24"/>
          <w:szCs w:val="24"/>
        </w:rPr>
        <w:t xml:space="preserve"> - </w:t>
      </w:r>
      <w:hyperlink r:id="rId17" w:tooltip="Antrax" w:history="1">
        <w:proofErr w:type="spellStart"/>
        <w:r w:rsidRPr="00962D85">
          <w:rPr>
            <w:rStyle w:val="Hypertextovodkaz"/>
            <w:rFonts w:ascii="Times New Roman" w:hAnsi="Times New Roman" w:cs="Times New Roman"/>
            <w:color w:val="auto"/>
            <w:sz w:val="24"/>
            <w:szCs w:val="24"/>
          </w:rPr>
          <w:t>Bacillus</w:t>
        </w:r>
        <w:proofErr w:type="spellEnd"/>
        <w:r w:rsidRPr="00962D85">
          <w:rPr>
            <w:rStyle w:val="Hypertextovodkaz"/>
            <w:rFonts w:ascii="Times New Roman" w:hAnsi="Times New Roman" w:cs="Times New Roman"/>
            <w:color w:val="auto"/>
            <w:sz w:val="24"/>
            <w:szCs w:val="24"/>
          </w:rPr>
          <w:t xml:space="preserve"> </w:t>
        </w:r>
        <w:proofErr w:type="spellStart"/>
        <w:r w:rsidRPr="00962D85">
          <w:rPr>
            <w:rStyle w:val="Hypertextovodkaz"/>
            <w:rFonts w:ascii="Times New Roman" w:hAnsi="Times New Roman" w:cs="Times New Roman"/>
            <w:color w:val="auto"/>
            <w:sz w:val="24"/>
            <w:szCs w:val="24"/>
          </w:rPr>
          <w:t>anthracis</w:t>
        </w:r>
        <w:proofErr w:type="spellEnd"/>
      </w:hyperlink>
      <w:r w:rsidRPr="00962D85">
        <w:rPr>
          <w:rFonts w:ascii="Times New Roman" w:hAnsi="Times New Roman" w:cs="Times New Roman"/>
          <w:sz w:val="24"/>
          <w:szCs w:val="24"/>
        </w:rPr>
        <w:t xml:space="preserve">, </w:t>
      </w:r>
      <w:hyperlink r:id="rId18" w:tooltip="Salmonelová enteritida" w:history="1">
        <w:proofErr w:type="spellStart"/>
        <w:r>
          <w:rPr>
            <w:rStyle w:val="Hypertextovodkaz"/>
            <w:rFonts w:ascii="Times New Roman" w:hAnsi="Times New Roman" w:cs="Times New Roman"/>
            <w:color w:val="auto"/>
            <w:sz w:val="24"/>
            <w:szCs w:val="24"/>
          </w:rPr>
          <w:t>S</w:t>
        </w:r>
        <w:r w:rsidRPr="00962D85">
          <w:rPr>
            <w:rStyle w:val="Hypertextovodkaz"/>
            <w:rFonts w:ascii="Times New Roman" w:hAnsi="Times New Roman" w:cs="Times New Roman"/>
            <w:color w:val="auto"/>
            <w:sz w:val="24"/>
            <w:szCs w:val="24"/>
          </w:rPr>
          <w:t>almonella</w:t>
        </w:r>
        <w:proofErr w:type="spellEnd"/>
      </w:hyperlink>
      <w:r w:rsidRPr="00962D85">
        <w:rPr>
          <w:rFonts w:ascii="Times New Roman" w:hAnsi="Times New Roman" w:cs="Times New Roman"/>
          <w:sz w:val="24"/>
          <w:szCs w:val="24"/>
        </w:rPr>
        <w:t xml:space="preserve">, </w:t>
      </w:r>
      <w:hyperlink r:id="rId19" w:tooltip="Shigellosis" w:history="1">
        <w:proofErr w:type="spellStart"/>
        <w:r>
          <w:rPr>
            <w:rStyle w:val="Hypertextovodkaz"/>
            <w:rFonts w:ascii="Times New Roman" w:hAnsi="Times New Roman" w:cs="Times New Roman"/>
            <w:color w:val="auto"/>
            <w:sz w:val="24"/>
            <w:szCs w:val="24"/>
          </w:rPr>
          <w:t>S</w:t>
        </w:r>
        <w:r w:rsidRPr="00962D85">
          <w:rPr>
            <w:rStyle w:val="Hypertextovodkaz"/>
            <w:rFonts w:ascii="Times New Roman" w:hAnsi="Times New Roman" w:cs="Times New Roman"/>
            <w:color w:val="auto"/>
            <w:sz w:val="24"/>
            <w:szCs w:val="24"/>
          </w:rPr>
          <w:t>higela</w:t>
        </w:r>
        <w:proofErr w:type="spellEnd"/>
      </w:hyperlink>
      <w:r w:rsidRPr="00962D85">
        <w:rPr>
          <w:rFonts w:ascii="Times New Roman" w:hAnsi="Times New Roman" w:cs="Times New Roman"/>
          <w:sz w:val="24"/>
          <w:szCs w:val="24"/>
        </w:rPr>
        <w:t>;</w:t>
      </w:r>
      <w:r>
        <w:rPr>
          <w:rFonts w:ascii="Times New Roman" w:hAnsi="Times New Roman" w:cs="Times New Roman"/>
          <w:sz w:val="24"/>
          <w:szCs w:val="24"/>
        </w:rPr>
        <w:t xml:space="preserve"> z virů - enteroviry, </w:t>
      </w:r>
      <w:proofErr w:type="spellStart"/>
      <w:r>
        <w:rPr>
          <w:rFonts w:ascii="Times New Roman" w:hAnsi="Times New Roman" w:cs="Times New Roman"/>
          <w:sz w:val="24"/>
          <w:szCs w:val="24"/>
        </w:rPr>
        <w:t>polioviry</w:t>
      </w:r>
      <w:proofErr w:type="spellEnd"/>
    </w:p>
    <w:p w:rsidR="00167E3C" w:rsidRDefault="00167E3C" w:rsidP="00167E3C">
      <w:pPr>
        <w:ind w:left="0" w:firstLine="0"/>
        <w:rPr>
          <w:rFonts w:ascii="Times New Roman" w:hAnsi="Times New Roman" w:cs="Times New Roman"/>
          <w:sz w:val="24"/>
          <w:szCs w:val="24"/>
        </w:rPr>
      </w:pPr>
    </w:p>
    <w:p w:rsidR="00167E3C" w:rsidRPr="00061A88" w:rsidRDefault="00167E3C" w:rsidP="00167E3C">
      <w:pPr>
        <w:rPr>
          <w:rFonts w:ascii="Times New Roman" w:hAnsi="Times New Roman" w:cs="Times New Roman"/>
          <w:b/>
          <w:sz w:val="32"/>
          <w:szCs w:val="32"/>
          <w:u w:val="single"/>
        </w:rPr>
      </w:pPr>
      <w:r w:rsidRPr="00061A88">
        <w:rPr>
          <w:rFonts w:ascii="Times New Roman" w:hAnsi="Times New Roman" w:cs="Times New Roman"/>
          <w:b/>
          <w:sz w:val="32"/>
          <w:szCs w:val="32"/>
          <w:u w:val="single"/>
        </w:rPr>
        <w:t>39. Expozice organismu toxickým kovům, prevence</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s rozvojem moderní techniky roste produkce a spotřeba kovů a metaloidů (nekovový prvek, který má některé vlastnosti kovů, př. As), nepodléhají degradaci - hromadí se v povrchových vrstvách půdy </w:t>
      </w:r>
      <w:r w:rsidRPr="00C71A07">
        <w:rPr>
          <w:rFonts w:ascii="Times New Roman" w:hAnsi="Times New Roman" w:cs="Times New Roman"/>
          <w:sz w:val="24"/>
          <w:szCs w:val="24"/>
        </w:rPr>
        <w:t>→</w:t>
      </w:r>
      <w:r>
        <w:rPr>
          <w:rFonts w:ascii="Times New Roman" w:hAnsi="Times New Roman" w:cs="Times New Roman"/>
          <w:sz w:val="24"/>
          <w:szCs w:val="24"/>
        </w:rPr>
        <w:t xml:space="preserve"> půdní a vodní mikroflóra způsobuje často vazbu kovů s organickými látkami </w:t>
      </w:r>
      <w:r w:rsidRPr="00C71A07">
        <w:rPr>
          <w:rFonts w:ascii="Times New Roman" w:hAnsi="Times New Roman" w:cs="Times New Roman"/>
          <w:sz w:val="24"/>
          <w:szCs w:val="24"/>
        </w:rPr>
        <w:t>→</w:t>
      </w:r>
      <w:r>
        <w:rPr>
          <w:rFonts w:ascii="Times New Roman" w:hAnsi="Times New Roman" w:cs="Times New Roman"/>
          <w:sz w:val="24"/>
          <w:szCs w:val="24"/>
        </w:rPr>
        <w:t xml:space="preserve"> což mění a často zvyšuje jejich toxicitu (př. alkylovaná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/As)</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hromadění kovů v půdě vede k zvyšování jejich obsahu v potravinách (jedlé části rostlin) a živočišných produktech</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dalším problémem je znečišťování povrchových vod odpadními vodami (galvanizoven, koželužen, dolů, složišť popílku..) a likvidace kalů vznikajících čištěním odpadních vod</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552D27">
        <w:rPr>
          <w:rFonts w:ascii="Times New Roman" w:hAnsi="Times New Roman" w:cs="Times New Roman"/>
          <w:b/>
          <w:i/>
          <w:sz w:val="24"/>
          <w:szCs w:val="24"/>
        </w:rPr>
        <w:t>zdroj toxických kovů</w:t>
      </w:r>
      <w:r>
        <w:rPr>
          <w:rFonts w:ascii="Times New Roman" w:hAnsi="Times New Roman" w:cs="Times New Roman"/>
          <w:sz w:val="24"/>
          <w:szCs w:val="24"/>
        </w:rPr>
        <w:t xml:space="preserve"> - výroba kovů (při zpracování odpadních produktů se využívá pyrometalurgie </w:t>
      </w:r>
      <w:r w:rsidRPr="00C71A07">
        <w:rPr>
          <w:rFonts w:ascii="Times New Roman" w:hAnsi="Times New Roman" w:cs="Times New Roman"/>
          <w:sz w:val="24"/>
          <w:szCs w:val="24"/>
        </w:rPr>
        <w:t>→</w:t>
      </w:r>
      <w:r>
        <w:rPr>
          <w:rFonts w:ascii="Times New Roman" w:hAnsi="Times New Roman" w:cs="Times New Roman"/>
          <w:sz w:val="24"/>
          <w:szCs w:val="24"/>
        </w:rPr>
        <w:t xml:space="preserve"> znečištění ovzduší, hydrometalurgie </w:t>
      </w:r>
      <w:r w:rsidRPr="00A5537B">
        <w:rPr>
          <w:rFonts w:ascii="Times New Roman" w:hAnsi="Times New Roman" w:cs="Times New Roman"/>
          <w:sz w:val="24"/>
          <w:szCs w:val="24"/>
        </w:rPr>
        <w:t>→</w:t>
      </w:r>
      <w:r>
        <w:rPr>
          <w:rFonts w:ascii="Times New Roman" w:hAnsi="Times New Roman" w:cs="Times New Roman"/>
          <w:sz w:val="24"/>
          <w:szCs w:val="24"/>
        </w:rPr>
        <w:t xml:space="preserve"> znečištění odpadních vod, haldy vytěžené hlušiny </w:t>
      </w:r>
      <w:r w:rsidRPr="00A5537B">
        <w:rPr>
          <w:rFonts w:ascii="Times New Roman" w:hAnsi="Times New Roman" w:cs="Times New Roman"/>
          <w:sz w:val="24"/>
          <w:szCs w:val="24"/>
        </w:rPr>
        <w:t>→</w:t>
      </w:r>
      <w:r>
        <w:rPr>
          <w:rFonts w:ascii="Times New Roman" w:hAnsi="Times New Roman" w:cs="Times New Roman"/>
          <w:sz w:val="24"/>
          <w:szCs w:val="24"/>
        </w:rPr>
        <w:t xml:space="preserve"> zdroj prašnosti, riziko kontaminace podzemní vody), výfukové plyny (tetraetylolovo, </w:t>
      </w:r>
      <w:proofErr w:type="spellStart"/>
      <w:r>
        <w:rPr>
          <w:rFonts w:ascii="Times New Roman" w:hAnsi="Times New Roman" w:cs="Times New Roman"/>
          <w:sz w:val="24"/>
          <w:szCs w:val="24"/>
        </w:rPr>
        <w:t>tetraetylměď</w:t>
      </w:r>
      <w:proofErr w:type="spellEnd"/>
      <w:r>
        <w:rPr>
          <w:rFonts w:ascii="Times New Roman" w:hAnsi="Times New Roman" w:cs="Times New Roman"/>
          <w:sz w:val="24"/>
          <w:szCs w:val="24"/>
        </w:rPr>
        <w:t xml:space="preserve">), spalování fosilních paliv (hl. uhlí, popílek (hlavně As,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unikající z tepelných elektráren </w:t>
      </w:r>
      <w:r w:rsidRPr="00A55409">
        <w:rPr>
          <w:rFonts w:ascii="Times New Roman" w:hAnsi="Times New Roman" w:cs="Times New Roman"/>
          <w:sz w:val="24"/>
          <w:szCs w:val="24"/>
        </w:rPr>
        <w:t>→</w:t>
      </w:r>
      <w:r>
        <w:rPr>
          <w:rFonts w:ascii="Times New Roman" w:hAnsi="Times New Roman" w:cs="Times New Roman"/>
          <w:sz w:val="24"/>
          <w:szCs w:val="24"/>
        </w:rPr>
        <w:t xml:space="preserve"> znečištění ovzduší a půdy, složiště popílku </w:t>
      </w:r>
      <w:r w:rsidRPr="001A70C4">
        <w:rPr>
          <w:rFonts w:ascii="Times New Roman" w:hAnsi="Times New Roman" w:cs="Times New Roman"/>
          <w:sz w:val="24"/>
          <w:szCs w:val="24"/>
        </w:rPr>
        <w:t>→</w:t>
      </w:r>
      <w:r>
        <w:rPr>
          <w:rFonts w:ascii="Times New Roman" w:hAnsi="Times New Roman" w:cs="Times New Roman"/>
          <w:sz w:val="24"/>
          <w:szCs w:val="24"/>
        </w:rPr>
        <w:t xml:space="preserve"> znečištění půdy</w:t>
      </w:r>
      <w:r w:rsidRPr="001A70C4">
        <w:rPr>
          <w:rFonts w:ascii="Times New Roman" w:hAnsi="Times New Roman" w:cs="Times New Roman"/>
          <w:sz w:val="24"/>
          <w:szCs w:val="24"/>
        </w:rPr>
        <w:t>;</w:t>
      </w:r>
      <w:r>
        <w:rPr>
          <w:rFonts w:ascii="Times New Roman" w:hAnsi="Times New Roman" w:cs="Times New Roman"/>
          <w:sz w:val="24"/>
          <w:szCs w:val="24"/>
        </w:rPr>
        <w:t xml:space="preserve"> sekundárně znečišťuje i vodu ), spalování odpadů (problém v případě že nejsou vybaveny účinnými odlučovači popílku, a když jsou, problém se skladováním popílku)</w:t>
      </w:r>
    </w:p>
    <w:p w:rsidR="00167E3C" w:rsidRDefault="00167E3C" w:rsidP="00167E3C">
      <w:pPr>
        <w:ind w:left="0" w:firstLine="0"/>
        <w:rPr>
          <w:rFonts w:ascii="Times New Roman" w:hAnsi="Times New Roman" w:cs="Times New Roman"/>
          <w:sz w:val="24"/>
          <w:szCs w:val="24"/>
        </w:rPr>
      </w:pPr>
    </w:p>
    <w:p w:rsidR="00167E3C" w:rsidRPr="00552D27" w:rsidRDefault="00167E3C" w:rsidP="00167E3C">
      <w:pPr>
        <w:ind w:left="0" w:firstLine="0"/>
        <w:rPr>
          <w:rFonts w:ascii="Times New Roman" w:hAnsi="Times New Roman" w:cs="Times New Roman"/>
          <w:b/>
          <w:sz w:val="24"/>
          <w:szCs w:val="24"/>
          <w:u w:val="single"/>
        </w:rPr>
      </w:pPr>
      <w:r w:rsidRPr="00552D27">
        <w:rPr>
          <w:rFonts w:ascii="Times New Roman" w:hAnsi="Times New Roman" w:cs="Times New Roman"/>
          <w:b/>
          <w:sz w:val="24"/>
          <w:szCs w:val="24"/>
          <w:u w:val="single"/>
        </w:rPr>
        <w:t>Olovo (</w:t>
      </w:r>
      <w:proofErr w:type="spellStart"/>
      <w:r w:rsidRPr="00552D27">
        <w:rPr>
          <w:rFonts w:ascii="Times New Roman" w:hAnsi="Times New Roman" w:cs="Times New Roman"/>
          <w:b/>
          <w:sz w:val="24"/>
          <w:szCs w:val="24"/>
          <w:u w:val="single"/>
        </w:rPr>
        <w:t>Pb</w:t>
      </w:r>
      <w:proofErr w:type="spellEnd"/>
      <w:r w:rsidRPr="00552D27">
        <w:rPr>
          <w:rFonts w:ascii="Times New Roman" w:hAnsi="Times New Roman" w:cs="Times New Roman"/>
          <w:b/>
          <w:sz w:val="24"/>
          <w:szCs w:val="24"/>
          <w:u w:val="single"/>
        </w:rPr>
        <w:t>):</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modro-</w:t>
      </w:r>
      <w:proofErr w:type="spellStart"/>
      <w:r>
        <w:rPr>
          <w:rFonts w:ascii="Times New Roman" w:hAnsi="Times New Roman" w:cs="Times New Roman"/>
          <w:sz w:val="24"/>
          <w:szCs w:val="24"/>
        </w:rPr>
        <w:t>stříbrno</w:t>
      </w:r>
      <w:proofErr w:type="spellEnd"/>
      <w:r>
        <w:rPr>
          <w:rFonts w:ascii="Times New Roman" w:hAnsi="Times New Roman" w:cs="Times New Roman"/>
          <w:sz w:val="24"/>
          <w:szCs w:val="24"/>
        </w:rPr>
        <w:t xml:space="preserve">-bílý kov, je nejrozšířenější z těžkých kovů v přírodě - jako galenit, </w:t>
      </w:r>
      <w:proofErr w:type="spellStart"/>
      <w:r>
        <w:rPr>
          <w:rFonts w:ascii="Times New Roman" w:hAnsi="Times New Roman" w:cs="Times New Roman"/>
          <w:sz w:val="24"/>
          <w:szCs w:val="24"/>
        </w:rPr>
        <w:t>ceruzit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anglezid</w:t>
      </w:r>
      <w:proofErr w:type="spellEnd"/>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využívá se při výrobě baterií, v benzinových motorech jako antidetonační látka (tetraetylolovo) </w:t>
      </w:r>
      <w:r w:rsidRPr="004A3A63">
        <w:rPr>
          <w:rFonts w:ascii="Times New Roman" w:hAnsi="Times New Roman" w:cs="Times New Roman"/>
          <w:sz w:val="24"/>
          <w:szCs w:val="24"/>
        </w:rPr>
        <w:t>→</w:t>
      </w:r>
      <w:r>
        <w:rPr>
          <w:rFonts w:ascii="Times New Roman" w:hAnsi="Times New Roman" w:cs="Times New Roman"/>
          <w:sz w:val="24"/>
          <w:szCs w:val="24"/>
        </w:rPr>
        <w:t xml:space="preserve"> v dnešní době už méně využívaná (nahrazená </w:t>
      </w:r>
      <w:proofErr w:type="spellStart"/>
      <w:r>
        <w:rPr>
          <w:rFonts w:ascii="Times New Roman" w:hAnsi="Times New Roman" w:cs="Times New Roman"/>
          <w:sz w:val="24"/>
          <w:szCs w:val="24"/>
        </w:rPr>
        <w:t>tetraetylmědí</w:t>
      </w:r>
      <w:proofErr w:type="spellEnd"/>
      <w:r>
        <w:rPr>
          <w:rFonts w:ascii="Times New Roman" w:hAnsi="Times New Roman" w:cs="Times New Roman"/>
          <w:sz w:val="24"/>
          <w:szCs w:val="24"/>
        </w:rPr>
        <w:t>), výroba broků, kabelů, ve sklářském průmyslu....</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vstřebává se hlavně DC, 5-8% GIT, prochází placentou a HE bariérou, hromadí se v kostech</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v krvi se váže na </w:t>
      </w:r>
      <w:proofErr w:type="spellStart"/>
      <w:r>
        <w:rPr>
          <w:rFonts w:ascii="Times New Roman" w:hAnsi="Times New Roman" w:cs="Times New Roman"/>
          <w:sz w:val="24"/>
          <w:szCs w:val="24"/>
        </w:rPr>
        <w:t>ery</w:t>
      </w:r>
      <w:proofErr w:type="spellEnd"/>
      <w:r>
        <w:rPr>
          <w:rFonts w:ascii="Times New Roman" w:hAnsi="Times New Roman" w:cs="Times New Roman"/>
          <w:sz w:val="24"/>
          <w:szCs w:val="24"/>
        </w:rPr>
        <w:t xml:space="preserve"> a inhibuje enzymy hlavně syntézy hemu </w:t>
      </w:r>
      <w:r w:rsidRPr="0059071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mikro</w:t>
      </w:r>
      <w:proofErr w:type="spellEnd"/>
      <w:r>
        <w:rPr>
          <w:rFonts w:ascii="Times New Roman" w:hAnsi="Times New Roman" w:cs="Times New Roman"/>
          <w:sz w:val="24"/>
          <w:szCs w:val="24"/>
        </w:rPr>
        <w:t>/normo anémie</w:t>
      </w:r>
    </w:p>
    <w:p w:rsidR="00167E3C" w:rsidRPr="007C3FB2" w:rsidRDefault="00167E3C" w:rsidP="00167E3C">
      <w:pPr>
        <w:ind w:left="0" w:firstLine="0"/>
        <w:rPr>
          <w:rFonts w:ascii="Times New Roman" w:hAnsi="Times New Roman" w:cs="Times New Roman"/>
          <w:b/>
          <w:i/>
          <w:sz w:val="24"/>
          <w:szCs w:val="24"/>
        </w:rPr>
      </w:pPr>
      <w:r>
        <w:rPr>
          <w:rFonts w:ascii="Times New Roman" w:hAnsi="Times New Roman" w:cs="Times New Roman"/>
          <w:b/>
          <w:i/>
          <w:sz w:val="24"/>
          <w:szCs w:val="24"/>
        </w:rPr>
        <w:t>- akutní otrava olovem:</w:t>
      </w:r>
    </w:p>
    <w:p w:rsidR="00167E3C" w:rsidRDefault="00167E3C" w:rsidP="00167E3C">
      <w:pPr>
        <w:pStyle w:val="Odstavecseseznamem"/>
        <w:numPr>
          <w:ilvl w:val="0"/>
          <w:numId w:val="114"/>
        </w:numPr>
        <w:rPr>
          <w:rFonts w:ascii="Times New Roman" w:hAnsi="Times New Roman" w:cs="Times New Roman"/>
          <w:sz w:val="24"/>
          <w:szCs w:val="24"/>
        </w:rPr>
      </w:pPr>
      <w:r>
        <w:rPr>
          <w:rFonts w:ascii="Times New Roman" w:hAnsi="Times New Roman" w:cs="Times New Roman"/>
          <w:sz w:val="24"/>
          <w:szCs w:val="24"/>
        </w:rPr>
        <w:t>nejčastěji postižení GIT - anorexie, dyspepsie, kolikovité bolesti břicha, zácpa</w:t>
      </w:r>
    </w:p>
    <w:p w:rsidR="00167E3C" w:rsidRDefault="00167E3C" w:rsidP="00167E3C">
      <w:pPr>
        <w:pStyle w:val="Odstavecseseznamem"/>
        <w:numPr>
          <w:ilvl w:val="0"/>
          <w:numId w:val="114"/>
        </w:numPr>
        <w:rPr>
          <w:rFonts w:ascii="Times New Roman" w:hAnsi="Times New Roman" w:cs="Times New Roman"/>
          <w:sz w:val="24"/>
          <w:szCs w:val="24"/>
        </w:rPr>
      </w:pPr>
      <w:r w:rsidRPr="00590712">
        <w:rPr>
          <w:rFonts w:ascii="Times New Roman" w:hAnsi="Times New Roman" w:cs="Times New Roman"/>
          <w:sz w:val="24"/>
          <w:szCs w:val="24"/>
        </w:rPr>
        <w:t>akut</w:t>
      </w:r>
      <w:r>
        <w:rPr>
          <w:rFonts w:ascii="Times New Roman" w:hAnsi="Times New Roman" w:cs="Times New Roman"/>
          <w:sz w:val="24"/>
          <w:szCs w:val="24"/>
        </w:rPr>
        <w:t xml:space="preserve">ní encefalopatie hlavně u dětí - apatie, ospalost, ataxie, hyperaktivita, kóma až smrt, </w:t>
      </w:r>
      <w:proofErr w:type="spellStart"/>
      <w:r>
        <w:rPr>
          <w:rFonts w:ascii="Times New Roman" w:hAnsi="Times New Roman" w:cs="Times New Roman"/>
          <w:sz w:val="24"/>
          <w:szCs w:val="24"/>
        </w:rPr>
        <w:t>neurobehaviorální</w:t>
      </w:r>
      <w:proofErr w:type="spellEnd"/>
      <w:r>
        <w:rPr>
          <w:rFonts w:ascii="Times New Roman" w:hAnsi="Times New Roman" w:cs="Times New Roman"/>
          <w:sz w:val="24"/>
          <w:szCs w:val="24"/>
        </w:rPr>
        <w:t xml:space="preserve"> a vývojové změny</w:t>
      </w:r>
    </w:p>
    <w:p w:rsidR="00167E3C" w:rsidRDefault="00167E3C" w:rsidP="00167E3C">
      <w:pPr>
        <w:pStyle w:val="Odstavecseseznamem"/>
        <w:numPr>
          <w:ilvl w:val="0"/>
          <w:numId w:val="114"/>
        </w:numPr>
        <w:rPr>
          <w:rFonts w:ascii="Times New Roman" w:hAnsi="Times New Roman" w:cs="Times New Roman"/>
          <w:sz w:val="24"/>
          <w:szCs w:val="24"/>
        </w:rPr>
      </w:pPr>
      <w:r w:rsidRPr="00590712">
        <w:rPr>
          <w:rFonts w:ascii="Times New Roman" w:hAnsi="Times New Roman" w:cs="Times New Roman"/>
          <w:sz w:val="24"/>
          <w:szCs w:val="24"/>
        </w:rPr>
        <w:t xml:space="preserve">demyelinizace PNS - </w:t>
      </w:r>
      <w:proofErr w:type="spellStart"/>
      <w:r w:rsidRPr="00590712">
        <w:rPr>
          <w:rFonts w:ascii="Times New Roman" w:hAnsi="Times New Roman" w:cs="Times New Roman"/>
          <w:sz w:val="24"/>
          <w:szCs w:val="24"/>
        </w:rPr>
        <w:t>pol</w:t>
      </w:r>
      <w:r>
        <w:rPr>
          <w:rFonts w:ascii="Times New Roman" w:hAnsi="Times New Roman" w:cs="Times New Roman"/>
          <w:sz w:val="24"/>
          <w:szCs w:val="24"/>
        </w:rPr>
        <w:t>yneuropatie</w:t>
      </w:r>
      <w:proofErr w:type="spellEnd"/>
    </w:p>
    <w:p w:rsidR="00167E3C" w:rsidRDefault="00167E3C" w:rsidP="00167E3C">
      <w:pPr>
        <w:pStyle w:val="Odstavecseseznamem"/>
        <w:numPr>
          <w:ilvl w:val="0"/>
          <w:numId w:val="114"/>
        </w:numPr>
        <w:rPr>
          <w:rFonts w:ascii="Times New Roman" w:hAnsi="Times New Roman" w:cs="Times New Roman"/>
          <w:sz w:val="24"/>
          <w:szCs w:val="24"/>
        </w:rPr>
      </w:pPr>
      <w:r>
        <w:rPr>
          <w:rFonts w:ascii="Times New Roman" w:hAnsi="Times New Roman" w:cs="Times New Roman"/>
          <w:sz w:val="24"/>
          <w:szCs w:val="24"/>
        </w:rPr>
        <w:t xml:space="preserve">inhibice syntézy hemu - při </w:t>
      </w:r>
      <w:proofErr w:type="spellStart"/>
      <w:r>
        <w:rPr>
          <w:rFonts w:ascii="Times New Roman" w:hAnsi="Times New Roman" w:cs="Times New Roman"/>
          <w:sz w:val="24"/>
          <w:szCs w:val="24"/>
        </w:rPr>
        <w:t>plumbémii</w:t>
      </w:r>
      <w:proofErr w:type="spellEnd"/>
      <w:r>
        <w:rPr>
          <w:rFonts w:ascii="Times New Roman" w:hAnsi="Times New Roman" w:cs="Times New Roman"/>
          <w:sz w:val="24"/>
          <w:szCs w:val="24"/>
        </w:rPr>
        <w:t xml:space="preserve"> </w:t>
      </w:r>
      <w:r w:rsidRPr="007C3FB2">
        <w:rPr>
          <w:rFonts w:ascii="Times New Roman" w:hAnsi="Times New Roman" w:cs="Times New Roman"/>
          <w:sz w:val="24"/>
          <w:szCs w:val="24"/>
        </w:rPr>
        <w:t>&gt;</w:t>
      </w:r>
      <w:r>
        <w:rPr>
          <w:rFonts w:ascii="Times New Roman" w:hAnsi="Times New Roman" w:cs="Times New Roman"/>
          <w:sz w:val="24"/>
          <w:szCs w:val="24"/>
        </w:rPr>
        <w:t xml:space="preserve"> 0,5mg/l, nejčastěji při profesionálních expozicích, v moči je zvýšená ALA a </w:t>
      </w:r>
      <w:proofErr w:type="spellStart"/>
      <w:r>
        <w:rPr>
          <w:rFonts w:ascii="Times New Roman" w:hAnsi="Times New Roman" w:cs="Times New Roman"/>
          <w:sz w:val="24"/>
          <w:szCs w:val="24"/>
        </w:rPr>
        <w:t>koproporfirin</w:t>
      </w:r>
      <w:proofErr w:type="spellEnd"/>
      <w:r>
        <w:rPr>
          <w:rFonts w:ascii="Times New Roman" w:hAnsi="Times New Roman" w:cs="Times New Roman"/>
          <w:sz w:val="24"/>
          <w:szCs w:val="24"/>
        </w:rPr>
        <w:t xml:space="preserve"> III</w:t>
      </w:r>
    </w:p>
    <w:p w:rsidR="00167E3C" w:rsidRDefault="00167E3C" w:rsidP="00167E3C">
      <w:pPr>
        <w:pStyle w:val="Odstavecseseznamem"/>
        <w:numPr>
          <w:ilvl w:val="0"/>
          <w:numId w:val="114"/>
        </w:numPr>
        <w:rPr>
          <w:rFonts w:ascii="Times New Roman" w:hAnsi="Times New Roman" w:cs="Times New Roman"/>
          <w:sz w:val="24"/>
          <w:szCs w:val="24"/>
        </w:rPr>
      </w:pPr>
      <w:r w:rsidRPr="00590712">
        <w:rPr>
          <w:rFonts w:ascii="Times New Roman" w:hAnsi="Times New Roman" w:cs="Times New Roman"/>
          <w:sz w:val="24"/>
          <w:szCs w:val="24"/>
        </w:rPr>
        <w:t>poškození ledvin</w:t>
      </w:r>
      <w:r>
        <w:rPr>
          <w:rFonts w:ascii="Times New Roman" w:hAnsi="Times New Roman" w:cs="Times New Roman"/>
          <w:sz w:val="24"/>
          <w:szCs w:val="24"/>
        </w:rPr>
        <w:t xml:space="preserve"> - snížení GF a porucha tubulární funkce, po dlouhodobé expozici může dojít k ireverzibilním změnám </w:t>
      </w:r>
      <w:r w:rsidRPr="007C3FB2">
        <w:rPr>
          <w:rFonts w:ascii="Times New Roman" w:hAnsi="Times New Roman" w:cs="Times New Roman"/>
          <w:sz w:val="24"/>
          <w:szCs w:val="24"/>
        </w:rPr>
        <w:t>→</w:t>
      </w:r>
      <w:r>
        <w:rPr>
          <w:rFonts w:ascii="Times New Roman" w:hAnsi="Times New Roman" w:cs="Times New Roman"/>
          <w:sz w:val="24"/>
          <w:szCs w:val="24"/>
        </w:rPr>
        <w:t xml:space="preserve"> nespecifická nefropatie s intersticiální fibrózou a dilatací tubulů s atrofickými změnami</w:t>
      </w:r>
    </w:p>
    <w:p w:rsidR="00167E3C" w:rsidRDefault="00167E3C" w:rsidP="00167E3C">
      <w:pPr>
        <w:pStyle w:val="Odstavecseseznamem"/>
        <w:numPr>
          <w:ilvl w:val="0"/>
          <w:numId w:val="114"/>
        </w:numPr>
        <w:rPr>
          <w:rFonts w:ascii="Times New Roman" w:hAnsi="Times New Roman" w:cs="Times New Roman"/>
          <w:sz w:val="24"/>
          <w:szCs w:val="24"/>
        </w:rPr>
      </w:pPr>
      <w:r>
        <w:rPr>
          <w:rFonts w:ascii="Times New Roman" w:hAnsi="Times New Roman" w:cs="Times New Roman"/>
          <w:sz w:val="24"/>
          <w:szCs w:val="24"/>
        </w:rPr>
        <w:t xml:space="preserve">vliv na imunitní systém </w:t>
      </w:r>
      <w:r w:rsidRPr="007C3FB2">
        <w:rPr>
          <w:rFonts w:ascii="Times New Roman" w:hAnsi="Times New Roman" w:cs="Times New Roman"/>
          <w:sz w:val="24"/>
          <w:szCs w:val="24"/>
        </w:rPr>
        <w:t>→</w:t>
      </w:r>
      <w:r>
        <w:rPr>
          <w:rFonts w:ascii="Times New Roman" w:hAnsi="Times New Roman" w:cs="Times New Roman"/>
          <w:sz w:val="24"/>
          <w:szCs w:val="24"/>
        </w:rPr>
        <w:t xml:space="preserve"> imunosuprese</w:t>
      </w:r>
    </w:p>
    <w:p w:rsidR="00167E3C" w:rsidRDefault="00167E3C" w:rsidP="00167E3C">
      <w:pPr>
        <w:ind w:left="0" w:firstLine="0"/>
        <w:rPr>
          <w:rFonts w:ascii="Times New Roman" w:hAnsi="Times New Roman" w:cs="Times New Roman"/>
          <w:sz w:val="24"/>
          <w:szCs w:val="24"/>
        </w:rPr>
      </w:pPr>
      <w:r w:rsidRPr="007C3FB2">
        <w:rPr>
          <w:rFonts w:ascii="Times New Roman" w:hAnsi="Times New Roman" w:cs="Times New Roman"/>
          <w:b/>
          <w:i/>
          <w:sz w:val="24"/>
          <w:szCs w:val="24"/>
        </w:rPr>
        <w:t xml:space="preserve">- terapie </w:t>
      </w:r>
      <w:r>
        <w:rPr>
          <w:rFonts w:ascii="Times New Roman" w:hAnsi="Times New Roman" w:cs="Times New Roman"/>
          <w:sz w:val="24"/>
          <w:szCs w:val="24"/>
        </w:rPr>
        <w:t xml:space="preserve">- </w:t>
      </w:r>
      <w:proofErr w:type="spellStart"/>
      <w:r>
        <w:rPr>
          <w:rFonts w:ascii="Times New Roman" w:hAnsi="Times New Roman" w:cs="Times New Roman"/>
          <w:sz w:val="24"/>
          <w:szCs w:val="24"/>
        </w:rPr>
        <w:t>chelatační</w:t>
      </w:r>
      <w:proofErr w:type="spellEnd"/>
      <w:r>
        <w:rPr>
          <w:rFonts w:ascii="Times New Roman" w:hAnsi="Times New Roman" w:cs="Times New Roman"/>
          <w:sz w:val="24"/>
          <w:szCs w:val="24"/>
        </w:rPr>
        <w:t xml:space="preserve"> látky - DMSA (kyselina </w:t>
      </w:r>
      <w:proofErr w:type="spellStart"/>
      <w:r>
        <w:rPr>
          <w:rFonts w:ascii="Times New Roman" w:hAnsi="Times New Roman" w:cs="Times New Roman"/>
          <w:sz w:val="24"/>
          <w:szCs w:val="24"/>
        </w:rPr>
        <w:t>dimerkaptojantarová</w:t>
      </w:r>
      <w:proofErr w:type="spellEnd"/>
      <w:r>
        <w:rPr>
          <w:rFonts w:ascii="Times New Roman" w:hAnsi="Times New Roman" w:cs="Times New Roman"/>
          <w:sz w:val="24"/>
          <w:szCs w:val="24"/>
        </w:rPr>
        <w:t>, obsahuje -SH skupiny), při lehčí otravě léčba symptomatická</w:t>
      </w:r>
    </w:p>
    <w:p w:rsidR="00167E3C" w:rsidRDefault="00167E3C" w:rsidP="00167E3C">
      <w:pPr>
        <w:ind w:left="0" w:firstLine="0"/>
        <w:rPr>
          <w:rFonts w:ascii="Times New Roman" w:hAnsi="Times New Roman" w:cs="Times New Roman"/>
          <w:sz w:val="24"/>
          <w:szCs w:val="24"/>
        </w:rPr>
      </w:pPr>
    </w:p>
    <w:p w:rsidR="00167E3C" w:rsidRPr="007C3FB2" w:rsidRDefault="00167E3C" w:rsidP="00167E3C">
      <w:pPr>
        <w:ind w:left="0" w:firstLine="0"/>
        <w:rPr>
          <w:rFonts w:ascii="Times New Roman" w:hAnsi="Times New Roman" w:cs="Times New Roman"/>
          <w:b/>
          <w:sz w:val="24"/>
          <w:szCs w:val="24"/>
          <w:u w:val="single"/>
        </w:rPr>
      </w:pPr>
      <w:r w:rsidRPr="007C3FB2">
        <w:rPr>
          <w:rFonts w:ascii="Times New Roman" w:hAnsi="Times New Roman" w:cs="Times New Roman"/>
          <w:b/>
          <w:sz w:val="24"/>
          <w:szCs w:val="24"/>
          <w:u w:val="single"/>
        </w:rPr>
        <w:t>Arzen (As):</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v přírodě se vyskytuje vzácně, zlatavý</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zdrojem je metalurgie, polovodičový průmysl, oblast elektroniky, tepelné elektrárny (spalování hnědého uhlí), v laserové technice, konzervace dřeva proti houbám, sklářství, </w:t>
      </w:r>
      <w:r>
        <w:rPr>
          <w:rFonts w:ascii="Times New Roman" w:hAnsi="Times New Roman" w:cs="Times New Roman"/>
          <w:sz w:val="24"/>
          <w:szCs w:val="24"/>
        </w:rPr>
        <w:lastRenderedPageBreak/>
        <w:t>herbicidy, bojové chemické látky, dříve se používaly v léčbě lues, amébózy, spavé nemoci - dnes v ČR ZAKÁZANÉ!</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kovový As je netoxický - v organizmu je metabolizován na oxid arsenitý </w:t>
      </w:r>
      <w:r w:rsidRPr="0059654D">
        <w:rPr>
          <w:rFonts w:ascii="Times New Roman" w:hAnsi="Times New Roman" w:cs="Times New Roman"/>
          <w:sz w:val="24"/>
          <w:szCs w:val="24"/>
        </w:rPr>
        <w:t>→</w:t>
      </w:r>
      <w:r>
        <w:rPr>
          <w:rFonts w:ascii="Times New Roman" w:hAnsi="Times New Roman" w:cs="Times New Roman"/>
          <w:sz w:val="24"/>
          <w:szCs w:val="24"/>
        </w:rPr>
        <w:t xml:space="preserve"> ten je toxický</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v Bangladéši je vyšší obsah As ve vodě (dáno geologickým podložím) </w:t>
      </w:r>
      <w:r w:rsidRPr="00A5537B">
        <w:rPr>
          <w:rFonts w:ascii="Times New Roman" w:hAnsi="Times New Roman" w:cs="Times New Roman"/>
          <w:sz w:val="24"/>
          <w:szCs w:val="24"/>
        </w:rPr>
        <w:t>→</w:t>
      </w:r>
      <w:r>
        <w:rPr>
          <w:rFonts w:ascii="Times New Roman" w:hAnsi="Times New Roman" w:cs="Times New Roman"/>
          <w:sz w:val="24"/>
          <w:szCs w:val="24"/>
        </w:rPr>
        <w:t xml:space="preserve"> obyvatelé jsou postiženi chronickou otravou As</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neprochází HE bariérou ale placentou ano a je vylučován do mléka</w:t>
      </w:r>
    </w:p>
    <w:p w:rsidR="00167E3C" w:rsidRPr="0059654D" w:rsidRDefault="00167E3C" w:rsidP="00167E3C">
      <w:pPr>
        <w:ind w:left="0" w:firstLine="0"/>
        <w:rPr>
          <w:rFonts w:ascii="Times New Roman" w:hAnsi="Times New Roman" w:cs="Times New Roman"/>
          <w:b/>
          <w:i/>
          <w:sz w:val="24"/>
          <w:szCs w:val="24"/>
        </w:rPr>
      </w:pPr>
      <w:r w:rsidRPr="0059654D">
        <w:rPr>
          <w:rFonts w:ascii="Times New Roman" w:hAnsi="Times New Roman" w:cs="Times New Roman"/>
          <w:b/>
          <w:i/>
          <w:sz w:val="24"/>
          <w:szCs w:val="24"/>
        </w:rPr>
        <w:t>- dlouhodobá expozice:</w:t>
      </w:r>
    </w:p>
    <w:p w:rsidR="00167E3C" w:rsidRDefault="00167E3C" w:rsidP="00167E3C">
      <w:pPr>
        <w:pStyle w:val="Odstavecseseznamem"/>
        <w:numPr>
          <w:ilvl w:val="0"/>
          <w:numId w:val="115"/>
        </w:numPr>
        <w:rPr>
          <w:rFonts w:ascii="Times New Roman" w:hAnsi="Times New Roman" w:cs="Times New Roman"/>
          <w:sz w:val="24"/>
          <w:szCs w:val="24"/>
        </w:rPr>
      </w:pPr>
      <w:r>
        <w:rPr>
          <w:rFonts w:ascii="Times New Roman" w:hAnsi="Times New Roman" w:cs="Times New Roman"/>
          <w:sz w:val="24"/>
          <w:szCs w:val="24"/>
        </w:rPr>
        <w:t xml:space="preserve">kožní změny </w:t>
      </w:r>
      <w:r w:rsidRPr="00BE023E">
        <w:rPr>
          <w:rFonts w:ascii="Times New Roman" w:hAnsi="Times New Roman" w:cs="Times New Roman"/>
          <w:sz w:val="24"/>
          <w:szCs w:val="24"/>
        </w:rPr>
        <w:t>→</w:t>
      </w:r>
      <w:r>
        <w:rPr>
          <w:rFonts w:ascii="Times New Roman" w:hAnsi="Times New Roman" w:cs="Times New Roman"/>
          <w:sz w:val="24"/>
          <w:szCs w:val="24"/>
        </w:rPr>
        <w:t xml:space="preserve"> ekzémy, alergické dermatitidy, melanóza, ragády, </w:t>
      </w:r>
      <w:proofErr w:type="spellStart"/>
      <w:r>
        <w:rPr>
          <w:rFonts w:ascii="Times New Roman" w:hAnsi="Times New Roman" w:cs="Times New Roman"/>
          <w:sz w:val="24"/>
          <w:szCs w:val="24"/>
        </w:rPr>
        <w:t>hyperkeratosa</w:t>
      </w:r>
      <w:proofErr w:type="spellEnd"/>
    </w:p>
    <w:p w:rsidR="00167E3C" w:rsidRDefault="00167E3C" w:rsidP="00167E3C">
      <w:pPr>
        <w:pStyle w:val="Odstavecseseznamem"/>
        <w:numPr>
          <w:ilvl w:val="0"/>
          <w:numId w:val="115"/>
        </w:numPr>
        <w:rPr>
          <w:rFonts w:ascii="Times New Roman" w:hAnsi="Times New Roman" w:cs="Times New Roman"/>
          <w:sz w:val="24"/>
          <w:szCs w:val="24"/>
        </w:rPr>
      </w:pPr>
      <w:r>
        <w:rPr>
          <w:rFonts w:ascii="Times New Roman" w:hAnsi="Times New Roman" w:cs="Times New Roman"/>
          <w:sz w:val="24"/>
          <w:szCs w:val="24"/>
        </w:rPr>
        <w:t xml:space="preserve">neurologické změny - </w:t>
      </w:r>
      <w:proofErr w:type="spellStart"/>
      <w:r>
        <w:rPr>
          <w:rFonts w:ascii="Times New Roman" w:hAnsi="Times New Roman" w:cs="Times New Roman"/>
          <w:sz w:val="24"/>
          <w:szCs w:val="24"/>
        </w:rPr>
        <w:t>polyneuropatie</w:t>
      </w:r>
      <w:proofErr w:type="spellEnd"/>
      <w:r>
        <w:rPr>
          <w:rFonts w:ascii="Times New Roman" w:hAnsi="Times New Roman" w:cs="Times New Roman"/>
          <w:sz w:val="24"/>
          <w:szCs w:val="24"/>
        </w:rPr>
        <w:t>, obrny, změny osobnosti, encefalopatie</w:t>
      </w:r>
    </w:p>
    <w:p w:rsidR="00167E3C" w:rsidRDefault="00167E3C" w:rsidP="00167E3C">
      <w:pPr>
        <w:pStyle w:val="Odstavecseseznamem"/>
        <w:numPr>
          <w:ilvl w:val="0"/>
          <w:numId w:val="115"/>
        </w:numPr>
        <w:rPr>
          <w:rFonts w:ascii="Times New Roman" w:hAnsi="Times New Roman" w:cs="Times New Roman"/>
          <w:sz w:val="24"/>
          <w:szCs w:val="24"/>
        </w:rPr>
      </w:pPr>
      <w:r>
        <w:rPr>
          <w:rFonts w:ascii="Times New Roman" w:hAnsi="Times New Roman" w:cs="Times New Roman"/>
          <w:sz w:val="24"/>
          <w:szCs w:val="24"/>
        </w:rPr>
        <w:t xml:space="preserve">inhibiční účinek na krvetvorbu </w:t>
      </w:r>
      <w:r w:rsidRPr="00BE023E">
        <w:rPr>
          <w:rFonts w:ascii="Times New Roman" w:hAnsi="Times New Roman" w:cs="Times New Roman"/>
          <w:sz w:val="24"/>
          <w:szCs w:val="24"/>
        </w:rPr>
        <w:t>→</w:t>
      </w:r>
      <w:r>
        <w:rPr>
          <w:rFonts w:ascii="Times New Roman" w:hAnsi="Times New Roman" w:cs="Times New Roman"/>
          <w:sz w:val="24"/>
          <w:szCs w:val="24"/>
        </w:rPr>
        <w:t xml:space="preserve"> anémie, trombocytopenie, agranulocytóza</w:t>
      </w:r>
    </w:p>
    <w:p w:rsidR="00167E3C" w:rsidRDefault="00167E3C" w:rsidP="00167E3C">
      <w:pPr>
        <w:pStyle w:val="Odstavecseseznamem"/>
        <w:numPr>
          <w:ilvl w:val="0"/>
          <w:numId w:val="115"/>
        </w:numPr>
        <w:rPr>
          <w:rFonts w:ascii="Times New Roman" w:hAnsi="Times New Roman" w:cs="Times New Roman"/>
          <w:sz w:val="24"/>
          <w:szCs w:val="24"/>
        </w:rPr>
      </w:pPr>
      <w:r>
        <w:rPr>
          <w:rFonts w:ascii="Times New Roman" w:hAnsi="Times New Roman" w:cs="Times New Roman"/>
          <w:sz w:val="24"/>
          <w:szCs w:val="24"/>
        </w:rPr>
        <w:t>vyšší výskyt KV chorob a potratů</w:t>
      </w:r>
    </w:p>
    <w:p w:rsidR="00167E3C" w:rsidRDefault="00167E3C" w:rsidP="00167E3C">
      <w:pPr>
        <w:pStyle w:val="Odstavecseseznamem"/>
        <w:numPr>
          <w:ilvl w:val="0"/>
          <w:numId w:val="115"/>
        </w:numPr>
        <w:rPr>
          <w:rFonts w:ascii="Times New Roman" w:hAnsi="Times New Roman" w:cs="Times New Roman"/>
          <w:sz w:val="24"/>
          <w:szCs w:val="24"/>
        </w:rPr>
      </w:pPr>
      <w:r>
        <w:rPr>
          <w:rFonts w:ascii="Times New Roman" w:hAnsi="Times New Roman" w:cs="Times New Roman"/>
          <w:sz w:val="24"/>
          <w:szCs w:val="24"/>
        </w:rPr>
        <w:t xml:space="preserve">karcinogen </w:t>
      </w:r>
      <w:r w:rsidRPr="0059654D">
        <w:rPr>
          <w:rFonts w:ascii="Times New Roman" w:hAnsi="Times New Roman" w:cs="Times New Roman"/>
          <w:sz w:val="24"/>
          <w:szCs w:val="24"/>
        </w:rPr>
        <w:t>→</w:t>
      </w:r>
      <w:r>
        <w:rPr>
          <w:rFonts w:ascii="Times New Roman" w:hAnsi="Times New Roman" w:cs="Times New Roman"/>
          <w:sz w:val="24"/>
          <w:szCs w:val="24"/>
        </w:rPr>
        <w:t xml:space="preserve"> ca plic, ledvin, jater, močového měchýře, kožní nádory!!</w:t>
      </w:r>
    </w:p>
    <w:p w:rsidR="00167E3C" w:rsidRDefault="00167E3C" w:rsidP="00167E3C">
      <w:pPr>
        <w:pStyle w:val="Odstavecseseznamem"/>
        <w:numPr>
          <w:ilvl w:val="0"/>
          <w:numId w:val="115"/>
        </w:numPr>
        <w:rPr>
          <w:rFonts w:ascii="Times New Roman" w:hAnsi="Times New Roman" w:cs="Times New Roman"/>
          <w:sz w:val="24"/>
          <w:szCs w:val="24"/>
        </w:rPr>
      </w:pPr>
      <w:r>
        <w:rPr>
          <w:rFonts w:ascii="Times New Roman" w:hAnsi="Times New Roman" w:cs="Times New Roman"/>
          <w:sz w:val="24"/>
          <w:szCs w:val="24"/>
        </w:rPr>
        <w:t>mutagen, teratogen</w:t>
      </w:r>
    </w:p>
    <w:p w:rsidR="00167E3C" w:rsidRPr="00313BE2" w:rsidRDefault="00167E3C" w:rsidP="00167E3C">
      <w:pPr>
        <w:ind w:left="0" w:firstLine="0"/>
        <w:rPr>
          <w:rFonts w:ascii="Times New Roman" w:hAnsi="Times New Roman" w:cs="Times New Roman"/>
          <w:b/>
          <w:i/>
          <w:sz w:val="24"/>
          <w:szCs w:val="24"/>
        </w:rPr>
      </w:pPr>
      <w:r w:rsidRPr="00313BE2">
        <w:rPr>
          <w:rFonts w:ascii="Times New Roman" w:hAnsi="Times New Roman" w:cs="Times New Roman"/>
          <w:b/>
          <w:i/>
          <w:sz w:val="24"/>
          <w:szCs w:val="24"/>
        </w:rPr>
        <w:t>- akutní otrava:</w:t>
      </w:r>
    </w:p>
    <w:p w:rsidR="00167E3C" w:rsidRDefault="00167E3C" w:rsidP="00167E3C">
      <w:pPr>
        <w:pStyle w:val="Odstavecseseznamem"/>
        <w:numPr>
          <w:ilvl w:val="0"/>
          <w:numId w:val="116"/>
        </w:numPr>
        <w:rPr>
          <w:rFonts w:ascii="Times New Roman" w:hAnsi="Times New Roman" w:cs="Times New Roman"/>
          <w:sz w:val="24"/>
          <w:szCs w:val="24"/>
        </w:rPr>
      </w:pPr>
      <w:r>
        <w:rPr>
          <w:rFonts w:ascii="Times New Roman" w:hAnsi="Times New Roman" w:cs="Times New Roman"/>
          <w:sz w:val="24"/>
          <w:szCs w:val="24"/>
        </w:rPr>
        <w:t>letální dávka 60-80 mg</w:t>
      </w:r>
    </w:p>
    <w:p w:rsidR="00167E3C" w:rsidRDefault="00167E3C" w:rsidP="00167E3C">
      <w:pPr>
        <w:pStyle w:val="Odstavecseseznamem"/>
        <w:numPr>
          <w:ilvl w:val="0"/>
          <w:numId w:val="116"/>
        </w:numPr>
        <w:rPr>
          <w:rFonts w:ascii="Times New Roman" w:hAnsi="Times New Roman" w:cs="Times New Roman"/>
          <w:sz w:val="24"/>
          <w:szCs w:val="24"/>
        </w:rPr>
      </w:pPr>
      <w:r>
        <w:rPr>
          <w:rFonts w:ascii="Times New Roman" w:hAnsi="Times New Roman" w:cs="Times New Roman"/>
          <w:sz w:val="24"/>
          <w:szCs w:val="24"/>
        </w:rPr>
        <w:t xml:space="preserve">obraz GIT syndromu - paralýza </w:t>
      </w:r>
      <w:proofErr w:type="spellStart"/>
      <w:r>
        <w:rPr>
          <w:rFonts w:ascii="Times New Roman" w:hAnsi="Times New Roman" w:cs="Times New Roman"/>
          <w:sz w:val="24"/>
          <w:szCs w:val="24"/>
        </w:rPr>
        <w:t>mesenterických</w:t>
      </w:r>
      <w:proofErr w:type="spellEnd"/>
      <w:r>
        <w:rPr>
          <w:rFonts w:ascii="Times New Roman" w:hAnsi="Times New Roman" w:cs="Times New Roman"/>
          <w:sz w:val="24"/>
          <w:szCs w:val="24"/>
        </w:rPr>
        <w:t xml:space="preserve"> kapilár, zvýšené slinění, úbytek hmotnosti</w:t>
      </w:r>
    </w:p>
    <w:p w:rsidR="00167E3C" w:rsidRPr="00313BE2" w:rsidRDefault="00167E3C" w:rsidP="00167E3C">
      <w:pPr>
        <w:pStyle w:val="Odstavecseseznamem"/>
        <w:numPr>
          <w:ilvl w:val="0"/>
          <w:numId w:val="116"/>
        </w:numPr>
        <w:rPr>
          <w:rFonts w:ascii="Times New Roman" w:hAnsi="Times New Roman" w:cs="Times New Roman"/>
          <w:sz w:val="24"/>
          <w:szCs w:val="24"/>
        </w:rPr>
      </w:pPr>
      <w:r>
        <w:rPr>
          <w:rFonts w:ascii="Times New Roman" w:hAnsi="Times New Roman" w:cs="Times New Roman"/>
          <w:sz w:val="24"/>
          <w:szCs w:val="24"/>
        </w:rPr>
        <w:t>paralytický asfyktický syndrom s rychlým bezvědomím</w:t>
      </w:r>
    </w:p>
    <w:p w:rsidR="00167E3C" w:rsidRDefault="00167E3C" w:rsidP="00167E3C">
      <w:pPr>
        <w:ind w:left="0" w:firstLine="0"/>
        <w:rPr>
          <w:rFonts w:ascii="Times New Roman" w:hAnsi="Times New Roman" w:cs="Times New Roman"/>
          <w:sz w:val="24"/>
          <w:szCs w:val="24"/>
        </w:rPr>
      </w:pPr>
      <w:r w:rsidRPr="0059654D">
        <w:rPr>
          <w:rFonts w:ascii="Times New Roman" w:hAnsi="Times New Roman" w:cs="Times New Roman"/>
          <w:b/>
          <w:i/>
          <w:sz w:val="24"/>
          <w:szCs w:val="24"/>
        </w:rPr>
        <w:t>- protilátka</w:t>
      </w:r>
      <w:r>
        <w:rPr>
          <w:rFonts w:ascii="Times New Roman" w:hAnsi="Times New Roman" w:cs="Times New Roman"/>
          <w:sz w:val="24"/>
          <w:szCs w:val="24"/>
        </w:rPr>
        <w:t xml:space="preserve"> - </w:t>
      </w:r>
      <w:proofErr w:type="spellStart"/>
      <w:r>
        <w:rPr>
          <w:rFonts w:ascii="Times New Roman" w:hAnsi="Times New Roman" w:cs="Times New Roman"/>
          <w:sz w:val="24"/>
          <w:szCs w:val="24"/>
        </w:rPr>
        <w:t>dimerkaprol</w:t>
      </w:r>
      <w:proofErr w:type="spellEnd"/>
      <w:r>
        <w:rPr>
          <w:rFonts w:ascii="Times New Roman" w:hAnsi="Times New Roman" w:cs="Times New Roman"/>
          <w:sz w:val="24"/>
          <w:szCs w:val="24"/>
        </w:rPr>
        <w:t xml:space="preserve">, ochranný účinek mají </w:t>
      </w:r>
      <w:proofErr w:type="spellStart"/>
      <w:r>
        <w:rPr>
          <w:rFonts w:ascii="Times New Roman" w:hAnsi="Times New Roman" w:cs="Times New Roman"/>
          <w:sz w:val="24"/>
          <w:szCs w:val="24"/>
        </w:rPr>
        <w:t>thiolátky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glutathion</w:t>
      </w:r>
      <w:proofErr w:type="spellEnd"/>
      <w:r>
        <w:rPr>
          <w:rFonts w:ascii="Times New Roman" w:hAnsi="Times New Roman" w:cs="Times New Roman"/>
          <w:sz w:val="24"/>
          <w:szCs w:val="24"/>
        </w:rPr>
        <w:t>, cystein)</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sidRPr="00BE023E">
        <w:rPr>
          <w:rFonts w:ascii="Times New Roman" w:hAnsi="Times New Roman" w:cs="Times New Roman"/>
          <w:b/>
          <w:sz w:val="24"/>
          <w:szCs w:val="24"/>
          <w:u w:val="single"/>
        </w:rPr>
        <w:t>Rtuť (</w:t>
      </w:r>
      <w:proofErr w:type="spellStart"/>
      <w:r w:rsidRPr="00BE023E">
        <w:rPr>
          <w:rFonts w:ascii="Times New Roman" w:hAnsi="Times New Roman" w:cs="Times New Roman"/>
          <w:b/>
          <w:sz w:val="24"/>
          <w:szCs w:val="24"/>
          <w:u w:val="single"/>
        </w:rPr>
        <w:t>Hg</w:t>
      </w:r>
      <w:proofErr w:type="spellEnd"/>
      <w:r w:rsidRPr="00BE023E">
        <w:rPr>
          <w:rFonts w:ascii="Times New Roman" w:hAnsi="Times New Roman" w:cs="Times New Roman"/>
          <w:b/>
          <w:sz w:val="24"/>
          <w:szCs w:val="24"/>
          <w:u w:val="single"/>
        </w:rPr>
        <w:t>):</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získává se z rumělky (hornina) - hlavní těžba v Číně, Rusku, Finsku</w:t>
      </w:r>
    </w:p>
    <w:p w:rsidR="00167E3C" w:rsidRPr="008025B6"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stříbřitě lesklý tekutý kov, vypařuje se i při pokojové teplotě</w:t>
      </w:r>
    </w:p>
    <w:p w:rsidR="00167E3C" w:rsidRDefault="00167E3C" w:rsidP="00167E3C">
      <w:pPr>
        <w:ind w:left="0" w:firstLine="0"/>
        <w:rPr>
          <w:rFonts w:ascii="Times New Roman" w:hAnsi="Times New Roman" w:cs="Times New Roman"/>
          <w:sz w:val="24"/>
          <w:szCs w:val="24"/>
        </w:rPr>
      </w:pPr>
      <w:r w:rsidRPr="00592B02">
        <w:rPr>
          <w:rFonts w:ascii="Times New Roman" w:hAnsi="Times New Roman" w:cs="Times New Roman"/>
          <w:b/>
          <w:i/>
          <w:sz w:val="24"/>
          <w:szCs w:val="24"/>
        </w:rPr>
        <w:t>- zdroj</w:t>
      </w:r>
      <w:r>
        <w:rPr>
          <w:rFonts w:ascii="Times New Roman" w:hAnsi="Times New Roman" w:cs="Times New Roman"/>
          <w:sz w:val="24"/>
          <w:szCs w:val="24"/>
        </w:rPr>
        <w:t xml:space="preserve"> - spalování fosilních paliv, odpady, průmysl, vypařování z povrchu a oceánů, výroba teploměrů, baterií, v zubním lékařství (ve stomatologických ordinacích je permanentně zvýšená koncentrace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 xml:space="preserve"> ve vzduchu </w:t>
      </w:r>
      <w:r w:rsidRPr="00AB1E5D">
        <w:rPr>
          <w:rFonts w:ascii="Times New Roman" w:hAnsi="Times New Roman" w:cs="Times New Roman"/>
          <w:sz w:val="24"/>
          <w:szCs w:val="24"/>
        </w:rPr>
        <w:t>→</w:t>
      </w:r>
      <w:r>
        <w:rPr>
          <w:rFonts w:ascii="Times New Roman" w:hAnsi="Times New Roman" w:cs="Times New Roman"/>
          <w:sz w:val="24"/>
          <w:szCs w:val="24"/>
        </w:rPr>
        <w:t xml:space="preserve"> používat roušky a vyměňovat po každém pacientovi, amalgám by se neměl dávat pacientům nervově nemocných a s onemocněním ledvin, těhotným, všechny amalgámové výplně je nutno vyleštit - minimalizace rizika koroze), těžba zlata amalgámem, </w:t>
      </w:r>
      <w:proofErr w:type="spellStart"/>
      <w:r>
        <w:rPr>
          <w:rFonts w:ascii="Times New Roman" w:hAnsi="Times New Roman" w:cs="Times New Roman"/>
          <w:sz w:val="24"/>
          <w:szCs w:val="24"/>
        </w:rPr>
        <w:t>thiomersal</w:t>
      </w:r>
      <w:proofErr w:type="spellEnd"/>
      <w:r>
        <w:rPr>
          <w:rFonts w:ascii="Times New Roman" w:hAnsi="Times New Roman" w:cs="Times New Roman"/>
          <w:sz w:val="24"/>
          <w:szCs w:val="24"/>
        </w:rPr>
        <w:t xml:space="preserve"> v očkovacích látkách (minulostí)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Spalovna Neratovice - jedním z největších zdrojů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 xml:space="preserve"> v ČR, výroba Cl pomocí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 xml:space="preserve"> (amalgámová elektrolýza) </w:t>
      </w:r>
      <w:r w:rsidRPr="00A55409">
        <w:rPr>
          <w:rFonts w:ascii="Times New Roman" w:hAnsi="Times New Roman" w:cs="Times New Roman"/>
          <w:sz w:val="24"/>
          <w:szCs w:val="24"/>
        </w:rPr>
        <w:t>→</w:t>
      </w:r>
      <w:r>
        <w:rPr>
          <w:rFonts w:ascii="Times New Roman" w:hAnsi="Times New Roman" w:cs="Times New Roman"/>
          <w:sz w:val="24"/>
          <w:szCs w:val="24"/>
        </w:rPr>
        <w:t xml:space="preserve"> vypouští do Labe</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vysoké koncentrace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 xml:space="preserve"> taky v některých jezerech Skandinávie, USA a Kanady </w:t>
      </w:r>
      <w:r w:rsidRPr="00A55409">
        <w:rPr>
          <w:rFonts w:ascii="Times New Roman" w:hAnsi="Times New Roman" w:cs="Times New Roman"/>
          <w:sz w:val="24"/>
          <w:szCs w:val="24"/>
        </w:rPr>
        <w:t>→</w:t>
      </w:r>
      <w:r>
        <w:rPr>
          <w:rFonts w:ascii="Times New Roman" w:hAnsi="Times New Roman" w:cs="Times New Roman"/>
          <w:sz w:val="24"/>
          <w:szCs w:val="24"/>
        </w:rPr>
        <w:t xml:space="preserve"> vypouštění odpadních vod papírenského průmyslu</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emise krematorií (hlavně v Holandsku) - znečištění ovzduší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 xml:space="preserve"> z amalgamových výplní zubů zemřelých</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má afinitu k -SH skupinám </w:t>
      </w:r>
      <w:r w:rsidRPr="00592B02">
        <w:rPr>
          <w:rFonts w:ascii="Times New Roman" w:hAnsi="Times New Roman" w:cs="Times New Roman"/>
          <w:sz w:val="24"/>
          <w:szCs w:val="24"/>
        </w:rPr>
        <w:t>→</w:t>
      </w:r>
      <w:r>
        <w:rPr>
          <w:rFonts w:ascii="Times New Roman" w:hAnsi="Times New Roman" w:cs="Times New Roman"/>
          <w:sz w:val="24"/>
          <w:szCs w:val="24"/>
        </w:rPr>
        <w:t xml:space="preserve"> narušuje </w:t>
      </w:r>
      <w:proofErr w:type="spellStart"/>
      <w:r>
        <w:rPr>
          <w:rFonts w:ascii="Times New Roman" w:hAnsi="Times New Roman" w:cs="Times New Roman"/>
          <w:sz w:val="24"/>
          <w:szCs w:val="24"/>
        </w:rPr>
        <w:t>fci</w:t>
      </w:r>
      <w:proofErr w:type="spellEnd"/>
      <w:r>
        <w:rPr>
          <w:rFonts w:ascii="Times New Roman" w:hAnsi="Times New Roman" w:cs="Times New Roman"/>
          <w:sz w:val="24"/>
          <w:szCs w:val="24"/>
        </w:rPr>
        <w:t xml:space="preserve"> membrán a enzymů</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toxicita rozdílná u jednotlivých forem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 xml:space="preserve"> - nejtoxičtější je </w:t>
      </w:r>
      <w:proofErr w:type="spellStart"/>
      <w:r>
        <w:rPr>
          <w:rFonts w:ascii="Times New Roman" w:hAnsi="Times New Roman" w:cs="Times New Roman"/>
          <w:sz w:val="24"/>
          <w:szCs w:val="24"/>
        </w:rPr>
        <w:t>metylrtuť</w:t>
      </w:r>
      <w:proofErr w:type="spellEnd"/>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vstřebává se v 80% inhalačně, chronické otravy mohou být způsobené i kožními mastmi (léčba psoriázy - dříve), riziko při požití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 xml:space="preserve"> (často děti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 xml:space="preserve"> z teploměru) nehrozí </w:t>
      </w:r>
      <w:r w:rsidRPr="00344C2A">
        <w:rPr>
          <w:rFonts w:ascii="Times New Roman" w:hAnsi="Times New Roman" w:cs="Times New Roman"/>
          <w:sz w:val="24"/>
          <w:szCs w:val="24"/>
        </w:rPr>
        <w:t>→</w:t>
      </w:r>
      <w:r>
        <w:rPr>
          <w:rFonts w:ascii="Times New Roman" w:hAnsi="Times New Roman" w:cs="Times New Roman"/>
          <w:sz w:val="24"/>
          <w:szCs w:val="24"/>
        </w:rPr>
        <w:t xml:space="preserve"> špatná </w:t>
      </w:r>
      <w:proofErr w:type="spellStart"/>
      <w:r>
        <w:rPr>
          <w:rFonts w:ascii="Times New Roman" w:hAnsi="Times New Roman" w:cs="Times New Roman"/>
          <w:sz w:val="24"/>
          <w:szCs w:val="24"/>
        </w:rPr>
        <w:t>absorbce</w:t>
      </w:r>
      <w:proofErr w:type="spellEnd"/>
    </w:p>
    <w:p w:rsidR="00167E3C" w:rsidRPr="00A55409" w:rsidRDefault="00167E3C" w:rsidP="00167E3C">
      <w:pPr>
        <w:ind w:left="0" w:firstLine="0"/>
        <w:rPr>
          <w:rFonts w:ascii="Times New Roman" w:hAnsi="Times New Roman" w:cs="Times New Roman"/>
          <w:b/>
          <w:i/>
          <w:sz w:val="24"/>
          <w:szCs w:val="24"/>
        </w:rPr>
      </w:pPr>
      <w:r w:rsidRPr="00A55409">
        <w:rPr>
          <w:rFonts w:ascii="Times New Roman" w:hAnsi="Times New Roman" w:cs="Times New Roman"/>
          <w:b/>
          <w:i/>
          <w:sz w:val="24"/>
          <w:szCs w:val="24"/>
        </w:rPr>
        <w:t>- havarijní stavy v historii:</w:t>
      </w:r>
    </w:p>
    <w:p w:rsidR="00167E3C" w:rsidRDefault="00167E3C" w:rsidP="00167E3C">
      <w:pPr>
        <w:pStyle w:val="Odstavecseseznamem"/>
        <w:numPr>
          <w:ilvl w:val="0"/>
          <w:numId w:val="117"/>
        </w:numPr>
        <w:rPr>
          <w:rFonts w:ascii="Times New Roman" w:hAnsi="Times New Roman" w:cs="Times New Roman"/>
          <w:sz w:val="24"/>
          <w:szCs w:val="24"/>
        </w:rPr>
      </w:pPr>
      <w:proofErr w:type="spellStart"/>
      <w:r>
        <w:rPr>
          <w:rFonts w:ascii="Times New Roman" w:hAnsi="Times New Roman" w:cs="Times New Roman"/>
          <w:sz w:val="24"/>
          <w:szCs w:val="24"/>
        </w:rPr>
        <w:t>Minamata</w:t>
      </w:r>
      <w:proofErr w:type="spellEnd"/>
      <w:r>
        <w:rPr>
          <w:rFonts w:ascii="Times New Roman" w:hAnsi="Times New Roman" w:cs="Times New Roman"/>
          <w:sz w:val="24"/>
          <w:szCs w:val="24"/>
        </w:rPr>
        <w:t xml:space="preserve"> v Japonsku - rtuť se z chemického závodu dostávala do vody </w:t>
      </w:r>
      <w:r w:rsidRPr="00C1254B">
        <w:rPr>
          <w:rFonts w:ascii="Times New Roman" w:hAnsi="Times New Roman" w:cs="Times New Roman"/>
          <w:sz w:val="24"/>
          <w:szCs w:val="24"/>
        </w:rPr>
        <w:t>→</w:t>
      </w:r>
      <w:r>
        <w:rPr>
          <w:rFonts w:ascii="Times New Roman" w:hAnsi="Times New Roman" w:cs="Times New Roman"/>
          <w:sz w:val="24"/>
          <w:szCs w:val="24"/>
        </w:rPr>
        <w:t xml:space="preserve"> vodní mikroflóra měnila na alkylovanou rtuť </w:t>
      </w:r>
      <w:r w:rsidRPr="00A55409">
        <w:rPr>
          <w:rFonts w:ascii="Times New Roman" w:hAnsi="Times New Roman" w:cs="Times New Roman"/>
          <w:sz w:val="24"/>
          <w:szCs w:val="24"/>
        </w:rPr>
        <w:t>→</w:t>
      </w:r>
      <w:r>
        <w:rPr>
          <w:rFonts w:ascii="Times New Roman" w:hAnsi="Times New Roman" w:cs="Times New Roman"/>
          <w:sz w:val="24"/>
          <w:szCs w:val="24"/>
        </w:rPr>
        <w:t xml:space="preserve"> plankton </w:t>
      </w:r>
      <w:r w:rsidRPr="00A55409">
        <w:rPr>
          <w:rFonts w:ascii="Times New Roman" w:hAnsi="Times New Roman" w:cs="Times New Roman"/>
          <w:sz w:val="24"/>
          <w:szCs w:val="24"/>
        </w:rPr>
        <w:t>→</w:t>
      </w:r>
      <w:r>
        <w:rPr>
          <w:rFonts w:ascii="Times New Roman" w:hAnsi="Times New Roman" w:cs="Times New Roman"/>
          <w:sz w:val="24"/>
          <w:szCs w:val="24"/>
        </w:rPr>
        <w:t xml:space="preserve"> ryby </w:t>
      </w:r>
      <w:r w:rsidRPr="00C1254B">
        <w:rPr>
          <w:rFonts w:ascii="Times New Roman" w:hAnsi="Times New Roman" w:cs="Times New Roman"/>
          <w:sz w:val="24"/>
          <w:szCs w:val="24"/>
        </w:rPr>
        <w:t>→</w:t>
      </w:r>
      <w:r>
        <w:rPr>
          <w:rFonts w:ascii="Times New Roman" w:hAnsi="Times New Roman" w:cs="Times New Roman"/>
          <w:sz w:val="24"/>
          <w:szCs w:val="24"/>
        </w:rPr>
        <w:t xml:space="preserve"> konzumace ryb </w:t>
      </w:r>
      <w:r w:rsidRPr="00A55409">
        <w:rPr>
          <w:rFonts w:ascii="Times New Roman" w:hAnsi="Times New Roman" w:cs="Times New Roman"/>
          <w:sz w:val="24"/>
          <w:szCs w:val="24"/>
        </w:rPr>
        <w:t>→</w:t>
      </w:r>
      <w:r>
        <w:rPr>
          <w:rFonts w:ascii="Times New Roman" w:hAnsi="Times New Roman" w:cs="Times New Roman"/>
          <w:sz w:val="24"/>
          <w:szCs w:val="24"/>
        </w:rPr>
        <w:t xml:space="preserve"> řada úmrtí a vážných poškození CNS</w:t>
      </w:r>
    </w:p>
    <w:p w:rsidR="00167E3C" w:rsidRPr="00C1254B" w:rsidRDefault="00167E3C" w:rsidP="00167E3C">
      <w:pPr>
        <w:pStyle w:val="Odstavecseseznamem"/>
        <w:numPr>
          <w:ilvl w:val="0"/>
          <w:numId w:val="117"/>
        </w:numPr>
        <w:rPr>
          <w:rFonts w:ascii="Times New Roman" w:hAnsi="Times New Roman" w:cs="Times New Roman"/>
          <w:sz w:val="24"/>
          <w:szCs w:val="24"/>
        </w:rPr>
      </w:pPr>
      <w:proofErr w:type="spellStart"/>
      <w:r>
        <w:rPr>
          <w:rFonts w:ascii="Times New Roman" w:hAnsi="Times New Roman" w:cs="Times New Roman"/>
          <w:sz w:val="24"/>
          <w:szCs w:val="24"/>
        </w:rPr>
        <w:t>Írák</w:t>
      </w:r>
      <w:proofErr w:type="spellEnd"/>
      <w:r>
        <w:rPr>
          <w:rFonts w:ascii="Times New Roman" w:hAnsi="Times New Roman" w:cs="Times New Roman"/>
          <w:sz w:val="24"/>
          <w:szCs w:val="24"/>
        </w:rPr>
        <w:t xml:space="preserve">, Pákistán, Guatemala (80. léta) - moření obilí alkylovanou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 xml:space="preserve"> - fungicidy </w:t>
      </w:r>
      <w:r w:rsidRPr="00C1254B">
        <w:rPr>
          <w:rFonts w:ascii="Times New Roman" w:hAnsi="Times New Roman" w:cs="Times New Roman"/>
          <w:sz w:val="24"/>
          <w:szCs w:val="24"/>
        </w:rPr>
        <w:t>→</w:t>
      </w:r>
      <w:r>
        <w:rPr>
          <w:rFonts w:ascii="Times New Roman" w:hAnsi="Times New Roman" w:cs="Times New Roman"/>
          <w:sz w:val="24"/>
          <w:szCs w:val="24"/>
        </w:rPr>
        <w:t xml:space="preserve"> konzumace chleba </w:t>
      </w:r>
      <w:r w:rsidRPr="00C1254B">
        <w:rPr>
          <w:rFonts w:ascii="Times New Roman" w:hAnsi="Times New Roman" w:cs="Times New Roman"/>
          <w:sz w:val="24"/>
          <w:szCs w:val="24"/>
        </w:rPr>
        <w:t>→</w:t>
      </w:r>
      <w:r>
        <w:rPr>
          <w:rFonts w:ascii="Times New Roman" w:hAnsi="Times New Roman" w:cs="Times New Roman"/>
          <w:sz w:val="24"/>
          <w:szCs w:val="24"/>
        </w:rPr>
        <w:t xml:space="preserve"> příčinou řady úmrtí a trvalých následků (př. slepota)</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poškozuje plíce, mozkovou a mozečkovou kůru, ganglia, ledviny (až nefrotický syndrom), játra (hlavně mozek a ledviny)</w:t>
      </w:r>
    </w:p>
    <w:p w:rsidR="00167E3C" w:rsidRDefault="00167E3C" w:rsidP="00167E3C">
      <w:pPr>
        <w:ind w:left="0" w:firstLine="0"/>
        <w:rPr>
          <w:rFonts w:ascii="Times New Roman" w:hAnsi="Times New Roman" w:cs="Times New Roman"/>
          <w:sz w:val="24"/>
          <w:szCs w:val="24"/>
        </w:rPr>
      </w:pPr>
      <w:r w:rsidRPr="00E75FFE">
        <w:rPr>
          <w:rFonts w:ascii="Times New Roman" w:hAnsi="Times New Roman" w:cs="Times New Roman"/>
          <w:b/>
          <w:i/>
          <w:sz w:val="24"/>
          <w:szCs w:val="24"/>
        </w:rPr>
        <w:t>- akutní otrava</w:t>
      </w:r>
      <w:r>
        <w:rPr>
          <w:rFonts w:ascii="Times New Roman" w:hAnsi="Times New Roman" w:cs="Times New Roman"/>
          <w:sz w:val="24"/>
          <w:szCs w:val="24"/>
        </w:rPr>
        <w:t xml:space="preserve"> </w:t>
      </w:r>
      <w:r w:rsidRPr="00E75FFE">
        <w:rPr>
          <w:rFonts w:ascii="Times New Roman" w:hAnsi="Times New Roman" w:cs="Times New Roman"/>
          <w:sz w:val="24"/>
          <w:szCs w:val="24"/>
        </w:rPr>
        <w:t>→</w:t>
      </w:r>
      <w:r>
        <w:rPr>
          <w:rFonts w:ascii="Times New Roman" w:hAnsi="Times New Roman" w:cs="Times New Roman"/>
          <w:sz w:val="24"/>
          <w:szCs w:val="24"/>
        </w:rPr>
        <w:t xml:space="preserve"> kašel, dušení, pneumonie, edém plic, těžké průjmy s nekrózou sliznice, zvracení, tenesmy, hematurie a proteinurie (tubulární nekróza)</w:t>
      </w:r>
    </w:p>
    <w:p w:rsidR="00167E3C" w:rsidRDefault="00167E3C" w:rsidP="00167E3C">
      <w:pPr>
        <w:ind w:left="0" w:firstLine="0"/>
        <w:rPr>
          <w:rFonts w:ascii="Times New Roman" w:hAnsi="Times New Roman" w:cs="Times New Roman"/>
          <w:sz w:val="24"/>
          <w:szCs w:val="24"/>
        </w:rPr>
      </w:pPr>
      <w:r w:rsidRPr="00592B02">
        <w:rPr>
          <w:rFonts w:ascii="Times New Roman" w:hAnsi="Times New Roman" w:cs="Times New Roman"/>
          <w:b/>
          <w:i/>
          <w:sz w:val="24"/>
          <w:szCs w:val="24"/>
        </w:rPr>
        <w:lastRenderedPageBreak/>
        <w:t>- chronická otrava</w:t>
      </w:r>
      <w:r>
        <w:rPr>
          <w:rFonts w:ascii="Times New Roman" w:hAnsi="Times New Roman" w:cs="Times New Roman"/>
          <w:sz w:val="24"/>
          <w:szCs w:val="24"/>
        </w:rPr>
        <w:t xml:space="preserve"> </w:t>
      </w:r>
      <w:r w:rsidRPr="00592B02">
        <w:rPr>
          <w:rFonts w:ascii="Times New Roman" w:hAnsi="Times New Roman" w:cs="Times New Roman"/>
          <w:sz w:val="24"/>
          <w:szCs w:val="24"/>
        </w:rPr>
        <w:t>→</w:t>
      </w:r>
      <w:r>
        <w:rPr>
          <w:rFonts w:ascii="Times New Roman" w:hAnsi="Times New Roman" w:cs="Times New Roman"/>
          <w:sz w:val="24"/>
          <w:szCs w:val="24"/>
        </w:rPr>
        <w:t xml:space="preserve"> gingivitis </w:t>
      </w:r>
      <w:r w:rsidRPr="00592B02">
        <w:rPr>
          <w:rFonts w:ascii="Times New Roman" w:hAnsi="Times New Roman" w:cs="Times New Roman"/>
          <w:sz w:val="24"/>
          <w:szCs w:val="24"/>
        </w:rPr>
        <w:t>+</w:t>
      </w:r>
      <w:r>
        <w:rPr>
          <w:rFonts w:ascii="Times New Roman" w:hAnsi="Times New Roman" w:cs="Times New Roman"/>
          <w:sz w:val="24"/>
          <w:szCs w:val="24"/>
        </w:rPr>
        <w:t xml:space="preserve"> mozečkový </w:t>
      </w:r>
      <w:proofErr w:type="spellStart"/>
      <w:r>
        <w:rPr>
          <w:rFonts w:ascii="Times New Roman" w:hAnsi="Times New Roman" w:cs="Times New Roman"/>
          <w:sz w:val="24"/>
          <w:szCs w:val="24"/>
        </w:rPr>
        <w:t>tremor</w:t>
      </w:r>
      <w:proofErr w:type="spellEnd"/>
      <w:r>
        <w:rPr>
          <w:rFonts w:ascii="Times New Roman" w:hAnsi="Times New Roman" w:cs="Times New Roman"/>
          <w:sz w:val="24"/>
          <w:szCs w:val="24"/>
        </w:rPr>
        <w:t xml:space="preserve"> </w:t>
      </w:r>
      <w:r w:rsidRPr="00592B0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eretismus</w:t>
      </w:r>
      <w:proofErr w:type="spellEnd"/>
      <w:r>
        <w:rPr>
          <w:rFonts w:ascii="Times New Roman" w:hAnsi="Times New Roman" w:cs="Times New Roman"/>
          <w:sz w:val="24"/>
          <w:szCs w:val="24"/>
        </w:rPr>
        <w:t xml:space="preserve"> (psychóza - úzkost, nervozita, emoční labilita, pokles kognitivních </w:t>
      </w:r>
      <w:proofErr w:type="spellStart"/>
      <w:r>
        <w:rPr>
          <w:rFonts w:ascii="Times New Roman" w:hAnsi="Times New Roman" w:cs="Times New Roman"/>
          <w:sz w:val="24"/>
          <w:szCs w:val="24"/>
        </w:rPr>
        <w:t>fcí</w:t>
      </w:r>
      <w:proofErr w:type="spellEnd"/>
      <w:r>
        <w:rPr>
          <w:rFonts w:ascii="Times New Roman" w:hAnsi="Times New Roman" w:cs="Times New Roman"/>
          <w:sz w:val="24"/>
          <w:szCs w:val="24"/>
        </w:rPr>
        <w:t>)</w:t>
      </w:r>
    </w:p>
    <w:p w:rsidR="00167E3C" w:rsidRDefault="00167E3C" w:rsidP="00167E3C">
      <w:pPr>
        <w:ind w:left="0" w:firstLine="0"/>
        <w:rPr>
          <w:rFonts w:ascii="Times New Roman" w:hAnsi="Times New Roman" w:cs="Times New Roman"/>
          <w:sz w:val="24"/>
          <w:szCs w:val="24"/>
        </w:rPr>
      </w:pPr>
      <w:r w:rsidRPr="008025B6">
        <w:rPr>
          <w:rFonts w:ascii="Times New Roman" w:hAnsi="Times New Roman" w:cs="Times New Roman"/>
          <w:b/>
          <w:i/>
          <w:sz w:val="24"/>
          <w:szCs w:val="24"/>
        </w:rPr>
        <w:t>- ADI</w:t>
      </w:r>
      <w:r>
        <w:rPr>
          <w:rFonts w:ascii="Times New Roman" w:hAnsi="Times New Roman" w:cs="Times New Roman"/>
          <w:sz w:val="24"/>
          <w:szCs w:val="24"/>
        </w:rPr>
        <w:t xml:space="preserve"> = přijatelný denní příjem = 40µg (hlavní příjem z ryb a zubního amalgámu)</w:t>
      </w:r>
    </w:p>
    <w:p w:rsidR="00167E3C" w:rsidRDefault="00167E3C" w:rsidP="00167E3C">
      <w:pPr>
        <w:ind w:left="0" w:firstLine="0"/>
        <w:rPr>
          <w:rFonts w:ascii="Times New Roman" w:hAnsi="Times New Roman" w:cs="Times New Roman"/>
          <w:sz w:val="24"/>
          <w:szCs w:val="24"/>
        </w:rPr>
      </w:pPr>
      <w:r w:rsidRPr="008025B6">
        <w:rPr>
          <w:rFonts w:ascii="Times New Roman" w:hAnsi="Times New Roman" w:cs="Times New Roman"/>
          <w:b/>
          <w:i/>
          <w:sz w:val="24"/>
          <w:szCs w:val="24"/>
        </w:rPr>
        <w:t>- terapie</w:t>
      </w:r>
      <w:r>
        <w:rPr>
          <w:rFonts w:ascii="Times New Roman" w:hAnsi="Times New Roman" w:cs="Times New Roman"/>
          <w:sz w:val="24"/>
          <w:szCs w:val="24"/>
        </w:rPr>
        <w:t xml:space="preserve"> - DMSA (kyselina </w:t>
      </w:r>
      <w:proofErr w:type="spellStart"/>
      <w:r>
        <w:rPr>
          <w:rFonts w:ascii="Times New Roman" w:hAnsi="Times New Roman" w:cs="Times New Roman"/>
          <w:sz w:val="24"/>
          <w:szCs w:val="24"/>
        </w:rPr>
        <w:t>dimerkaptojantarová</w:t>
      </w:r>
      <w:proofErr w:type="spellEnd"/>
      <w:r>
        <w:rPr>
          <w:rFonts w:ascii="Times New Roman" w:hAnsi="Times New Roman" w:cs="Times New Roman"/>
          <w:sz w:val="24"/>
          <w:szCs w:val="24"/>
        </w:rPr>
        <w:t>, obsahuje -SH skupiny)</w:t>
      </w:r>
    </w:p>
    <w:p w:rsidR="00167E3C" w:rsidRDefault="00167E3C" w:rsidP="00167E3C">
      <w:pPr>
        <w:ind w:left="0" w:firstLine="0"/>
        <w:rPr>
          <w:rFonts w:ascii="Times New Roman" w:hAnsi="Times New Roman" w:cs="Times New Roman"/>
          <w:sz w:val="24"/>
          <w:szCs w:val="24"/>
        </w:rPr>
      </w:pPr>
    </w:p>
    <w:p w:rsidR="00167E3C" w:rsidRPr="00E75FFE" w:rsidRDefault="00167E3C" w:rsidP="00167E3C">
      <w:pPr>
        <w:ind w:left="0" w:firstLine="0"/>
        <w:rPr>
          <w:rFonts w:ascii="Times New Roman" w:hAnsi="Times New Roman" w:cs="Times New Roman"/>
          <w:b/>
          <w:sz w:val="24"/>
          <w:szCs w:val="24"/>
          <w:u w:val="single"/>
        </w:rPr>
      </w:pPr>
      <w:r w:rsidRPr="00E75FFE">
        <w:rPr>
          <w:rFonts w:ascii="Times New Roman" w:hAnsi="Times New Roman" w:cs="Times New Roman"/>
          <w:b/>
          <w:sz w:val="24"/>
          <w:szCs w:val="24"/>
          <w:u w:val="single"/>
        </w:rPr>
        <w:t>Kadmium (Cd)</w:t>
      </w:r>
      <w:r>
        <w:rPr>
          <w:rFonts w:ascii="Times New Roman" w:hAnsi="Times New Roman" w:cs="Times New Roman"/>
          <w:b/>
          <w:sz w:val="24"/>
          <w:szCs w:val="24"/>
          <w:u w:val="single"/>
        </w:rPr>
        <w:t>:</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bílý kov podobný zinku, nebezpečné jsou organické sloučeniny</w:t>
      </w:r>
    </w:p>
    <w:p w:rsidR="00167E3C" w:rsidRDefault="00167E3C" w:rsidP="00167E3C">
      <w:pPr>
        <w:ind w:left="0" w:firstLine="0"/>
        <w:rPr>
          <w:rFonts w:ascii="Times New Roman" w:hAnsi="Times New Roman" w:cs="Times New Roman"/>
          <w:sz w:val="24"/>
          <w:szCs w:val="24"/>
        </w:rPr>
      </w:pPr>
      <w:r w:rsidRPr="00E75FFE">
        <w:rPr>
          <w:rFonts w:ascii="Times New Roman" w:hAnsi="Times New Roman" w:cs="Times New Roman"/>
          <w:b/>
          <w:i/>
          <w:sz w:val="24"/>
          <w:szCs w:val="24"/>
        </w:rPr>
        <w:t>- zdroj</w:t>
      </w:r>
      <w:r>
        <w:rPr>
          <w:rFonts w:ascii="Times New Roman" w:hAnsi="Times New Roman" w:cs="Times New Roman"/>
          <w:sz w:val="24"/>
          <w:szCs w:val="24"/>
        </w:rPr>
        <w:t xml:space="preserve"> </w:t>
      </w:r>
      <w:r w:rsidRPr="00E75FFE">
        <w:rPr>
          <w:rFonts w:ascii="Times New Roman" w:hAnsi="Times New Roman" w:cs="Times New Roman"/>
          <w:sz w:val="24"/>
          <w:szCs w:val="24"/>
        </w:rPr>
        <w:t>→</w:t>
      </w:r>
      <w:r>
        <w:rPr>
          <w:rFonts w:ascii="Times New Roman" w:hAnsi="Times New Roman" w:cs="Times New Roman"/>
          <w:sz w:val="24"/>
          <w:szCs w:val="24"/>
        </w:rPr>
        <w:t xml:space="preserve"> výroba galvanických článků, slitiny, stabilizace plastů, lapač neutronů v jaderných elektrárnách, </w:t>
      </w:r>
      <w:proofErr w:type="spellStart"/>
      <w:r>
        <w:rPr>
          <w:rFonts w:ascii="Times New Roman" w:hAnsi="Times New Roman" w:cs="Times New Roman"/>
          <w:sz w:val="24"/>
          <w:szCs w:val="24"/>
        </w:rPr>
        <w:t>antikorozivní</w:t>
      </w:r>
      <w:proofErr w:type="spellEnd"/>
      <w:r>
        <w:rPr>
          <w:rFonts w:ascii="Times New Roman" w:hAnsi="Times New Roman" w:cs="Times New Roman"/>
          <w:sz w:val="24"/>
          <w:szCs w:val="24"/>
        </w:rPr>
        <w:t xml:space="preserve"> materiál, pohonné hmoty, pesticidy, cigaretový kouř</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hromadí se v ledvinách a játrech, prochází placentou - nebezpečí pro plod</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pravděpodobný karcinogen </w:t>
      </w:r>
      <w:r w:rsidRPr="00E75FFE">
        <w:rPr>
          <w:rFonts w:ascii="Times New Roman" w:hAnsi="Times New Roman" w:cs="Times New Roman"/>
          <w:sz w:val="24"/>
          <w:szCs w:val="24"/>
        </w:rPr>
        <w:t>→</w:t>
      </w:r>
      <w:r>
        <w:rPr>
          <w:rFonts w:ascii="Times New Roman" w:hAnsi="Times New Roman" w:cs="Times New Roman"/>
          <w:sz w:val="24"/>
          <w:szCs w:val="24"/>
        </w:rPr>
        <w:t xml:space="preserve"> prostata, plíce</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akutní expozice je smrtelná </w:t>
      </w:r>
      <w:r w:rsidRPr="00E75FFE">
        <w:rPr>
          <w:rFonts w:ascii="Times New Roman" w:hAnsi="Times New Roman" w:cs="Times New Roman"/>
          <w:sz w:val="24"/>
          <w:szCs w:val="24"/>
        </w:rPr>
        <w:t>→</w:t>
      </w:r>
      <w:r>
        <w:rPr>
          <w:rFonts w:ascii="Times New Roman" w:hAnsi="Times New Roman" w:cs="Times New Roman"/>
          <w:sz w:val="24"/>
          <w:szCs w:val="24"/>
        </w:rPr>
        <w:t xml:space="preserve"> aplikace </w:t>
      </w:r>
      <w:proofErr w:type="spellStart"/>
      <w:r>
        <w:rPr>
          <w:rFonts w:ascii="Times New Roman" w:hAnsi="Times New Roman" w:cs="Times New Roman"/>
          <w:sz w:val="24"/>
          <w:szCs w:val="24"/>
        </w:rPr>
        <w:t>dimerkaptopropanolu</w:t>
      </w:r>
      <w:proofErr w:type="spellEnd"/>
      <w:r>
        <w:rPr>
          <w:rFonts w:ascii="Times New Roman" w:hAnsi="Times New Roman" w:cs="Times New Roman"/>
          <w:sz w:val="24"/>
          <w:szCs w:val="24"/>
        </w:rPr>
        <w:t xml:space="preserve"> </w:t>
      </w:r>
    </w:p>
    <w:p w:rsidR="00167E3C" w:rsidRDefault="00167E3C" w:rsidP="00167E3C">
      <w:pPr>
        <w:ind w:left="0" w:firstLine="0"/>
        <w:rPr>
          <w:rFonts w:ascii="Times New Roman" w:hAnsi="Times New Roman" w:cs="Times New Roman"/>
          <w:sz w:val="24"/>
          <w:szCs w:val="24"/>
        </w:rPr>
      </w:pPr>
      <w:r w:rsidRPr="00D5056E">
        <w:rPr>
          <w:rFonts w:ascii="Times New Roman" w:hAnsi="Times New Roman" w:cs="Times New Roman"/>
          <w:b/>
          <w:i/>
          <w:sz w:val="24"/>
          <w:szCs w:val="24"/>
        </w:rPr>
        <w:t xml:space="preserve">- </w:t>
      </w:r>
      <w:proofErr w:type="spellStart"/>
      <w:r w:rsidRPr="00D5056E">
        <w:rPr>
          <w:rFonts w:ascii="Times New Roman" w:hAnsi="Times New Roman" w:cs="Times New Roman"/>
          <w:b/>
          <w:i/>
          <w:sz w:val="24"/>
          <w:szCs w:val="24"/>
        </w:rPr>
        <w:t>Itai</w:t>
      </w:r>
      <w:proofErr w:type="spellEnd"/>
      <w:r w:rsidRPr="00D5056E">
        <w:rPr>
          <w:rFonts w:ascii="Times New Roman" w:hAnsi="Times New Roman" w:cs="Times New Roman"/>
          <w:b/>
          <w:i/>
          <w:sz w:val="24"/>
          <w:szCs w:val="24"/>
        </w:rPr>
        <w:t xml:space="preserve"> - </w:t>
      </w:r>
      <w:proofErr w:type="spellStart"/>
      <w:r w:rsidRPr="00D5056E">
        <w:rPr>
          <w:rFonts w:ascii="Times New Roman" w:hAnsi="Times New Roman" w:cs="Times New Roman"/>
          <w:b/>
          <w:i/>
          <w:sz w:val="24"/>
          <w:szCs w:val="24"/>
        </w:rPr>
        <w:t>itai</w:t>
      </w:r>
      <w:proofErr w:type="spellEnd"/>
      <w:r w:rsidRPr="00D5056E">
        <w:rPr>
          <w:rFonts w:ascii="Times New Roman" w:hAnsi="Times New Roman" w:cs="Times New Roman"/>
          <w:b/>
          <w:i/>
          <w:sz w:val="24"/>
          <w:szCs w:val="24"/>
        </w:rPr>
        <w:t xml:space="preserve"> </w:t>
      </w:r>
      <w:r>
        <w:rPr>
          <w:rFonts w:ascii="Times New Roman" w:hAnsi="Times New Roman" w:cs="Times New Roman"/>
          <w:sz w:val="24"/>
          <w:szCs w:val="24"/>
        </w:rPr>
        <w:t>(</w:t>
      </w:r>
      <w:r w:rsidRPr="00D5056E">
        <w:rPr>
          <w:rFonts w:ascii="Times New Roman" w:hAnsi="Times New Roman" w:cs="Times New Roman"/>
          <w:sz w:val="24"/>
          <w:szCs w:val="24"/>
        </w:rPr>
        <w:t>“</w:t>
      </w:r>
      <w:r>
        <w:rPr>
          <w:rFonts w:ascii="Times New Roman" w:hAnsi="Times New Roman" w:cs="Times New Roman"/>
          <w:sz w:val="24"/>
          <w:szCs w:val="24"/>
        </w:rPr>
        <w:t>bolí bolí</w:t>
      </w:r>
      <w:r w:rsidRPr="00D5056E">
        <w:rPr>
          <w:rFonts w:ascii="Times New Roman" w:hAnsi="Times New Roman" w:cs="Times New Roman"/>
          <w:sz w:val="24"/>
          <w:szCs w:val="24"/>
        </w:rPr>
        <w:t xml:space="preserve">”) - v Japonsku </w:t>
      </w:r>
      <w:r>
        <w:rPr>
          <w:rFonts w:ascii="Times New Roman" w:hAnsi="Times New Roman" w:cs="Times New Roman"/>
          <w:sz w:val="24"/>
          <w:szCs w:val="24"/>
        </w:rPr>
        <w:t xml:space="preserve">byla odpadní voda a kaly závodu na výrobu kadmiových pigmentů použita na hnojení a závlahu rýžových plantáží </w:t>
      </w:r>
      <w:r w:rsidRPr="00D5056E">
        <w:rPr>
          <w:rFonts w:ascii="Times New Roman" w:hAnsi="Times New Roman" w:cs="Times New Roman"/>
          <w:sz w:val="24"/>
          <w:szCs w:val="24"/>
        </w:rPr>
        <w:t>→</w:t>
      </w:r>
      <w:r>
        <w:rPr>
          <w:rFonts w:ascii="Times New Roman" w:hAnsi="Times New Roman" w:cs="Times New Roman"/>
          <w:sz w:val="24"/>
          <w:szCs w:val="24"/>
        </w:rPr>
        <w:t xml:space="preserve"> chronické otravy Cd - poruchy </w:t>
      </w:r>
      <w:proofErr w:type="spellStart"/>
      <w:r>
        <w:rPr>
          <w:rFonts w:ascii="Times New Roman" w:hAnsi="Times New Roman" w:cs="Times New Roman"/>
          <w:sz w:val="24"/>
          <w:szCs w:val="24"/>
        </w:rPr>
        <w:t>mtb</w:t>
      </w:r>
      <w:proofErr w:type="spellEnd"/>
      <w:r>
        <w:rPr>
          <w:rFonts w:ascii="Times New Roman" w:hAnsi="Times New Roman" w:cs="Times New Roman"/>
          <w:sz w:val="24"/>
          <w:szCs w:val="24"/>
        </w:rPr>
        <w:t xml:space="preserve">. Ca </w:t>
      </w:r>
      <w:r w:rsidRPr="00D5056E">
        <w:rPr>
          <w:rFonts w:ascii="Times New Roman" w:hAnsi="Times New Roman" w:cs="Times New Roman"/>
          <w:sz w:val="24"/>
          <w:szCs w:val="24"/>
        </w:rPr>
        <w:t>→</w:t>
      </w:r>
      <w:r>
        <w:rPr>
          <w:rFonts w:ascii="Times New Roman" w:hAnsi="Times New Roman" w:cs="Times New Roman"/>
          <w:sz w:val="24"/>
          <w:szCs w:val="24"/>
        </w:rPr>
        <w:t xml:space="preserve"> kompresivní zlomeniny páteře s kořenovými bolestmi</w:t>
      </w:r>
    </w:p>
    <w:p w:rsidR="00167E3C" w:rsidRDefault="00167E3C" w:rsidP="00167E3C">
      <w:pPr>
        <w:ind w:left="0" w:firstLine="0"/>
        <w:rPr>
          <w:rFonts w:ascii="Times New Roman" w:hAnsi="Times New Roman" w:cs="Times New Roman"/>
          <w:sz w:val="24"/>
          <w:szCs w:val="24"/>
        </w:rPr>
      </w:pPr>
    </w:p>
    <w:p w:rsidR="00167E3C" w:rsidRPr="00E2719A" w:rsidRDefault="00167E3C" w:rsidP="00167E3C">
      <w:pPr>
        <w:ind w:left="0" w:firstLine="0"/>
        <w:rPr>
          <w:rFonts w:ascii="Times New Roman" w:hAnsi="Times New Roman" w:cs="Times New Roman"/>
          <w:b/>
          <w:sz w:val="24"/>
          <w:szCs w:val="24"/>
          <w:u w:val="single"/>
        </w:rPr>
      </w:pPr>
      <w:r w:rsidRPr="00E2719A">
        <w:rPr>
          <w:rFonts w:ascii="Times New Roman" w:hAnsi="Times New Roman" w:cs="Times New Roman"/>
          <w:b/>
          <w:sz w:val="24"/>
          <w:szCs w:val="24"/>
          <w:u w:val="single"/>
        </w:rPr>
        <w:t>Chróm (</w:t>
      </w:r>
      <w:proofErr w:type="spellStart"/>
      <w:r w:rsidRPr="00E2719A">
        <w:rPr>
          <w:rFonts w:ascii="Times New Roman" w:hAnsi="Times New Roman" w:cs="Times New Roman"/>
          <w:b/>
          <w:sz w:val="24"/>
          <w:szCs w:val="24"/>
          <w:u w:val="single"/>
        </w:rPr>
        <w:t>Cr</w:t>
      </w:r>
      <w:proofErr w:type="spellEnd"/>
      <w:r w:rsidRPr="00E2719A">
        <w:rPr>
          <w:rFonts w:ascii="Times New Roman" w:hAnsi="Times New Roman" w:cs="Times New Roman"/>
          <w:b/>
          <w:sz w:val="24"/>
          <w:szCs w:val="24"/>
          <w:u w:val="single"/>
        </w:rPr>
        <w:t>):</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metalurgický a chemický průmysl, výroba zrcadel, kožešin, </w:t>
      </w:r>
      <w:proofErr w:type="spellStart"/>
      <w:r>
        <w:rPr>
          <w:rFonts w:ascii="Times New Roman" w:hAnsi="Times New Roman" w:cs="Times New Roman"/>
          <w:sz w:val="24"/>
          <w:szCs w:val="24"/>
        </w:rPr>
        <w:t>konzervant</w:t>
      </w:r>
      <w:proofErr w:type="spellEnd"/>
      <w:r>
        <w:rPr>
          <w:rFonts w:ascii="Times New Roman" w:hAnsi="Times New Roman" w:cs="Times New Roman"/>
          <w:sz w:val="24"/>
          <w:szCs w:val="24"/>
        </w:rPr>
        <w:t xml:space="preserve"> dřeva, galvanická úprava kovů</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Cr</w:t>
      </w:r>
      <w:r>
        <w:rPr>
          <w:rFonts w:ascii="Times New Roman" w:hAnsi="Times New Roman" w:cs="Times New Roman"/>
          <w:sz w:val="24"/>
          <w:szCs w:val="24"/>
          <w:vertAlign w:val="superscript"/>
        </w:rPr>
        <w:t>6</w:t>
      </w:r>
      <w:r w:rsidRPr="00E2719A">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E2719A">
        <w:rPr>
          <w:rFonts w:ascii="Times New Roman" w:hAnsi="Times New Roman" w:cs="Times New Roman"/>
          <w:sz w:val="24"/>
          <w:szCs w:val="24"/>
        </w:rPr>
        <w:t>→</w:t>
      </w:r>
      <w:r>
        <w:rPr>
          <w:rFonts w:ascii="Times New Roman" w:hAnsi="Times New Roman" w:cs="Times New Roman"/>
          <w:sz w:val="24"/>
          <w:szCs w:val="24"/>
        </w:rPr>
        <w:t xml:space="preserve"> kožní projevy (dermatitidy, ekzémy, vředy), perforace nosní přepážky, pneumokoniózy, astma, karcinogen</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Cr</w:t>
      </w:r>
      <w:r>
        <w:rPr>
          <w:rFonts w:ascii="Times New Roman" w:hAnsi="Times New Roman" w:cs="Times New Roman"/>
          <w:sz w:val="24"/>
          <w:szCs w:val="24"/>
          <w:vertAlign w:val="superscript"/>
        </w:rPr>
        <w:t>3</w:t>
      </w:r>
      <w:r w:rsidRPr="00E2719A">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E2719A">
        <w:rPr>
          <w:rFonts w:ascii="Times New Roman" w:hAnsi="Times New Roman" w:cs="Times New Roman"/>
          <w:sz w:val="24"/>
          <w:szCs w:val="24"/>
        </w:rPr>
        <w:t>→</w:t>
      </w:r>
      <w:r>
        <w:rPr>
          <w:rFonts w:ascii="Times New Roman" w:hAnsi="Times New Roman" w:cs="Times New Roman"/>
          <w:sz w:val="24"/>
          <w:szCs w:val="24"/>
        </w:rPr>
        <w:t xml:space="preserve"> biogenní prvek, který se podílí na </w:t>
      </w:r>
      <w:proofErr w:type="spellStart"/>
      <w:r>
        <w:rPr>
          <w:rFonts w:ascii="Times New Roman" w:hAnsi="Times New Roman" w:cs="Times New Roman"/>
          <w:sz w:val="24"/>
          <w:szCs w:val="24"/>
        </w:rPr>
        <w:t>mtb</w:t>
      </w:r>
      <w:proofErr w:type="spellEnd"/>
      <w:r>
        <w:rPr>
          <w:rFonts w:ascii="Times New Roman" w:hAnsi="Times New Roman" w:cs="Times New Roman"/>
          <w:sz w:val="24"/>
          <w:szCs w:val="24"/>
        </w:rPr>
        <w:t>. cukrů</w:t>
      </w:r>
    </w:p>
    <w:p w:rsidR="00167E3C" w:rsidRDefault="00167E3C" w:rsidP="00167E3C">
      <w:pPr>
        <w:ind w:left="0" w:firstLine="0"/>
        <w:rPr>
          <w:rFonts w:ascii="Times New Roman" w:hAnsi="Times New Roman" w:cs="Times New Roman"/>
          <w:sz w:val="24"/>
          <w:szCs w:val="24"/>
        </w:rPr>
      </w:pPr>
    </w:p>
    <w:p w:rsidR="00167E3C" w:rsidRPr="00E2719A" w:rsidRDefault="00167E3C" w:rsidP="00167E3C">
      <w:pPr>
        <w:ind w:left="0" w:firstLine="0"/>
        <w:rPr>
          <w:rFonts w:ascii="Times New Roman" w:hAnsi="Times New Roman" w:cs="Times New Roman"/>
          <w:b/>
          <w:sz w:val="24"/>
          <w:szCs w:val="24"/>
          <w:u w:val="single"/>
        </w:rPr>
      </w:pPr>
      <w:r w:rsidRPr="00E2719A">
        <w:rPr>
          <w:rFonts w:ascii="Times New Roman" w:hAnsi="Times New Roman" w:cs="Times New Roman"/>
          <w:b/>
          <w:sz w:val="24"/>
          <w:szCs w:val="24"/>
          <w:u w:val="single"/>
        </w:rPr>
        <w:t>Mangan (</w:t>
      </w:r>
      <w:proofErr w:type="spellStart"/>
      <w:r w:rsidRPr="00E2719A">
        <w:rPr>
          <w:rFonts w:ascii="Times New Roman" w:hAnsi="Times New Roman" w:cs="Times New Roman"/>
          <w:b/>
          <w:sz w:val="24"/>
          <w:szCs w:val="24"/>
          <w:u w:val="single"/>
        </w:rPr>
        <w:t>Mn</w:t>
      </w:r>
      <w:proofErr w:type="spellEnd"/>
      <w:r w:rsidRPr="00E2719A">
        <w:rPr>
          <w:rFonts w:ascii="Times New Roman" w:hAnsi="Times New Roman" w:cs="Times New Roman"/>
          <w:b/>
          <w:sz w:val="24"/>
          <w:szCs w:val="24"/>
          <w:u w:val="single"/>
        </w:rPr>
        <w:t>):</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používá se ve slitinách - zvyšuje jejich pevnost</w:t>
      </w:r>
    </w:p>
    <w:p w:rsidR="00167E3C" w:rsidRDefault="00167E3C" w:rsidP="00167E3C">
      <w:pPr>
        <w:ind w:left="0" w:firstLine="0"/>
        <w:rPr>
          <w:rFonts w:ascii="Times New Roman" w:hAnsi="Times New Roman" w:cs="Times New Roman"/>
          <w:sz w:val="24"/>
          <w:szCs w:val="24"/>
        </w:rPr>
      </w:pPr>
      <w:r w:rsidRPr="00871D90">
        <w:rPr>
          <w:rFonts w:ascii="Times New Roman" w:hAnsi="Times New Roman" w:cs="Times New Roman"/>
          <w:b/>
          <w:i/>
          <w:sz w:val="24"/>
          <w:szCs w:val="24"/>
        </w:rPr>
        <w:t>- chronická otrava</w:t>
      </w:r>
      <w:r>
        <w:rPr>
          <w:rFonts w:ascii="Times New Roman" w:hAnsi="Times New Roman" w:cs="Times New Roman"/>
          <w:sz w:val="24"/>
          <w:szCs w:val="24"/>
        </w:rPr>
        <w:t xml:space="preserve"> - 3 stádia </w:t>
      </w:r>
      <w:r w:rsidRPr="00E2719A">
        <w:rPr>
          <w:rFonts w:ascii="Times New Roman" w:hAnsi="Times New Roman" w:cs="Times New Roman"/>
          <w:sz w:val="24"/>
          <w:szCs w:val="24"/>
        </w:rPr>
        <w:t>→</w:t>
      </w:r>
      <w:r>
        <w:rPr>
          <w:rFonts w:ascii="Times New Roman" w:hAnsi="Times New Roman" w:cs="Times New Roman"/>
          <w:sz w:val="24"/>
          <w:szCs w:val="24"/>
        </w:rPr>
        <w:t xml:space="preserve"> 1. </w:t>
      </w:r>
      <w:proofErr w:type="spellStart"/>
      <w:r>
        <w:rPr>
          <w:rFonts w:ascii="Times New Roman" w:hAnsi="Times New Roman" w:cs="Times New Roman"/>
          <w:sz w:val="24"/>
          <w:szCs w:val="24"/>
        </w:rPr>
        <w:t>subklinické</w:t>
      </w:r>
      <w:proofErr w:type="spellEnd"/>
      <w:r>
        <w:rPr>
          <w:rFonts w:ascii="Times New Roman" w:hAnsi="Times New Roman" w:cs="Times New Roman"/>
          <w:sz w:val="24"/>
          <w:szCs w:val="24"/>
        </w:rPr>
        <w:t xml:space="preserve"> s neurčitou symptomatologií, 2. psychická a neurologická symptomatologie (třes rukou, somnolence, bolesti hlavy, impulzivita, dysartrie, </w:t>
      </w:r>
      <w:proofErr w:type="spellStart"/>
      <w:r>
        <w:rPr>
          <w:rFonts w:ascii="Times New Roman" w:hAnsi="Times New Roman" w:cs="Times New Roman"/>
          <w:sz w:val="24"/>
          <w:szCs w:val="24"/>
        </w:rPr>
        <w:t>nekotrolovatelný</w:t>
      </w:r>
      <w:proofErr w:type="spellEnd"/>
      <w:r>
        <w:rPr>
          <w:rFonts w:ascii="Times New Roman" w:hAnsi="Times New Roman" w:cs="Times New Roman"/>
          <w:sz w:val="24"/>
          <w:szCs w:val="24"/>
        </w:rPr>
        <w:t xml:space="preserve"> smích), 3. plný rozvoj - manická/depresivní psychóza, Parkinsonský </w:t>
      </w:r>
      <w:proofErr w:type="spellStart"/>
      <w:r>
        <w:rPr>
          <w:rFonts w:ascii="Times New Roman" w:hAnsi="Times New Roman" w:cs="Times New Roman"/>
          <w:sz w:val="24"/>
          <w:szCs w:val="24"/>
        </w:rPr>
        <w:t>sy</w:t>
      </w:r>
      <w:proofErr w:type="spellEnd"/>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výrazně dominuje </w:t>
      </w:r>
      <w:proofErr w:type="spellStart"/>
      <w:r>
        <w:rPr>
          <w:rFonts w:ascii="Times New Roman" w:hAnsi="Times New Roman" w:cs="Times New Roman"/>
          <w:sz w:val="24"/>
          <w:szCs w:val="24"/>
        </w:rPr>
        <w:t>neurotoxicita</w:t>
      </w:r>
      <w:proofErr w:type="spellEnd"/>
      <w:r>
        <w:rPr>
          <w:rFonts w:ascii="Times New Roman" w:hAnsi="Times New Roman" w:cs="Times New Roman"/>
          <w:sz w:val="24"/>
          <w:szCs w:val="24"/>
        </w:rPr>
        <w:t>, ale může se objevit i pneumonie</w:t>
      </w:r>
    </w:p>
    <w:p w:rsidR="00167E3C" w:rsidRDefault="00167E3C" w:rsidP="00167E3C">
      <w:pPr>
        <w:ind w:left="0" w:firstLine="0"/>
        <w:rPr>
          <w:rFonts w:ascii="Times New Roman" w:hAnsi="Times New Roman" w:cs="Times New Roman"/>
          <w:sz w:val="24"/>
          <w:szCs w:val="24"/>
        </w:rPr>
      </w:pPr>
    </w:p>
    <w:p w:rsidR="00167E3C" w:rsidRPr="008A5A07" w:rsidRDefault="00167E3C" w:rsidP="00167E3C">
      <w:pPr>
        <w:rPr>
          <w:rFonts w:ascii="Times New Roman" w:hAnsi="Times New Roman" w:cs="Times New Roman"/>
          <w:b/>
          <w:sz w:val="32"/>
          <w:szCs w:val="32"/>
          <w:u w:val="single"/>
        </w:rPr>
      </w:pPr>
      <w:r w:rsidRPr="008A5A07">
        <w:rPr>
          <w:rFonts w:ascii="Times New Roman" w:hAnsi="Times New Roman" w:cs="Times New Roman"/>
          <w:b/>
          <w:sz w:val="32"/>
          <w:szCs w:val="32"/>
          <w:u w:val="single"/>
        </w:rPr>
        <w:t>45. Toxické látky v potravinách, prevence otrav z potravin</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toxické látky se dostávají do potravin jednak ze </w:t>
      </w:r>
      <w:r w:rsidRPr="008A5A07">
        <w:rPr>
          <w:rFonts w:ascii="Times New Roman" w:hAnsi="Times New Roman" w:cs="Times New Roman"/>
          <w:i/>
          <w:sz w:val="24"/>
          <w:szCs w:val="24"/>
        </w:rPr>
        <w:t>znečištěného prostředí</w:t>
      </w:r>
      <w:r>
        <w:rPr>
          <w:rFonts w:ascii="Times New Roman" w:hAnsi="Times New Roman" w:cs="Times New Roman"/>
          <w:sz w:val="24"/>
          <w:szCs w:val="24"/>
        </w:rPr>
        <w:t xml:space="preserve"> </w:t>
      </w:r>
      <w:r w:rsidRPr="008A5A07">
        <w:rPr>
          <w:rFonts w:ascii="Times New Roman" w:hAnsi="Times New Roman" w:cs="Times New Roman"/>
          <w:sz w:val="24"/>
          <w:szCs w:val="24"/>
        </w:rPr>
        <w:t>→</w:t>
      </w:r>
      <w:r>
        <w:rPr>
          <w:rFonts w:ascii="Times New Roman" w:hAnsi="Times New Roman" w:cs="Times New Roman"/>
          <w:sz w:val="24"/>
          <w:szCs w:val="24"/>
        </w:rPr>
        <w:t xml:space="preserve"> spadem znečištěného ovzduší, kontaminovanou vodou a půdou, agrochemii (hnojiva, pesticidy..) a jednak při </w:t>
      </w:r>
      <w:r w:rsidRPr="008A5A07">
        <w:rPr>
          <w:rFonts w:ascii="Times New Roman" w:hAnsi="Times New Roman" w:cs="Times New Roman"/>
          <w:i/>
          <w:sz w:val="24"/>
          <w:szCs w:val="24"/>
        </w:rPr>
        <w:t>technologickém zpracování potravin</w:t>
      </w:r>
      <w:r>
        <w:rPr>
          <w:rFonts w:ascii="Times New Roman" w:hAnsi="Times New Roman" w:cs="Times New Roman"/>
          <w:sz w:val="24"/>
          <w:szCs w:val="24"/>
        </w:rPr>
        <w:t xml:space="preserve"> </w:t>
      </w:r>
      <w:r w:rsidRPr="008A5A07">
        <w:rPr>
          <w:rFonts w:ascii="Times New Roman" w:hAnsi="Times New Roman" w:cs="Times New Roman"/>
          <w:sz w:val="24"/>
          <w:szCs w:val="24"/>
        </w:rPr>
        <w:t>→</w:t>
      </w:r>
      <w:r>
        <w:rPr>
          <w:rFonts w:ascii="Times New Roman" w:hAnsi="Times New Roman" w:cs="Times New Roman"/>
          <w:sz w:val="24"/>
          <w:szCs w:val="24"/>
        </w:rPr>
        <w:t xml:space="preserve"> při výrobě, skladování, balení, transportu a tepelné úpravě potravin</w:t>
      </w:r>
    </w:p>
    <w:p w:rsidR="00167E3C" w:rsidRDefault="00167E3C" w:rsidP="00167E3C">
      <w:pPr>
        <w:ind w:left="0" w:firstLine="0"/>
        <w:rPr>
          <w:rFonts w:ascii="Times New Roman" w:hAnsi="Times New Roman" w:cs="Times New Roman"/>
          <w:sz w:val="24"/>
          <w:szCs w:val="24"/>
        </w:rPr>
      </w:pPr>
    </w:p>
    <w:p w:rsidR="00167E3C" w:rsidRPr="008A5A07" w:rsidRDefault="00167E3C" w:rsidP="00167E3C">
      <w:pPr>
        <w:ind w:left="0" w:firstLine="0"/>
        <w:rPr>
          <w:rFonts w:ascii="Times New Roman" w:hAnsi="Times New Roman" w:cs="Times New Roman"/>
          <w:b/>
          <w:sz w:val="24"/>
          <w:szCs w:val="24"/>
          <w:u w:val="single"/>
        </w:rPr>
      </w:pPr>
      <w:r w:rsidRPr="008A5A07">
        <w:rPr>
          <w:rFonts w:ascii="Times New Roman" w:hAnsi="Times New Roman" w:cs="Times New Roman"/>
          <w:b/>
          <w:sz w:val="24"/>
          <w:szCs w:val="24"/>
          <w:u w:val="single"/>
        </w:rPr>
        <w:t>Anorganické látky</w:t>
      </w:r>
    </w:p>
    <w:p w:rsidR="00167E3C" w:rsidRPr="008A5A07" w:rsidRDefault="00167E3C" w:rsidP="00167E3C">
      <w:pPr>
        <w:ind w:left="0" w:firstLine="0"/>
        <w:rPr>
          <w:rFonts w:ascii="Times New Roman" w:hAnsi="Times New Roman" w:cs="Times New Roman"/>
          <w:b/>
          <w:i/>
          <w:sz w:val="24"/>
          <w:szCs w:val="24"/>
        </w:rPr>
      </w:pPr>
      <w:r w:rsidRPr="008A5A07">
        <w:rPr>
          <w:rFonts w:ascii="Times New Roman" w:hAnsi="Times New Roman" w:cs="Times New Roman"/>
          <w:b/>
          <w:i/>
          <w:sz w:val="24"/>
          <w:szCs w:val="24"/>
        </w:rPr>
        <w:t>- Kadmium:</w:t>
      </w:r>
    </w:p>
    <w:p w:rsidR="00167E3C" w:rsidRDefault="00167E3C" w:rsidP="00167E3C">
      <w:pPr>
        <w:pStyle w:val="Odstavecseseznamem"/>
        <w:numPr>
          <w:ilvl w:val="0"/>
          <w:numId w:val="118"/>
        </w:numPr>
        <w:rPr>
          <w:rFonts w:ascii="Times New Roman" w:hAnsi="Times New Roman" w:cs="Times New Roman"/>
          <w:sz w:val="24"/>
          <w:szCs w:val="24"/>
        </w:rPr>
      </w:pPr>
      <w:r>
        <w:rPr>
          <w:rFonts w:ascii="Times New Roman" w:hAnsi="Times New Roman" w:cs="Times New Roman"/>
          <w:sz w:val="24"/>
          <w:szCs w:val="24"/>
        </w:rPr>
        <w:t>dostává se do půdy a následně do rostlin i živočichů spadem z ovzduší a znečištěnou vodou, dále používáním některých hnojiv, k expozici významně přispívá kuřáctví (Cd obsaženo v tabáku)</w:t>
      </w:r>
    </w:p>
    <w:p w:rsidR="00167E3C" w:rsidRDefault="00167E3C" w:rsidP="00167E3C">
      <w:pPr>
        <w:pStyle w:val="Odstavecseseznamem"/>
        <w:numPr>
          <w:ilvl w:val="0"/>
          <w:numId w:val="118"/>
        </w:numPr>
        <w:rPr>
          <w:rFonts w:ascii="Times New Roman" w:hAnsi="Times New Roman" w:cs="Times New Roman"/>
          <w:sz w:val="24"/>
          <w:szCs w:val="24"/>
        </w:rPr>
      </w:pPr>
      <w:r>
        <w:rPr>
          <w:rFonts w:ascii="Times New Roman" w:hAnsi="Times New Roman" w:cs="Times New Roman"/>
          <w:sz w:val="24"/>
          <w:szCs w:val="24"/>
        </w:rPr>
        <w:t>prokázaný karcinogen</w:t>
      </w:r>
    </w:p>
    <w:p w:rsidR="00167E3C" w:rsidRDefault="00167E3C" w:rsidP="00167E3C">
      <w:pPr>
        <w:pStyle w:val="Odstavecseseznamem"/>
        <w:numPr>
          <w:ilvl w:val="0"/>
          <w:numId w:val="118"/>
        </w:numPr>
        <w:rPr>
          <w:rFonts w:ascii="Times New Roman" w:hAnsi="Times New Roman" w:cs="Times New Roman"/>
          <w:sz w:val="24"/>
          <w:szCs w:val="24"/>
        </w:rPr>
      </w:pPr>
      <w:r>
        <w:rPr>
          <w:rFonts w:ascii="Times New Roman" w:hAnsi="Times New Roman" w:cs="Times New Roman"/>
          <w:sz w:val="24"/>
          <w:szCs w:val="24"/>
        </w:rPr>
        <w:t xml:space="preserve">nemoc </w:t>
      </w:r>
      <w:proofErr w:type="spellStart"/>
      <w:r>
        <w:rPr>
          <w:rFonts w:ascii="Times New Roman" w:hAnsi="Times New Roman" w:cs="Times New Roman"/>
          <w:sz w:val="24"/>
          <w:szCs w:val="24"/>
        </w:rPr>
        <w:t>itai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itai</w:t>
      </w:r>
      <w:proofErr w:type="spellEnd"/>
      <w:r>
        <w:rPr>
          <w:rFonts w:ascii="Times New Roman" w:hAnsi="Times New Roman" w:cs="Times New Roman"/>
          <w:sz w:val="24"/>
          <w:szCs w:val="24"/>
        </w:rPr>
        <w:t xml:space="preserve"> (bolí bolí) </w:t>
      </w:r>
      <w:r w:rsidRPr="008A5A07">
        <w:rPr>
          <w:rFonts w:ascii="Times New Roman" w:hAnsi="Times New Roman" w:cs="Times New Roman"/>
          <w:sz w:val="24"/>
          <w:szCs w:val="24"/>
        </w:rPr>
        <w:t>→</w:t>
      </w:r>
      <w:r>
        <w:rPr>
          <w:rFonts w:ascii="Times New Roman" w:hAnsi="Times New Roman" w:cs="Times New Roman"/>
          <w:sz w:val="24"/>
          <w:szCs w:val="24"/>
        </w:rPr>
        <w:t xml:space="preserve"> případ z Japonska kdy se zavlažovala rýžová pole znečištěnou vodou s Cd </w:t>
      </w:r>
      <w:r w:rsidRPr="008A5A07">
        <w:rPr>
          <w:rFonts w:ascii="Times New Roman" w:hAnsi="Times New Roman" w:cs="Times New Roman"/>
          <w:sz w:val="24"/>
          <w:szCs w:val="24"/>
        </w:rPr>
        <w:t>→</w:t>
      </w:r>
      <w:r>
        <w:rPr>
          <w:rFonts w:ascii="Times New Roman" w:hAnsi="Times New Roman" w:cs="Times New Roman"/>
          <w:sz w:val="24"/>
          <w:szCs w:val="24"/>
        </w:rPr>
        <w:t xml:space="preserve"> projevovala se selháním ledvin a měknutím kostí (</w:t>
      </w:r>
      <w:r w:rsidRPr="008A5A07">
        <w:rPr>
          <w:rFonts w:ascii="Times New Roman" w:hAnsi="Times New Roman" w:cs="Times New Roman"/>
          <w:sz w:val="24"/>
          <w:szCs w:val="24"/>
        </w:rPr>
        <w:t>→</w:t>
      </w:r>
      <w:r>
        <w:rPr>
          <w:rFonts w:ascii="Times New Roman" w:hAnsi="Times New Roman" w:cs="Times New Roman"/>
          <w:sz w:val="24"/>
          <w:szCs w:val="24"/>
        </w:rPr>
        <w:t xml:space="preserve"> kompresivní fraktury </w:t>
      </w:r>
      <w:r w:rsidRPr="008A5A0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radikulární</w:t>
      </w:r>
      <w:proofErr w:type="spellEnd"/>
      <w:r>
        <w:rPr>
          <w:rFonts w:ascii="Times New Roman" w:hAnsi="Times New Roman" w:cs="Times New Roman"/>
          <w:sz w:val="24"/>
          <w:szCs w:val="24"/>
        </w:rPr>
        <w:t xml:space="preserve"> syndromy)</w:t>
      </w:r>
    </w:p>
    <w:p w:rsidR="00167E3C" w:rsidRPr="002A42F5" w:rsidRDefault="00167E3C" w:rsidP="00167E3C">
      <w:pPr>
        <w:ind w:left="0" w:firstLine="0"/>
        <w:rPr>
          <w:rFonts w:ascii="Times New Roman" w:hAnsi="Times New Roman" w:cs="Times New Roman"/>
          <w:b/>
          <w:i/>
          <w:sz w:val="24"/>
          <w:szCs w:val="24"/>
        </w:rPr>
      </w:pPr>
      <w:r w:rsidRPr="002A42F5">
        <w:rPr>
          <w:rFonts w:ascii="Times New Roman" w:hAnsi="Times New Roman" w:cs="Times New Roman"/>
          <w:b/>
          <w:i/>
          <w:sz w:val="24"/>
          <w:szCs w:val="24"/>
        </w:rPr>
        <w:t>- Olovo:</w:t>
      </w:r>
    </w:p>
    <w:p w:rsidR="00167E3C" w:rsidRDefault="00167E3C" w:rsidP="00167E3C">
      <w:pPr>
        <w:pStyle w:val="Odstavecseseznamem"/>
        <w:numPr>
          <w:ilvl w:val="0"/>
          <w:numId w:val="119"/>
        </w:numPr>
        <w:rPr>
          <w:rFonts w:ascii="Times New Roman" w:hAnsi="Times New Roman" w:cs="Times New Roman"/>
          <w:sz w:val="24"/>
          <w:szCs w:val="24"/>
        </w:rPr>
      </w:pPr>
      <w:r>
        <w:rPr>
          <w:rFonts w:ascii="Times New Roman" w:hAnsi="Times New Roman" w:cs="Times New Roman"/>
          <w:sz w:val="24"/>
          <w:szCs w:val="24"/>
        </w:rPr>
        <w:t xml:space="preserve">k alimentární expo dochází prachem kontaminovaným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v okolí metalurgických závodů, přechodem olova z glazur a plechovek</w:t>
      </w:r>
    </w:p>
    <w:p w:rsidR="00167E3C" w:rsidRPr="002A42F5" w:rsidRDefault="00167E3C" w:rsidP="00167E3C">
      <w:pPr>
        <w:ind w:left="0" w:firstLine="0"/>
        <w:rPr>
          <w:rFonts w:ascii="Times New Roman" w:hAnsi="Times New Roman" w:cs="Times New Roman"/>
          <w:b/>
          <w:i/>
          <w:sz w:val="24"/>
          <w:szCs w:val="24"/>
        </w:rPr>
      </w:pPr>
      <w:r w:rsidRPr="002A42F5">
        <w:rPr>
          <w:rFonts w:ascii="Times New Roman" w:hAnsi="Times New Roman" w:cs="Times New Roman"/>
          <w:b/>
          <w:i/>
          <w:sz w:val="24"/>
          <w:szCs w:val="24"/>
        </w:rPr>
        <w:t>- Rtuť:</w:t>
      </w:r>
    </w:p>
    <w:p w:rsidR="00167E3C" w:rsidRDefault="00167E3C" w:rsidP="00167E3C">
      <w:pPr>
        <w:pStyle w:val="Odstavecseseznamem"/>
        <w:numPr>
          <w:ilvl w:val="0"/>
          <w:numId w:val="119"/>
        </w:numPr>
        <w:rPr>
          <w:rFonts w:ascii="Times New Roman" w:hAnsi="Times New Roman" w:cs="Times New Roman"/>
          <w:sz w:val="24"/>
          <w:szCs w:val="24"/>
        </w:rPr>
      </w:pPr>
      <w:r>
        <w:rPr>
          <w:rFonts w:ascii="Times New Roman" w:hAnsi="Times New Roman" w:cs="Times New Roman"/>
          <w:sz w:val="24"/>
          <w:szCs w:val="24"/>
        </w:rPr>
        <w:lastRenderedPageBreak/>
        <w:t xml:space="preserve">v minulosti bylo zdrojem kontaminace potravin moření obilí sloučeninami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 xml:space="preserve"> </w:t>
      </w:r>
      <w:r w:rsidRPr="002A42F5">
        <w:rPr>
          <w:rFonts w:ascii="Times New Roman" w:hAnsi="Times New Roman" w:cs="Times New Roman"/>
          <w:sz w:val="24"/>
          <w:szCs w:val="24"/>
        </w:rPr>
        <w:t>→</w:t>
      </w:r>
      <w:r>
        <w:rPr>
          <w:rFonts w:ascii="Times New Roman" w:hAnsi="Times New Roman" w:cs="Times New Roman"/>
          <w:sz w:val="24"/>
          <w:szCs w:val="24"/>
        </w:rPr>
        <w:t xml:space="preserve"> již zakázáno</w:t>
      </w:r>
    </w:p>
    <w:p w:rsidR="00167E3C" w:rsidRDefault="00167E3C" w:rsidP="00167E3C">
      <w:pPr>
        <w:pStyle w:val="Odstavecseseznamem"/>
        <w:numPr>
          <w:ilvl w:val="0"/>
          <w:numId w:val="119"/>
        </w:numPr>
        <w:rPr>
          <w:rFonts w:ascii="Times New Roman" w:hAnsi="Times New Roman" w:cs="Times New Roman"/>
          <w:sz w:val="24"/>
          <w:szCs w:val="24"/>
        </w:rPr>
      </w:pPr>
      <w:proofErr w:type="spellStart"/>
      <w:r>
        <w:rPr>
          <w:rFonts w:ascii="Times New Roman" w:hAnsi="Times New Roman" w:cs="Times New Roman"/>
          <w:sz w:val="24"/>
          <w:szCs w:val="24"/>
        </w:rPr>
        <w:t>Minamatská</w:t>
      </w:r>
      <w:proofErr w:type="spellEnd"/>
      <w:r>
        <w:rPr>
          <w:rFonts w:ascii="Times New Roman" w:hAnsi="Times New Roman" w:cs="Times New Roman"/>
          <w:sz w:val="24"/>
          <w:szCs w:val="24"/>
        </w:rPr>
        <w:t xml:space="preserve"> nemoc - zase kauza v Japonsku v zálivu </w:t>
      </w:r>
      <w:proofErr w:type="spellStart"/>
      <w:r>
        <w:rPr>
          <w:rFonts w:ascii="Times New Roman" w:hAnsi="Times New Roman" w:cs="Times New Roman"/>
          <w:sz w:val="24"/>
          <w:szCs w:val="24"/>
        </w:rPr>
        <w:t>Minamata</w:t>
      </w:r>
      <w:proofErr w:type="spellEnd"/>
      <w:r>
        <w:rPr>
          <w:rFonts w:ascii="Times New Roman" w:hAnsi="Times New Roman" w:cs="Times New Roman"/>
          <w:sz w:val="24"/>
          <w:szCs w:val="24"/>
        </w:rPr>
        <w:t xml:space="preserve"> kde došlo k vypouštění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 xml:space="preserve"> do vody ze závodu plastických hmot </w:t>
      </w:r>
      <w:r w:rsidRPr="002A42F5">
        <w:rPr>
          <w:rFonts w:ascii="Times New Roman" w:hAnsi="Times New Roman" w:cs="Times New Roman"/>
          <w:sz w:val="24"/>
          <w:szCs w:val="24"/>
        </w:rPr>
        <w:t>→</w:t>
      </w:r>
      <w:r>
        <w:rPr>
          <w:rFonts w:ascii="Times New Roman" w:hAnsi="Times New Roman" w:cs="Times New Roman"/>
          <w:sz w:val="24"/>
          <w:szCs w:val="24"/>
        </w:rPr>
        <w:t xml:space="preserve"> vázala se na plankton </w:t>
      </w:r>
      <w:r w:rsidRPr="002A42F5">
        <w:rPr>
          <w:rFonts w:ascii="Times New Roman" w:hAnsi="Times New Roman" w:cs="Times New Roman"/>
          <w:sz w:val="24"/>
          <w:szCs w:val="24"/>
        </w:rPr>
        <w:t>→</w:t>
      </w:r>
      <w:r>
        <w:rPr>
          <w:rFonts w:ascii="Times New Roman" w:hAnsi="Times New Roman" w:cs="Times New Roman"/>
          <w:sz w:val="24"/>
          <w:szCs w:val="24"/>
        </w:rPr>
        <w:t xml:space="preserve"> požíraly ryby </w:t>
      </w:r>
      <w:r w:rsidRPr="002A42F5">
        <w:rPr>
          <w:rFonts w:ascii="Times New Roman" w:hAnsi="Times New Roman" w:cs="Times New Roman"/>
          <w:sz w:val="24"/>
          <w:szCs w:val="24"/>
        </w:rPr>
        <w:t>→</w:t>
      </w:r>
      <w:r>
        <w:rPr>
          <w:rFonts w:ascii="Times New Roman" w:hAnsi="Times New Roman" w:cs="Times New Roman"/>
          <w:sz w:val="24"/>
          <w:szCs w:val="24"/>
        </w:rPr>
        <w:t xml:space="preserve"> ryby hlavní zdroj potravy obyvatel</w:t>
      </w:r>
    </w:p>
    <w:p w:rsidR="00167E3C" w:rsidRPr="002A42F5" w:rsidRDefault="00167E3C" w:rsidP="00167E3C">
      <w:pPr>
        <w:ind w:left="0" w:firstLine="0"/>
        <w:rPr>
          <w:rFonts w:ascii="Times New Roman" w:hAnsi="Times New Roman" w:cs="Times New Roman"/>
          <w:b/>
          <w:i/>
          <w:sz w:val="24"/>
          <w:szCs w:val="24"/>
        </w:rPr>
      </w:pPr>
      <w:r w:rsidRPr="002A42F5">
        <w:rPr>
          <w:rFonts w:ascii="Times New Roman" w:hAnsi="Times New Roman" w:cs="Times New Roman"/>
          <w:b/>
          <w:i/>
          <w:sz w:val="24"/>
          <w:szCs w:val="24"/>
        </w:rPr>
        <w:t>- Arzén:</w:t>
      </w:r>
    </w:p>
    <w:p w:rsidR="00167E3C" w:rsidRDefault="00167E3C" w:rsidP="00167E3C">
      <w:pPr>
        <w:pStyle w:val="Odstavecseseznamem"/>
        <w:numPr>
          <w:ilvl w:val="0"/>
          <w:numId w:val="120"/>
        </w:numPr>
        <w:rPr>
          <w:rFonts w:ascii="Times New Roman" w:hAnsi="Times New Roman" w:cs="Times New Roman"/>
          <w:sz w:val="24"/>
          <w:szCs w:val="24"/>
        </w:rPr>
      </w:pPr>
      <w:r>
        <w:rPr>
          <w:rFonts w:ascii="Times New Roman" w:hAnsi="Times New Roman" w:cs="Times New Roman"/>
          <w:sz w:val="24"/>
          <w:szCs w:val="24"/>
        </w:rPr>
        <w:t>prokázaný karcinogen</w:t>
      </w:r>
    </w:p>
    <w:p w:rsidR="00167E3C" w:rsidRDefault="00167E3C" w:rsidP="00167E3C">
      <w:pPr>
        <w:pStyle w:val="Odstavecseseznamem"/>
        <w:numPr>
          <w:ilvl w:val="0"/>
          <w:numId w:val="120"/>
        </w:numPr>
        <w:rPr>
          <w:rFonts w:ascii="Times New Roman" w:hAnsi="Times New Roman" w:cs="Times New Roman"/>
          <w:sz w:val="24"/>
          <w:szCs w:val="24"/>
        </w:rPr>
      </w:pPr>
      <w:r>
        <w:rPr>
          <w:rFonts w:ascii="Times New Roman" w:hAnsi="Times New Roman" w:cs="Times New Roman"/>
          <w:sz w:val="24"/>
          <w:szCs w:val="24"/>
        </w:rPr>
        <w:t>k alimentární expozici docházelo při konzumaci mořských ryb a při použití pesticidů v zemědělství</w:t>
      </w:r>
    </w:p>
    <w:p w:rsidR="00167E3C" w:rsidRPr="002A42F5" w:rsidRDefault="00167E3C" w:rsidP="00167E3C">
      <w:pPr>
        <w:ind w:left="0" w:firstLine="0"/>
        <w:rPr>
          <w:rFonts w:ascii="Times New Roman" w:hAnsi="Times New Roman" w:cs="Times New Roman"/>
          <w:b/>
          <w:i/>
          <w:sz w:val="24"/>
          <w:szCs w:val="24"/>
        </w:rPr>
      </w:pPr>
      <w:r w:rsidRPr="002A42F5">
        <w:rPr>
          <w:rFonts w:ascii="Times New Roman" w:hAnsi="Times New Roman" w:cs="Times New Roman"/>
          <w:b/>
          <w:i/>
          <w:sz w:val="24"/>
          <w:szCs w:val="24"/>
        </w:rPr>
        <w:t>- Dusičnany:</w:t>
      </w:r>
    </w:p>
    <w:p w:rsidR="00167E3C" w:rsidRDefault="00167E3C" w:rsidP="00167E3C">
      <w:pPr>
        <w:pStyle w:val="Odstavecseseznamem"/>
        <w:numPr>
          <w:ilvl w:val="0"/>
          <w:numId w:val="121"/>
        </w:numPr>
        <w:rPr>
          <w:rFonts w:ascii="Times New Roman" w:hAnsi="Times New Roman" w:cs="Times New Roman"/>
          <w:sz w:val="24"/>
          <w:szCs w:val="24"/>
        </w:rPr>
      </w:pPr>
      <w:r>
        <w:rPr>
          <w:rFonts w:ascii="Times New Roman" w:hAnsi="Times New Roman" w:cs="Times New Roman"/>
          <w:sz w:val="24"/>
          <w:szCs w:val="24"/>
        </w:rPr>
        <w:t xml:space="preserve">v zelenině, pitné vodě, uzeninách a uzeném mase </w:t>
      </w:r>
      <w:r w:rsidRPr="002A42F5">
        <w:rPr>
          <w:rFonts w:ascii="Times New Roman" w:hAnsi="Times New Roman" w:cs="Times New Roman"/>
          <w:sz w:val="24"/>
          <w:szCs w:val="24"/>
        </w:rPr>
        <w:t>→</w:t>
      </w:r>
      <w:r>
        <w:rPr>
          <w:rFonts w:ascii="Times New Roman" w:hAnsi="Times New Roman" w:cs="Times New Roman"/>
          <w:sz w:val="24"/>
          <w:szCs w:val="24"/>
        </w:rPr>
        <w:t xml:space="preserve"> samy o sobě prakticky netoxické</w:t>
      </w:r>
    </w:p>
    <w:p w:rsidR="00167E3C" w:rsidRDefault="00167E3C" w:rsidP="00167E3C">
      <w:pPr>
        <w:pStyle w:val="Odstavecseseznamem"/>
        <w:numPr>
          <w:ilvl w:val="0"/>
          <w:numId w:val="121"/>
        </w:numPr>
        <w:rPr>
          <w:rFonts w:ascii="Times New Roman" w:hAnsi="Times New Roman" w:cs="Times New Roman"/>
          <w:sz w:val="24"/>
          <w:szCs w:val="24"/>
        </w:rPr>
      </w:pPr>
      <w:r>
        <w:rPr>
          <w:rFonts w:ascii="Times New Roman" w:hAnsi="Times New Roman" w:cs="Times New Roman"/>
          <w:sz w:val="24"/>
          <w:szCs w:val="24"/>
        </w:rPr>
        <w:t xml:space="preserve">jsou snadno redukovány na dusitany </w:t>
      </w:r>
      <w:r w:rsidRPr="002A42F5">
        <w:rPr>
          <w:rFonts w:ascii="Times New Roman" w:hAnsi="Times New Roman" w:cs="Times New Roman"/>
          <w:sz w:val="24"/>
          <w:szCs w:val="24"/>
        </w:rPr>
        <w:t>→</w:t>
      </w:r>
      <w:r>
        <w:rPr>
          <w:rFonts w:ascii="Times New Roman" w:hAnsi="Times New Roman" w:cs="Times New Roman"/>
          <w:sz w:val="24"/>
          <w:szCs w:val="24"/>
        </w:rPr>
        <w:t xml:space="preserve"> podílejí se na kojenecké </w:t>
      </w:r>
      <w:proofErr w:type="spellStart"/>
      <w:r>
        <w:rPr>
          <w:rFonts w:ascii="Times New Roman" w:hAnsi="Times New Roman" w:cs="Times New Roman"/>
          <w:sz w:val="24"/>
          <w:szCs w:val="24"/>
        </w:rPr>
        <w:t>methemoglobinémii</w:t>
      </w:r>
      <w:proofErr w:type="spellEnd"/>
      <w:r>
        <w:rPr>
          <w:rFonts w:ascii="Times New Roman" w:hAnsi="Times New Roman" w:cs="Times New Roman"/>
          <w:sz w:val="24"/>
          <w:szCs w:val="24"/>
        </w:rPr>
        <w:t xml:space="preserve"> (oxidace Fe</w:t>
      </w:r>
      <w:r>
        <w:rPr>
          <w:rFonts w:ascii="Times New Roman" w:hAnsi="Times New Roman" w:cs="Times New Roman"/>
          <w:sz w:val="24"/>
          <w:szCs w:val="24"/>
          <w:vertAlign w:val="superscript"/>
        </w:rPr>
        <w:t>2</w:t>
      </w:r>
      <w:r w:rsidRPr="002A42F5">
        <w:rPr>
          <w:rFonts w:ascii="Times New Roman" w:hAnsi="Times New Roman" w:cs="Times New Roman"/>
          <w:sz w:val="24"/>
          <w:szCs w:val="24"/>
          <w:vertAlign w:val="superscript"/>
        </w:rPr>
        <w:t>+</w:t>
      </w:r>
      <w:r>
        <w:rPr>
          <w:rFonts w:ascii="Times New Roman" w:hAnsi="Times New Roman" w:cs="Times New Roman"/>
          <w:sz w:val="24"/>
          <w:szCs w:val="24"/>
        </w:rPr>
        <w:t xml:space="preserve"> na Fe</w:t>
      </w:r>
      <w:r>
        <w:rPr>
          <w:rFonts w:ascii="Times New Roman" w:hAnsi="Times New Roman" w:cs="Times New Roman"/>
          <w:sz w:val="24"/>
          <w:szCs w:val="24"/>
          <w:vertAlign w:val="superscript"/>
        </w:rPr>
        <w:t>3</w:t>
      </w:r>
      <w:r w:rsidRPr="002A42F5">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2A42F5">
        <w:rPr>
          <w:rFonts w:ascii="Times New Roman" w:hAnsi="Times New Roman" w:cs="Times New Roman"/>
          <w:sz w:val="24"/>
          <w:szCs w:val="24"/>
        </w:rPr>
        <w:t>→</w:t>
      </w:r>
      <w:r>
        <w:rPr>
          <w:rFonts w:ascii="Times New Roman" w:hAnsi="Times New Roman" w:cs="Times New Roman"/>
          <w:sz w:val="24"/>
          <w:szCs w:val="24"/>
        </w:rPr>
        <w:t xml:space="preserve"> ireverzibilně váže kyslík)</w:t>
      </w:r>
    </w:p>
    <w:p w:rsidR="00167E3C" w:rsidRDefault="00167E3C" w:rsidP="00167E3C">
      <w:pPr>
        <w:pStyle w:val="Odstavecseseznamem"/>
        <w:numPr>
          <w:ilvl w:val="0"/>
          <w:numId w:val="121"/>
        </w:numPr>
        <w:rPr>
          <w:rFonts w:ascii="Times New Roman" w:hAnsi="Times New Roman" w:cs="Times New Roman"/>
          <w:sz w:val="24"/>
          <w:szCs w:val="24"/>
        </w:rPr>
      </w:pPr>
      <w:r>
        <w:rPr>
          <w:rFonts w:ascii="Times New Roman" w:hAnsi="Times New Roman" w:cs="Times New Roman"/>
          <w:sz w:val="24"/>
          <w:szCs w:val="24"/>
        </w:rPr>
        <w:t xml:space="preserve">reakcí dusitanů s aminy z potravy dochází k tvorbě </w:t>
      </w:r>
      <w:proofErr w:type="spellStart"/>
      <w:r>
        <w:rPr>
          <w:rFonts w:ascii="Times New Roman" w:hAnsi="Times New Roman" w:cs="Times New Roman"/>
          <w:sz w:val="24"/>
          <w:szCs w:val="24"/>
        </w:rPr>
        <w:t>nitrózaminů</w:t>
      </w:r>
      <w:proofErr w:type="spellEnd"/>
      <w:r>
        <w:rPr>
          <w:rFonts w:ascii="Times New Roman" w:hAnsi="Times New Roman" w:cs="Times New Roman"/>
          <w:sz w:val="24"/>
          <w:szCs w:val="24"/>
        </w:rPr>
        <w:t xml:space="preserve"> (nastává jak v potravinách tak endogenně v organismu) </w:t>
      </w:r>
      <w:r w:rsidRPr="002A42F5">
        <w:rPr>
          <w:rFonts w:ascii="Times New Roman" w:hAnsi="Times New Roman" w:cs="Times New Roman"/>
          <w:sz w:val="24"/>
          <w:szCs w:val="24"/>
        </w:rPr>
        <w:t>→</w:t>
      </w:r>
      <w:r>
        <w:rPr>
          <w:rFonts w:ascii="Times New Roman" w:hAnsi="Times New Roman" w:cs="Times New Roman"/>
          <w:sz w:val="24"/>
          <w:szCs w:val="24"/>
        </w:rPr>
        <w:t>toxické a potencionálně karcinogenní</w:t>
      </w:r>
    </w:p>
    <w:p w:rsidR="00167E3C" w:rsidRDefault="00167E3C" w:rsidP="00167E3C">
      <w:pPr>
        <w:ind w:left="0" w:firstLine="0"/>
        <w:rPr>
          <w:rFonts w:ascii="Times New Roman" w:hAnsi="Times New Roman" w:cs="Times New Roman"/>
          <w:sz w:val="24"/>
          <w:szCs w:val="24"/>
        </w:rPr>
      </w:pPr>
    </w:p>
    <w:p w:rsidR="00167E3C" w:rsidRPr="002A42F5" w:rsidRDefault="00167E3C" w:rsidP="00167E3C">
      <w:pPr>
        <w:ind w:left="0" w:firstLine="0"/>
        <w:rPr>
          <w:rFonts w:ascii="Times New Roman" w:hAnsi="Times New Roman" w:cs="Times New Roman"/>
          <w:b/>
          <w:sz w:val="24"/>
          <w:szCs w:val="24"/>
          <w:u w:val="single"/>
        </w:rPr>
      </w:pPr>
      <w:r>
        <w:rPr>
          <w:rFonts w:ascii="Times New Roman" w:hAnsi="Times New Roman" w:cs="Times New Roman"/>
          <w:b/>
          <w:sz w:val="24"/>
          <w:szCs w:val="24"/>
          <w:u w:val="single"/>
        </w:rPr>
        <w:t>Organické látky</w:t>
      </w:r>
    </w:p>
    <w:p w:rsidR="00167E3C" w:rsidRPr="008608BD" w:rsidRDefault="00167E3C" w:rsidP="00167E3C">
      <w:pPr>
        <w:ind w:left="0" w:firstLine="0"/>
        <w:rPr>
          <w:rFonts w:ascii="Times New Roman" w:hAnsi="Times New Roman" w:cs="Times New Roman"/>
          <w:b/>
          <w:i/>
          <w:sz w:val="24"/>
          <w:szCs w:val="24"/>
        </w:rPr>
      </w:pPr>
      <w:r w:rsidRPr="008608BD">
        <w:rPr>
          <w:rFonts w:ascii="Times New Roman" w:hAnsi="Times New Roman" w:cs="Times New Roman"/>
          <w:b/>
          <w:i/>
          <w:sz w:val="24"/>
          <w:szCs w:val="24"/>
        </w:rPr>
        <w:t>- PCB:</w:t>
      </w:r>
    </w:p>
    <w:p w:rsidR="00167E3C" w:rsidRDefault="00167E3C" w:rsidP="00167E3C">
      <w:pPr>
        <w:pStyle w:val="Odstavecseseznamem"/>
        <w:numPr>
          <w:ilvl w:val="0"/>
          <w:numId w:val="122"/>
        </w:numPr>
        <w:rPr>
          <w:rFonts w:ascii="Times New Roman" w:hAnsi="Times New Roman" w:cs="Times New Roman"/>
          <w:sz w:val="24"/>
          <w:szCs w:val="24"/>
        </w:rPr>
      </w:pPr>
      <w:r>
        <w:rPr>
          <w:rFonts w:ascii="Times New Roman" w:hAnsi="Times New Roman" w:cs="Times New Roman"/>
          <w:sz w:val="24"/>
          <w:szCs w:val="24"/>
        </w:rPr>
        <w:t>podezřelý karcinogen</w:t>
      </w:r>
    </w:p>
    <w:p w:rsidR="00167E3C" w:rsidRDefault="00167E3C" w:rsidP="00167E3C">
      <w:pPr>
        <w:pStyle w:val="Odstavecseseznamem"/>
        <w:numPr>
          <w:ilvl w:val="0"/>
          <w:numId w:val="122"/>
        </w:numPr>
        <w:rPr>
          <w:rFonts w:ascii="Times New Roman" w:hAnsi="Times New Roman" w:cs="Times New Roman"/>
          <w:sz w:val="24"/>
          <w:szCs w:val="24"/>
        </w:rPr>
      </w:pPr>
      <w:r>
        <w:rPr>
          <w:rFonts w:ascii="Times New Roman" w:hAnsi="Times New Roman" w:cs="Times New Roman"/>
          <w:sz w:val="24"/>
          <w:szCs w:val="24"/>
        </w:rPr>
        <w:t xml:space="preserve">byly používány jako teplovodní média a součást nátěrových hmot </w:t>
      </w:r>
      <w:r w:rsidRPr="008608BD">
        <w:rPr>
          <w:rFonts w:ascii="Times New Roman" w:hAnsi="Times New Roman" w:cs="Times New Roman"/>
          <w:sz w:val="24"/>
          <w:szCs w:val="24"/>
        </w:rPr>
        <w:t>→</w:t>
      </w:r>
      <w:r>
        <w:rPr>
          <w:rFonts w:ascii="Times New Roman" w:hAnsi="Times New Roman" w:cs="Times New Roman"/>
          <w:sz w:val="24"/>
          <w:szCs w:val="24"/>
        </w:rPr>
        <w:t xml:space="preserve"> výroba byla zastavena</w:t>
      </w:r>
    </w:p>
    <w:p w:rsidR="00167E3C" w:rsidRDefault="00167E3C" w:rsidP="00167E3C">
      <w:pPr>
        <w:pStyle w:val="Odstavecseseznamem"/>
        <w:numPr>
          <w:ilvl w:val="0"/>
          <w:numId w:val="122"/>
        </w:numPr>
        <w:rPr>
          <w:rFonts w:ascii="Times New Roman" w:hAnsi="Times New Roman" w:cs="Times New Roman"/>
          <w:sz w:val="24"/>
          <w:szCs w:val="24"/>
        </w:rPr>
      </w:pPr>
      <w:r>
        <w:rPr>
          <w:rFonts w:ascii="Times New Roman" w:hAnsi="Times New Roman" w:cs="Times New Roman"/>
          <w:sz w:val="24"/>
          <w:szCs w:val="24"/>
        </w:rPr>
        <w:t>pronikají z prostředí do potravin s vyšším obsahem tuku, v organismu jsou ukládány v tukových tkáních, procházejí placentou a vylučují se do mléka</w:t>
      </w:r>
    </w:p>
    <w:p w:rsidR="00167E3C" w:rsidRDefault="00167E3C" w:rsidP="00167E3C">
      <w:pPr>
        <w:pStyle w:val="Odstavecseseznamem"/>
        <w:numPr>
          <w:ilvl w:val="0"/>
          <w:numId w:val="122"/>
        </w:numPr>
        <w:rPr>
          <w:rFonts w:ascii="Times New Roman" w:hAnsi="Times New Roman" w:cs="Times New Roman"/>
          <w:sz w:val="24"/>
          <w:szCs w:val="24"/>
        </w:rPr>
      </w:pPr>
      <w:r>
        <w:rPr>
          <w:rFonts w:ascii="Times New Roman" w:hAnsi="Times New Roman" w:cs="Times New Roman"/>
          <w:sz w:val="24"/>
          <w:szCs w:val="24"/>
        </w:rPr>
        <w:t xml:space="preserve">způsobují kožní a oční léze, </w:t>
      </w:r>
      <w:proofErr w:type="spellStart"/>
      <w:r>
        <w:rPr>
          <w:rFonts w:ascii="Times New Roman" w:hAnsi="Times New Roman" w:cs="Times New Roman"/>
          <w:sz w:val="24"/>
          <w:szCs w:val="24"/>
        </w:rPr>
        <w:t>imunosupresi</w:t>
      </w:r>
      <w:proofErr w:type="spellEnd"/>
    </w:p>
    <w:p w:rsidR="00167E3C" w:rsidRDefault="00167E3C" w:rsidP="00167E3C">
      <w:pPr>
        <w:pStyle w:val="Odstavecseseznamem"/>
        <w:numPr>
          <w:ilvl w:val="0"/>
          <w:numId w:val="122"/>
        </w:numPr>
        <w:rPr>
          <w:rFonts w:ascii="Times New Roman" w:hAnsi="Times New Roman" w:cs="Times New Roman"/>
          <w:sz w:val="24"/>
          <w:szCs w:val="24"/>
        </w:rPr>
      </w:pPr>
      <w:r w:rsidRPr="008608BD">
        <w:rPr>
          <w:rFonts w:ascii="Times New Roman" w:hAnsi="Times New Roman" w:cs="Times New Roman"/>
          <w:i/>
          <w:sz w:val="24"/>
          <w:szCs w:val="24"/>
        </w:rPr>
        <w:t xml:space="preserve">nemoc </w:t>
      </w:r>
      <w:proofErr w:type="spellStart"/>
      <w:r w:rsidRPr="008608BD">
        <w:rPr>
          <w:rFonts w:ascii="Times New Roman" w:hAnsi="Times New Roman" w:cs="Times New Roman"/>
          <w:i/>
          <w:sz w:val="24"/>
          <w:szCs w:val="24"/>
        </w:rPr>
        <w:t>yusho</w:t>
      </w:r>
      <w:proofErr w:type="spellEnd"/>
      <w:r>
        <w:rPr>
          <w:rFonts w:ascii="Times New Roman" w:hAnsi="Times New Roman" w:cs="Times New Roman"/>
          <w:sz w:val="24"/>
          <w:szCs w:val="24"/>
        </w:rPr>
        <w:t xml:space="preserve"> - hromadná otrava v Japonsku kontaminovaným rýžovým olejem</w:t>
      </w:r>
    </w:p>
    <w:p w:rsidR="00167E3C" w:rsidRPr="008608BD" w:rsidRDefault="00167E3C" w:rsidP="00167E3C">
      <w:pPr>
        <w:ind w:left="0" w:firstLine="0"/>
        <w:rPr>
          <w:rFonts w:ascii="Times New Roman" w:hAnsi="Times New Roman" w:cs="Times New Roman"/>
          <w:b/>
          <w:i/>
          <w:sz w:val="24"/>
          <w:szCs w:val="24"/>
        </w:rPr>
      </w:pPr>
      <w:r w:rsidRPr="008608BD">
        <w:rPr>
          <w:rFonts w:ascii="Times New Roman" w:hAnsi="Times New Roman" w:cs="Times New Roman"/>
          <w:b/>
          <w:i/>
          <w:sz w:val="24"/>
          <w:szCs w:val="24"/>
        </w:rPr>
        <w:t>- Chlorované dioxiny:</w:t>
      </w:r>
    </w:p>
    <w:p w:rsidR="00167E3C" w:rsidRDefault="00167E3C" w:rsidP="00167E3C">
      <w:pPr>
        <w:pStyle w:val="Odstavecseseznamem"/>
        <w:numPr>
          <w:ilvl w:val="0"/>
          <w:numId w:val="123"/>
        </w:numPr>
        <w:rPr>
          <w:rFonts w:ascii="Times New Roman" w:hAnsi="Times New Roman" w:cs="Times New Roman"/>
          <w:sz w:val="24"/>
          <w:szCs w:val="24"/>
        </w:rPr>
      </w:pPr>
      <w:r>
        <w:rPr>
          <w:rFonts w:ascii="Times New Roman" w:hAnsi="Times New Roman" w:cs="Times New Roman"/>
          <w:sz w:val="24"/>
          <w:szCs w:val="24"/>
        </w:rPr>
        <w:t>karcinogen</w:t>
      </w:r>
    </w:p>
    <w:p w:rsidR="00167E3C" w:rsidRDefault="00167E3C" w:rsidP="00167E3C">
      <w:pPr>
        <w:pStyle w:val="Odstavecseseznamem"/>
        <w:numPr>
          <w:ilvl w:val="0"/>
          <w:numId w:val="123"/>
        </w:numPr>
        <w:rPr>
          <w:rFonts w:ascii="Times New Roman" w:hAnsi="Times New Roman" w:cs="Times New Roman"/>
          <w:sz w:val="24"/>
          <w:szCs w:val="24"/>
        </w:rPr>
      </w:pPr>
      <w:r>
        <w:rPr>
          <w:rFonts w:ascii="Times New Roman" w:hAnsi="Times New Roman" w:cs="Times New Roman"/>
          <w:sz w:val="24"/>
          <w:szCs w:val="24"/>
        </w:rPr>
        <w:t xml:space="preserve">způsobují trvalé poškození pokožky </w:t>
      </w:r>
      <w:r w:rsidRPr="008608B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chlorakné</w:t>
      </w:r>
      <w:proofErr w:type="spellEnd"/>
    </w:p>
    <w:p w:rsidR="00167E3C" w:rsidRDefault="00167E3C" w:rsidP="00167E3C">
      <w:pPr>
        <w:pStyle w:val="Odstavecseseznamem"/>
        <w:numPr>
          <w:ilvl w:val="0"/>
          <w:numId w:val="123"/>
        </w:numPr>
        <w:rPr>
          <w:rFonts w:ascii="Times New Roman" w:hAnsi="Times New Roman" w:cs="Times New Roman"/>
          <w:sz w:val="24"/>
          <w:szCs w:val="24"/>
        </w:rPr>
      </w:pPr>
      <w:r>
        <w:rPr>
          <w:rFonts w:ascii="Times New Roman" w:hAnsi="Times New Roman" w:cs="Times New Roman"/>
          <w:sz w:val="24"/>
          <w:szCs w:val="24"/>
        </w:rPr>
        <w:t>známé jsou aféry s kontaminovaným průmyslově vyráběným krmivem pro zvířata (</w:t>
      </w:r>
      <w:r w:rsidRPr="008608BD">
        <w:rPr>
          <w:rFonts w:ascii="Times New Roman" w:hAnsi="Times New Roman" w:cs="Times New Roman"/>
          <w:sz w:val="24"/>
          <w:szCs w:val="24"/>
        </w:rPr>
        <w:t>→</w:t>
      </w:r>
      <w:r>
        <w:rPr>
          <w:rFonts w:ascii="Times New Roman" w:hAnsi="Times New Roman" w:cs="Times New Roman"/>
          <w:sz w:val="24"/>
          <w:szCs w:val="24"/>
        </w:rPr>
        <w:t xml:space="preserve"> kontaminace masa) v Irsku a Německu v nedávných letech</w:t>
      </w:r>
    </w:p>
    <w:p w:rsidR="00167E3C" w:rsidRPr="008608BD" w:rsidRDefault="00167E3C" w:rsidP="00167E3C">
      <w:pPr>
        <w:ind w:left="0" w:firstLine="0"/>
        <w:rPr>
          <w:rFonts w:ascii="Times New Roman" w:hAnsi="Times New Roman" w:cs="Times New Roman"/>
          <w:b/>
          <w:i/>
          <w:sz w:val="24"/>
          <w:szCs w:val="24"/>
        </w:rPr>
      </w:pPr>
      <w:r w:rsidRPr="008608BD">
        <w:rPr>
          <w:rFonts w:ascii="Times New Roman" w:hAnsi="Times New Roman" w:cs="Times New Roman"/>
          <w:b/>
          <w:i/>
          <w:sz w:val="24"/>
          <w:szCs w:val="24"/>
        </w:rPr>
        <w:t>- PAU:</w:t>
      </w:r>
    </w:p>
    <w:p w:rsidR="00167E3C" w:rsidRDefault="00167E3C" w:rsidP="00167E3C">
      <w:pPr>
        <w:pStyle w:val="Odstavecseseznamem"/>
        <w:numPr>
          <w:ilvl w:val="0"/>
          <w:numId w:val="124"/>
        </w:numPr>
        <w:rPr>
          <w:rFonts w:ascii="Times New Roman" w:hAnsi="Times New Roman" w:cs="Times New Roman"/>
          <w:sz w:val="24"/>
          <w:szCs w:val="24"/>
        </w:rPr>
      </w:pPr>
      <w:r>
        <w:rPr>
          <w:rFonts w:ascii="Times New Roman" w:hAnsi="Times New Roman" w:cs="Times New Roman"/>
          <w:sz w:val="24"/>
          <w:szCs w:val="24"/>
        </w:rPr>
        <w:t>se vyskytují ve všech složkách životního prostředí, vznikají při nedokonalém spalování, grilování, pečení, smažení, pražení</w:t>
      </w:r>
    </w:p>
    <w:p w:rsidR="00167E3C" w:rsidRDefault="00167E3C" w:rsidP="00167E3C">
      <w:pPr>
        <w:pStyle w:val="Odstavecseseznamem"/>
        <w:numPr>
          <w:ilvl w:val="0"/>
          <w:numId w:val="124"/>
        </w:numPr>
        <w:rPr>
          <w:rFonts w:ascii="Times New Roman" w:hAnsi="Times New Roman" w:cs="Times New Roman"/>
          <w:sz w:val="24"/>
          <w:szCs w:val="24"/>
        </w:rPr>
      </w:pPr>
      <w:r>
        <w:rPr>
          <w:rFonts w:ascii="Times New Roman" w:hAnsi="Times New Roman" w:cs="Times New Roman"/>
          <w:sz w:val="24"/>
          <w:szCs w:val="24"/>
        </w:rPr>
        <w:t xml:space="preserve">mají karcinogenní potenciál, podílejí se na </w:t>
      </w:r>
      <w:proofErr w:type="spellStart"/>
      <w:r>
        <w:rPr>
          <w:rFonts w:ascii="Times New Roman" w:hAnsi="Times New Roman" w:cs="Times New Roman"/>
          <w:sz w:val="24"/>
          <w:szCs w:val="24"/>
        </w:rPr>
        <w:t>aterogenezi</w:t>
      </w:r>
      <w:proofErr w:type="spellEnd"/>
      <w:r>
        <w:rPr>
          <w:rFonts w:ascii="Times New Roman" w:hAnsi="Times New Roman" w:cs="Times New Roman"/>
          <w:sz w:val="24"/>
          <w:szCs w:val="24"/>
        </w:rPr>
        <w:t xml:space="preserve"> a zvyšují oxidační stres organismu</w:t>
      </w:r>
    </w:p>
    <w:p w:rsidR="00167E3C" w:rsidRDefault="00167E3C" w:rsidP="00167E3C">
      <w:pPr>
        <w:ind w:left="0" w:firstLine="0"/>
        <w:rPr>
          <w:rFonts w:ascii="Times New Roman" w:hAnsi="Times New Roman" w:cs="Times New Roman"/>
          <w:sz w:val="24"/>
          <w:szCs w:val="24"/>
        </w:rPr>
      </w:pPr>
      <w:r w:rsidRPr="008608BD">
        <w:rPr>
          <w:rFonts w:ascii="Times New Roman" w:hAnsi="Times New Roman" w:cs="Times New Roman"/>
          <w:b/>
          <w:i/>
          <w:sz w:val="24"/>
          <w:szCs w:val="24"/>
        </w:rPr>
        <w:t xml:space="preserve">- </w:t>
      </w:r>
      <w:proofErr w:type="spellStart"/>
      <w:r w:rsidRPr="008608BD">
        <w:rPr>
          <w:rFonts w:ascii="Times New Roman" w:hAnsi="Times New Roman" w:cs="Times New Roman"/>
          <w:b/>
          <w:i/>
          <w:sz w:val="24"/>
          <w:szCs w:val="24"/>
        </w:rPr>
        <w:t>Ftaláty</w:t>
      </w:r>
      <w:proofErr w:type="spellEnd"/>
      <w:r w:rsidRPr="008608BD">
        <w:rPr>
          <w:rFonts w:ascii="Times New Roman" w:hAnsi="Times New Roman" w:cs="Times New Roman"/>
          <w:b/>
          <w:i/>
          <w:sz w:val="24"/>
          <w:szCs w:val="24"/>
        </w:rPr>
        <w:t xml:space="preserve"> </w:t>
      </w:r>
      <w:r>
        <w:rPr>
          <w:rFonts w:ascii="Times New Roman" w:hAnsi="Times New Roman" w:cs="Times New Roman"/>
          <w:sz w:val="24"/>
          <w:szCs w:val="24"/>
        </w:rPr>
        <w:t>(estery kyseliny ftalové):</w:t>
      </w:r>
    </w:p>
    <w:p w:rsidR="00167E3C" w:rsidRDefault="00167E3C" w:rsidP="00167E3C">
      <w:pPr>
        <w:pStyle w:val="Odstavecseseznamem"/>
        <w:numPr>
          <w:ilvl w:val="0"/>
          <w:numId w:val="125"/>
        </w:numPr>
        <w:rPr>
          <w:rFonts w:ascii="Times New Roman" w:hAnsi="Times New Roman" w:cs="Times New Roman"/>
          <w:sz w:val="24"/>
          <w:szCs w:val="24"/>
        </w:rPr>
      </w:pPr>
      <w:r>
        <w:rPr>
          <w:rFonts w:ascii="Times New Roman" w:hAnsi="Times New Roman" w:cs="Times New Roman"/>
          <w:sz w:val="24"/>
          <w:szCs w:val="24"/>
        </w:rPr>
        <w:t>do potravin se dostávají z obalů z plastických hmot, z prostředí ze spalování plastů</w:t>
      </w:r>
    </w:p>
    <w:p w:rsidR="00167E3C" w:rsidRDefault="00167E3C" w:rsidP="00167E3C">
      <w:pPr>
        <w:pStyle w:val="Odstavecseseznamem"/>
        <w:numPr>
          <w:ilvl w:val="0"/>
          <w:numId w:val="125"/>
        </w:numPr>
        <w:rPr>
          <w:rFonts w:ascii="Times New Roman" w:hAnsi="Times New Roman" w:cs="Times New Roman"/>
          <w:sz w:val="24"/>
          <w:szCs w:val="24"/>
        </w:rPr>
      </w:pPr>
      <w:r>
        <w:rPr>
          <w:rFonts w:ascii="Times New Roman" w:hAnsi="Times New Roman" w:cs="Times New Roman"/>
          <w:sz w:val="24"/>
          <w:szCs w:val="24"/>
        </w:rPr>
        <w:t xml:space="preserve">podezřelé karcinogeny, mají estrogenní působení </w:t>
      </w:r>
      <w:r w:rsidRPr="008608BD">
        <w:rPr>
          <w:rFonts w:ascii="Times New Roman" w:hAnsi="Times New Roman" w:cs="Times New Roman"/>
          <w:sz w:val="24"/>
          <w:szCs w:val="24"/>
        </w:rPr>
        <w:t>→</w:t>
      </w:r>
      <w:r>
        <w:rPr>
          <w:rFonts w:ascii="Times New Roman" w:hAnsi="Times New Roman" w:cs="Times New Roman"/>
          <w:sz w:val="24"/>
          <w:szCs w:val="24"/>
        </w:rPr>
        <w:t xml:space="preserve"> snižují mužskou plodnost</w:t>
      </w:r>
    </w:p>
    <w:p w:rsidR="00167E3C" w:rsidRDefault="00167E3C" w:rsidP="00167E3C">
      <w:pPr>
        <w:ind w:left="0" w:firstLine="0"/>
        <w:rPr>
          <w:rFonts w:ascii="Times New Roman" w:hAnsi="Times New Roman" w:cs="Times New Roman"/>
          <w:sz w:val="24"/>
          <w:szCs w:val="24"/>
        </w:rPr>
      </w:pPr>
      <w:r w:rsidRPr="00FD1EA2">
        <w:rPr>
          <w:rFonts w:ascii="Times New Roman" w:hAnsi="Times New Roman" w:cs="Times New Roman"/>
          <w:b/>
          <w:i/>
          <w:sz w:val="24"/>
          <w:szCs w:val="24"/>
        </w:rPr>
        <w:t>- Heterocyklické aminy:</w:t>
      </w:r>
      <w:r>
        <w:rPr>
          <w:rFonts w:ascii="Times New Roman" w:hAnsi="Times New Roman" w:cs="Times New Roman"/>
          <w:sz w:val="24"/>
          <w:szCs w:val="24"/>
        </w:rPr>
        <w:t xml:space="preserve"> (pyrolyzáty)</w:t>
      </w:r>
    </w:p>
    <w:p w:rsidR="00167E3C" w:rsidRDefault="00167E3C" w:rsidP="00167E3C">
      <w:pPr>
        <w:pStyle w:val="Odstavecseseznamem"/>
        <w:numPr>
          <w:ilvl w:val="0"/>
          <w:numId w:val="126"/>
        </w:numPr>
        <w:rPr>
          <w:rFonts w:ascii="Times New Roman" w:hAnsi="Times New Roman" w:cs="Times New Roman"/>
          <w:sz w:val="24"/>
          <w:szCs w:val="24"/>
        </w:rPr>
      </w:pPr>
      <w:r>
        <w:rPr>
          <w:rFonts w:ascii="Times New Roman" w:hAnsi="Times New Roman" w:cs="Times New Roman"/>
          <w:sz w:val="24"/>
          <w:szCs w:val="24"/>
        </w:rPr>
        <w:t>vznikají při grilování, pečení nebo smažení z některých AMK</w:t>
      </w:r>
    </w:p>
    <w:p w:rsidR="00167E3C" w:rsidRDefault="00167E3C" w:rsidP="00167E3C">
      <w:pPr>
        <w:pStyle w:val="Odstavecseseznamem"/>
        <w:numPr>
          <w:ilvl w:val="0"/>
          <w:numId w:val="126"/>
        </w:numPr>
        <w:rPr>
          <w:rFonts w:ascii="Times New Roman" w:hAnsi="Times New Roman" w:cs="Times New Roman"/>
          <w:sz w:val="24"/>
          <w:szCs w:val="24"/>
        </w:rPr>
      </w:pPr>
      <w:r>
        <w:rPr>
          <w:rFonts w:ascii="Times New Roman" w:hAnsi="Times New Roman" w:cs="Times New Roman"/>
          <w:sz w:val="24"/>
          <w:szCs w:val="24"/>
        </w:rPr>
        <w:t xml:space="preserve">vysoká mutagenita a </w:t>
      </w:r>
      <w:proofErr w:type="spellStart"/>
      <w:r>
        <w:rPr>
          <w:rFonts w:ascii="Times New Roman" w:hAnsi="Times New Roman" w:cs="Times New Roman"/>
          <w:sz w:val="24"/>
          <w:szCs w:val="24"/>
        </w:rPr>
        <w:t>karcinogenita</w:t>
      </w:r>
      <w:proofErr w:type="spellEnd"/>
      <w:r>
        <w:rPr>
          <w:rFonts w:ascii="Times New Roman" w:hAnsi="Times New Roman" w:cs="Times New Roman"/>
          <w:sz w:val="24"/>
          <w:szCs w:val="24"/>
        </w:rPr>
        <w:t xml:space="preserve"> prokázaná na zvířatech</w:t>
      </w:r>
    </w:p>
    <w:p w:rsidR="00167E3C" w:rsidRPr="00FD1EA2" w:rsidRDefault="00167E3C" w:rsidP="00167E3C">
      <w:pPr>
        <w:ind w:left="0" w:firstLine="0"/>
        <w:rPr>
          <w:rFonts w:ascii="Times New Roman" w:hAnsi="Times New Roman" w:cs="Times New Roman"/>
          <w:b/>
          <w:i/>
          <w:sz w:val="24"/>
          <w:szCs w:val="24"/>
        </w:rPr>
      </w:pPr>
      <w:r w:rsidRPr="00FD1EA2">
        <w:rPr>
          <w:rFonts w:ascii="Times New Roman" w:hAnsi="Times New Roman" w:cs="Times New Roman"/>
          <w:b/>
          <w:i/>
          <w:sz w:val="24"/>
          <w:szCs w:val="24"/>
        </w:rPr>
        <w:t>- Akrylamid:</w:t>
      </w:r>
    </w:p>
    <w:p w:rsidR="00167E3C" w:rsidRDefault="00167E3C" w:rsidP="00167E3C">
      <w:pPr>
        <w:pStyle w:val="Odstavecseseznamem"/>
        <w:numPr>
          <w:ilvl w:val="0"/>
          <w:numId w:val="127"/>
        </w:numPr>
        <w:rPr>
          <w:rFonts w:ascii="Times New Roman" w:hAnsi="Times New Roman" w:cs="Times New Roman"/>
          <w:sz w:val="24"/>
          <w:szCs w:val="24"/>
        </w:rPr>
      </w:pPr>
      <w:r>
        <w:rPr>
          <w:rFonts w:ascii="Times New Roman" w:hAnsi="Times New Roman" w:cs="Times New Roman"/>
          <w:sz w:val="24"/>
          <w:szCs w:val="24"/>
        </w:rPr>
        <w:t>patří do 2A podle IARC, vzniká v celé řadě potravin při jejich tepelné úpravě</w:t>
      </w:r>
    </w:p>
    <w:p w:rsidR="00167E3C" w:rsidRDefault="00167E3C" w:rsidP="00167E3C">
      <w:pPr>
        <w:ind w:left="0" w:firstLine="0"/>
        <w:rPr>
          <w:rFonts w:ascii="Times New Roman" w:hAnsi="Times New Roman" w:cs="Times New Roman"/>
          <w:sz w:val="24"/>
          <w:szCs w:val="24"/>
        </w:rPr>
      </w:pPr>
    </w:p>
    <w:p w:rsidR="00167E3C" w:rsidRPr="00FD1EA2" w:rsidRDefault="00167E3C" w:rsidP="00167E3C">
      <w:pPr>
        <w:ind w:left="0" w:firstLine="0"/>
        <w:rPr>
          <w:rFonts w:ascii="Times New Roman" w:hAnsi="Times New Roman" w:cs="Times New Roman"/>
          <w:b/>
          <w:sz w:val="24"/>
          <w:szCs w:val="24"/>
          <w:u w:val="single"/>
        </w:rPr>
      </w:pPr>
      <w:r w:rsidRPr="00FD1EA2">
        <w:rPr>
          <w:rFonts w:ascii="Times New Roman" w:hAnsi="Times New Roman" w:cs="Times New Roman"/>
          <w:b/>
          <w:sz w:val="24"/>
          <w:szCs w:val="24"/>
          <w:u w:val="single"/>
        </w:rPr>
        <w:t>Toxické látky vyskytující se přirozeně v potravinách</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především v rostlinných potravinách, zda mají význam i v lidské karcinogenezi se zatím neví (prokázáno u hlodavců)</w:t>
      </w:r>
    </w:p>
    <w:p w:rsidR="00167E3C" w:rsidRPr="00FD1EA2" w:rsidRDefault="00167E3C" w:rsidP="00167E3C">
      <w:pPr>
        <w:ind w:left="0" w:firstLine="0"/>
        <w:rPr>
          <w:rFonts w:ascii="Times New Roman" w:hAnsi="Times New Roman" w:cs="Times New Roman"/>
          <w:b/>
          <w:i/>
          <w:sz w:val="24"/>
          <w:szCs w:val="24"/>
        </w:rPr>
      </w:pPr>
      <w:r w:rsidRPr="00FD1EA2">
        <w:rPr>
          <w:rFonts w:ascii="Times New Roman" w:hAnsi="Times New Roman" w:cs="Times New Roman"/>
          <w:b/>
          <w:i/>
          <w:sz w:val="24"/>
          <w:szCs w:val="24"/>
        </w:rPr>
        <w:t>- Mykotoxiny:</w:t>
      </w:r>
    </w:p>
    <w:p w:rsidR="00167E3C" w:rsidRDefault="00167E3C" w:rsidP="00167E3C">
      <w:pPr>
        <w:pStyle w:val="Odstavecseseznamem"/>
        <w:numPr>
          <w:ilvl w:val="0"/>
          <w:numId w:val="127"/>
        </w:numPr>
        <w:rPr>
          <w:rFonts w:ascii="Times New Roman" w:hAnsi="Times New Roman" w:cs="Times New Roman"/>
          <w:sz w:val="24"/>
          <w:szCs w:val="24"/>
        </w:rPr>
      </w:pPr>
      <w:r>
        <w:rPr>
          <w:rFonts w:ascii="Times New Roman" w:hAnsi="Times New Roman" w:cs="Times New Roman"/>
          <w:sz w:val="24"/>
          <w:szCs w:val="24"/>
        </w:rPr>
        <w:lastRenderedPageBreak/>
        <w:t xml:space="preserve">toxické produkty plísní, vznikají především při nevhodném způsobu skladování a transportu potravin (vyšší teplota a vlhko) - rizikové jsou především ořechy, </w:t>
      </w:r>
      <w:proofErr w:type="spellStart"/>
      <w:r>
        <w:rPr>
          <w:rFonts w:ascii="Times New Roman" w:hAnsi="Times New Roman" w:cs="Times New Roman"/>
          <w:sz w:val="24"/>
          <w:szCs w:val="24"/>
        </w:rPr>
        <w:t>cerálie</w:t>
      </w:r>
      <w:proofErr w:type="spellEnd"/>
    </w:p>
    <w:p w:rsidR="00167E3C" w:rsidRDefault="00167E3C" w:rsidP="00167E3C">
      <w:pPr>
        <w:pStyle w:val="Odstavecseseznamem"/>
        <w:numPr>
          <w:ilvl w:val="0"/>
          <w:numId w:val="127"/>
        </w:numPr>
        <w:rPr>
          <w:rFonts w:ascii="Times New Roman" w:hAnsi="Times New Roman" w:cs="Times New Roman"/>
          <w:sz w:val="24"/>
          <w:szCs w:val="24"/>
        </w:rPr>
      </w:pPr>
      <w:r w:rsidRPr="00FD1EA2">
        <w:rPr>
          <w:rFonts w:ascii="Times New Roman" w:hAnsi="Times New Roman" w:cs="Times New Roman"/>
          <w:i/>
          <w:sz w:val="24"/>
          <w:szCs w:val="24"/>
        </w:rPr>
        <w:t>aflatoxiny</w:t>
      </w:r>
      <w:r>
        <w:rPr>
          <w:rFonts w:ascii="Times New Roman" w:hAnsi="Times New Roman" w:cs="Times New Roman"/>
          <w:sz w:val="24"/>
          <w:szCs w:val="24"/>
        </w:rPr>
        <w:t xml:space="preserve"> - produkovány plísněmi rodu </w:t>
      </w:r>
      <w:proofErr w:type="spellStart"/>
      <w:r>
        <w:rPr>
          <w:rFonts w:ascii="Times New Roman" w:hAnsi="Times New Roman" w:cs="Times New Roman"/>
          <w:sz w:val="24"/>
          <w:szCs w:val="24"/>
        </w:rPr>
        <w:t>Aspergillus</w:t>
      </w:r>
      <w:proofErr w:type="spellEnd"/>
      <w:r>
        <w:rPr>
          <w:rFonts w:ascii="Times New Roman" w:hAnsi="Times New Roman" w:cs="Times New Roman"/>
          <w:sz w:val="24"/>
          <w:szCs w:val="24"/>
        </w:rPr>
        <w:t xml:space="preserve">, patří mezi </w:t>
      </w:r>
      <w:proofErr w:type="spellStart"/>
      <w:r>
        <w:rPr>
          <w:rFonts w:ascii="Times New Roman" w:hAnsi="Times New Roman" w:cs="Times New Roman"/>
          <w:sz w:val="24"/>
          <w:szCs w:val="24"/>
        </w:rPr>
        <w:t>hepatotoxiny</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hepatokarcinogeny</w:t>
      </w:r>
      <w:proofErr w:type="spellEnd"/>
      <w:r>
        <w:rPr>
          <w:rFonts w:ascii="Times New Roman" w:hAnsi="Times New Roman" w:cs="Times New Roman"/>
          <w:sz w:val="24"/>
          <w:szCs w:val="24"/>
        </w:rPr>
        <w:t xml:space="preserve">, mají imunosupresivní účinek, exponována mohou být hospodářská zvířata zkrmováním plesnivých krmiv </w:t>
      </w:r>
      <w:r w:rsidRPr="00FD1EA2">
        <w:rPr>
          <w:rFonts w:ascii="Times New Roman" w:hAnsi="Times New Roman" w:cs="Times New Roman"/>
          <w:sz w:val="24"/>
          <w:szCs w:val="24"/>
        </w:rPr>
        <w:t>→</w:t>
      </w:r>
      <w:r>
        <w:rPr>
          <w:rFonts w:ascii="Times New Roman" w:hAnsi="Times New Roman" w:cs="Times New Roman"/>
          <w:sz w:val="24"/>
          <w:szCs w:val="24"/>
        </w:rPr>
        <w:t xml:space="preserve"> aflatoxiny jsou pak přítomny v mléce a mléčných výrobcích</w:t>
      </w:r>
    </w:p>
    <w:p w:rsidR="00167E3C" w:rsidRDefault="00167E3C" w:rsidP="00167E3C">
      <w:pPr>
        <w:pStyle w:val="Odstavecseseznamem"/>
        <w:numPr>
          <w:ilvl w:val="0"/>
          <w:numId w:val="127"/>
        </w:numPr>
        <w:rPr>
          <w:rFonts w:ascii="Times New Roman" w:hAnsi="Times New Roman" w:cs="Times New Roman"/>
          <w:sz w:val="24"/>
          <w:szCs w:val="24"/>
        </w:rPr>
      </w:pPr>
      <w:proofErr w:type="spellStart"/>
      <w:r>
        <w:rPr>
          <w:rFonts w:ascii="Times New Roman" w:hAnsi="Times New Roman" w:cs="Times New Roman"/>
          <w:sz w:val="24"/>
          <w:szCs w:val="24"/>
        </w:rPr>
        <w:t>ochratoxiny</w:t>
      </w:r>
      <w:proofErr w:type="spellEnd"/>
      <w:r>
        <w:rPr>
          <w:rFonts w:ascii="Times New Roman" w:hAnsi="Times New Roman" w:cs="Times New Roman"/>
          <w:sz w:val="24"/>
          <w:szCs w:val="24"/>
        </w:rPr>
        <w:t xml:space="preserve"> - produkované plísněmi rodu </w:t>
      </w:r>
      <w:proofErr w:type="spellStart"/>
      <w:r>
        <w:rPr>
          <w:rFonts w:ascii="Times New Roman" w:hAnsi="Times New Roman" w:cs="Times New Roman"/>
          <w:sz w:val="24"/>
          <w:szCs w:val="24"/>
        </w:rPr>
        <w:t>Aspergillus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Penicillium</w:t>
      </w:r>
      <w:proofErr w:type="spellEnd"/>
    </w:p>
    <w:p w:rsidR="00167E3C" w:rsidRDefault="00167E3C" w:rsidP="00167E3C">
      <w:pPr>
        <w:pStyle w:val="Odstavecseseznamem"/>
        <w:numPr>
          <w:ilvl w:val="0"/>
          <w:numId w:val="127"/>
        </w:numPr>
        <w:rPr>
          <w:rFonts w:ascii="Times New Roman" w:hAnsi="Times New Roman" w:cs="Times New Roman"/>
          <w:sz w:val="24"/>
          <w:szCs w:val="24"/>
        </w:rPr>
      </w:pPr>
      <w:proofErr w:type="spellStart"/>
      <w:r>
        <w:rPr>
          <w:rFonts w:ascii="Times New Roman" w:hAnsi="Times New Roman" w:cs="Times New Roman"/>
          <w:sz w:val="24"/>
          <w:szCs w:val="24"/>
        </w:rPr>
        <w:t>patulin</w:t>
      </w:r>
      <w:proofErr w:type="spellEnd"/>
      <w:r>
        <w:rPr>
          <w:rFonts w:ascii="Times New Roman" w:hAnsi="Times New Roman" w:cs="Times New Roman"/>
          <w:sz w:val="24"/>
          <w:szCs w:val="24"/>
        </w:rPr>
        <w:t xml:space="preserve"> - vzniká v nesprávně uskladněním ovoci</w:t>
      </w:r>
    </w:p>
    <w:p w:rsidR="00167E3C" w:rsidRPr="00FD1EA2" w:rsidRDefault="00167E3C" w:rsidP="00167E3C">
      <w:pPr>
        <w:ind w:left="0" w:firstLine="0"/>
        <w:rPr>
          <w:rFonts w:ascii="Times New Roman" w:hAnsi="Times New Roman" w:cs="Times New Roman"/>
          <w:b/>
          <w:i/>
          <w:sz w:val="24"/>
          <w:szCs w:val="24"/>
        </w:rPr>
      </w:pPr>
      <w:r w:rsidRPr="00FD1EA2">
        <w:rPr>
          <w:rFonts w:ascii="Times New Roman" w:hAnsi="Times New Roman" w:cs="Times New Roman"/>
          <w:b/>
          <w:i/>
          <w:sz w:val="24"/>
          <w:szCs w:val="24"/>
        </w:rPr>
        <w:t>- Houby:</w:t>
      </w:r>
    </w:p>
    <w:p w:rsidR="00167E3C" w:rsidRDefault="00167E3C" w:rsidP="00167E3C">
      <w:pPr>
        <w:pStyle w:val="Odstavecseseznamem"/>
        <w:numPr>
          <w:ilvl w:val="0"/>
          <w:numId w:val="128"/>
        </w:numPr>
        <w:rPr>
          <w:rFonts w:ascii="Times New Roman" w:hAnsi="Times New Roman" w:cs="Times New Roman"/>
          <w:sz w:val="24"/>
          <w:szCs w:val="24"/>
        </w:rPr>
      </w:pPr>
      <w:r>
        <w:rPr>
          <w:rFonts w:ascii="Times New Roman" w:hAnsi="Times New Roman" w:cs="Times New Roman"/>
          <w:sz w:val="24"/>
          <w:szCs w:val="24"/>
        </w:rPr>
        <w:t>obsahují řadu toxických látek</w:t>
      </w:r>
    </w:p>
    <w:p w:rsidR="00167E3C" w:rsidRPr="00FD1EA2" w:rsidRDefault="00167E3C" w:rsidP="00167E3C">
      <w:pPr>
        <w:ind w:left="0" w:firstLine="0"/>
        <w:rPr>
          <w:rFonts w:ascii="Times New Roman" w:hAnsi="Times New Roman" w:cs="Times New Roman"/>
          <w:b/>
          <w:i/>
          <w:sz w:val="24"/>
          <w:szCs w:val="24"/>
        </w:rPr>
      </w:pPr>
      <w:r w:rsidRPr="00FD1EA2">
        <w:rPr>
          <w:rFonts w:ascii="Times New Roman" w:hAnsi="Times New Roman" w:cs="Times New Roman"/>
          <w:b/>
          <w:i/>
          <w:sz w:val="24"/>
          <w:szCs w:val="24"/>
        </w:rPr>
        <w:t>- Solanin:</w:t>
      </w:r>
    </w:p>
    <w:p w:rsidR="00167E3C" w:rsidRDefault="00167E3C" w:rsidP="00167E3C">
      <w:pPr>
        <w:pStyle w:val="Odstavecseseznamem"/>
        <w:numPr>
          <w:ilvl w:val="0"/>
          <w:numId w:val="128"/>
        </w:numPr>
        <w:rPr>
          <w:rFonts w:ascii="Times New Roman" w:hAnsi="Times New Roman" w:cs="Times New Roman"/>
          <w:sz w:val="24"/>
          <w:szCs w:val="24"/>
        </w:rPr>
      </w:pPr>
      <w:r>
        <w:rPr>
          <w:rFonts w:ascii="Times New Roman" w:hAnsi="Times New Roman" w:cs="Times New Roman"/>
          <w:sz w:val="24"/>
          <w:szCs w:val="24"/>
        </w:rPr>
        <w:t>v zelených bramborách, způsobuje bolesti hlavy a nevolnost</w:t>
      </w:r>
    </w:p>
    <w:p w:rsidR="00167E3C" w:rsidRPr="00FD1EA2" w:rsidRDefault="00167E3C" w:rsidP="00167E3C">
      <w:pPr>
        <w:ind w:left="0" w:firstLine="0"/>
        <w:rPr>
          <w:rFonts w:ascii="Times New Roman" w:hAnsi="Times New Roman" w:cs="Times New Roman"/>
          <w:b/>
          <w:i/>
          <w:sz w:val="24"/>
          <w:szCs w:val="24"/>
        </w:rPr>
      </w:pPr>
      <w:r w:rsidRPr="00FD1EA2">
        <w:rPr>
          <w:rFonts w:ascii="Times New Roman" w:hAnsi="Times New Roman" w:cs="Times New Roman"/>
          <w:b/>
          <w:i/>
          <w:sz w:val="24"/>
          <w:szCs w:val="24"/>
        </w:rPr>
        <w:t>- Glykosidy odštěpující kyanovodík:</w:t>
      </w:r>
    </w:p>
    <w:p w:rsidR="00167E3C" w:rsidRDefault="00167E3C" w:rsidP="00167E3C">
      <w:pPr>
        <w:pStyle w:val="Odstavecseseznamem"/>
        <w:numPr>
          <w:ilvl w:val="0"/>
          <w:numId w:val="128"/>
        </w:numPr>
        <w:rPr>
          <w:rFonts w:ascii="Times New Roman" w:hAnsi="Times New Roman" w:cs="Times New Roman"/>
          <w:sz w:val="24"/>
          <w:szCs w:val="24"/>
        </w:rPr>
      </w:pPr>
      <w:r>
        <w:rPr>
          <w:rFonts w:ascii="Times New Roman" w:hAnsi="Times New Roman" w:cs="Times New Roman"/>
          <w:sz w:val="24"/>
          <w:szCs w:val="24"/>
        </w:rPr>
        <w:t>v hořkých mandlích a jádrech peckovin</w:t>
      </w:r>
    </w:p>
    <w:p w:rsidR="00167E3C" w:rsidRPr="00FD1EA2" w:rsidRDefault="00167E3C" w:rsidP="00167E3C">
      <w:pPr>
        <w:ind w:left="0" w:firstLine="0"/>
        <w:rPr>
          <w:rFonts w:ascii="Times New Roman" w:hAnsi="Times New Roman" w:cs="Times New Roman"/>
          <w:b/>
          <w:i/>
          <w:sz w:val="24"/>
          <w:szCs w:val="24"/>
        </w:rPr>
      </w:pPr>
      <w:r w:rsidRPr="00FD1EA2">
        <w:rPr>
          <w:rFonts w:ascii="Times New Roman" w:hAnsi="Times New Roman" w:cs="Times New Roman"/>
          <w:b/>
          <w:i/>
          <w:sz w:val="24"/>
          <w:szCs w:val="24"/>
        </w:rPr>
        <w:t xml:space="preserve">- </w:t>
      </w:r>
      <w:proofErr w:type="spellStart"/>
      <w:r w:rsidRPr="00FD1EA2">
        <w:rPr>
          <w:rFonts w:ascii="Times New Roman" w:hAnsi="Times New Roman" w:cs="Times New Roman"/>
          <w:b/>
          <w:i/>
          <w:sz w:val="24"/>
          <w:szCs w:val="24"/>
        </w:rPr>
        <w:t>Furokumariny</w:t>
      </w:r>
      <w:proofErr w:type="spellEnd"/>
      <w:r w:rsidRPr="00FD1EA2">
        <w:rPr>
          <w:rFonts w:ascii="Times New Roman" w:hAnsi="Times New Roman" w:cs="Times New Roman"/>
          <w:b/>
          <w:i/>
          <w:sz w:val="24"/>
          <w:szCs w:val="24"/>
        </w:rPr>
        <w:t>:</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v petrželi, </w:t>
      </w:r>
      <w:proofErr w:type="spellStart"/>
      <w:r>
        <w:rPr>
          <w:rFonts w:ascii="Times New Roman" w:hAnsi="Times New Roman" w:cs="Times New Roman"/>
          <w:sz w:val="24"/>
          <w:szCs w:val="24"/>
        </w:rPr>
        <w:t>pastiňáku</w:t>
      </w:r>
      <w:proofErr w:type="spellEnd"/>
      <w:r>
        <w:rPr>
          <w:rFonts w:ascii="Times New Roman" w:hAnsi="Times New Roman" w:cs="Times New Roman"/>
          <w:sz w:val="24"/>
          <w:szCs w:val="24"/>
        </w:rPr>
        <w:t xml:space="preserve">..., vyvolávají </w:t>
      </w:r>
      <w:proofErr w:type="spellStart"/>
      <w:r>
        <w:rPr>
          <w:rFonts w:ascii="Times New Roman" w:hAnsi="Times New Roman" w:cs="Times New Roman"/>
          <w:sz w:val="24"/>
          <w:szCs w:val="24"/>
        </w:rPr>
        <w:t>fotodermatózy</w:t>
      </w:r>
      <w:proofErr w:type="spellEnd"/>
    </w:p>
    <w:p w:rsidR="00167E3C" w:rsidRDefault="00167E3C" w:rsidP="00167E3C">
      <w:pPr>
        <w:ind w:left="0" w:firstLine="0"/>
        <w:rPr>
          <w:rFonts w:ascii="Times New Roman" w:hAnsi="Times New Roman" w:cs="Times New Roman"/>
          <w:sz w:val="24"/>
          <w:szCs w:val="24"/>
        </w:rPr>
      </w:pPr>
    </w:p>
    <w:p w:rsidR="00167E3C" w:rsidRPr="00783BF6" w:rsidRDefault="00167E3C" w:rsidP="00167E3C">
      <w:pPr>
        <w:rPr>
          <w:rFonts w:ascii="Times New Roman" w:hAnsi="Times New Roman" w:cs="Times New Roman"/>
          <w:b/>
          <w:sz w:val="32"/>
          <w:szCs w:val="32"/>
          <w:u w:val="single"/>
        </w:rPr>
      </w:pPr>
      <w:r w:rsidRPr="00783BF6">
        <w:rPr>
          <w:rFonts w:ascii="Times New Roman" w:hAnsi="Times New Roman" w:cs="Times New Roman"/>
          <w:b/>
          <w:sz w:val="32"/>
          <w:szCs w:val="32"/>
          <w:u w:val="single"/>
        </w:rPr>
        <w:t>46. Význam mikroorganismů v potravě</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sidRPr="00466DFB">
        <w:rPr>
          <w:rFonts w:ascii="Times New Roman" w:hAnsi="Times New Roman" w:cs="Times New Roman"/>
          <w:b/>
          <w:i/>
          <w:sz w:val="24"/>
          <w:szCs w:val="24"/>
        </w:rPr>
        <w:t>- mikroorganismy</w:t>
      </w:r>
      <w:r>
        <w:rPr>
          <w:rFonts w:ascii="Times New Roman" w:hAnsi="Times New Roman" w:cs="Times New Roman"/>
          <w:sz w:val="24"/>
          <w:szCs w:val="24"/>
        </w:rPr>
        <w:t xml:space="preserve"> - bakterie, viry, kvasinky, plísně, řasy, prvoci, červi</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význam v potravě:</w:t>
      </w:r>
    </w:p>
    <w:p w:rsidR="00167E3C" w:rsidRPr="00466DFB" w:rsidRDefault="00167E3C" w:rsidP="00167E3C">
      <w:pPr>
        <w:ind w:left="0" w:firstLine="0"/>
        <w:rPr>
          <w:rFonts w:ascii="Times New Roman" w:hAnsi="Times New Roman" w:cs="Times New Roman"/>
          <w:b/>
          <w:sz w:val="24"/>
          <w:szCs w:val="24"/>
          <w:u w:val="single"/>
        </w:rPr>
      </w:pPr>
      <w:r w:rsidRPr="00466DFB">
        <w:rPr>
          <w:rFonts w:ascii="Times New Roman" w:hAnsi="Times New Roman" w:cs="Times New Roman"/>
          <w:b/>
          <w:sz w:val="24"/>
          <w:szCs w:val="24"/>
          <w:u w:val="single"/>
        </w:rPr>
        <w:t>1) Kontaminace patogenními, podmíněně patogenními mikroorganismy nebo jejich toxiny</w:t>
      </w:r>
    </w:p>
    <w:p w:rsidR="00167E3C" w:rsidRDefault="00167E3C" w:rsidP="00167E3C">
      <w:pPr>
        <w:ind w:left="0" w:firstLine="0"/>
        <w:rPr>
          <w:rFonts w:ascii="Times New Roman" w:hAnsi="Times New Roman" w:cs="Times New Roman"/>
          <w:sz w:val="24"/>
          <w:szCs w:val="24"/>
        </w:rPr>
      </w:pPr>
      <w:r w:rsidRPr="00783BF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přenos onemocnění = alimentární infekce a intoxikace</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představují závažný problém </w:t>
      </w:r>
      <w:r w:rsidRPr="00783BF6">
        <w:rPr>
          <w:rFonts w:ascii="Times New Roman" w:hAnsi="Times New Roman" w:cs="Times New Roman"/>
          <w:sz w:val="24"/>
          <w:szCs w:val="24"/>
        </w:rPr>
        <w:t>→</w:t>
      </w:r>
      <w:r>
        <w:rPr>
          <w:rFonts w:ascii="Times New Roman" w:hAnsi="Times New Roman" w:cs="Times New Roman"/>
          <w:sz w:val="24"/>
          <w:szCs w:val="24"/>
        </w:rPr>
        <w:t xml:space="preserve"> viz. epidemiologie</w:t>
      </w:r>
    </w:p>
    <w:p w:rsidR="00167E3C" w:rsidRDefault="00167E3C" w:rsidP="00167E3C">
      <w:pPr>
        <w:ind w:left="0" w:firstLine="0"/>
        <w:rPr>
          <w:rFonts w:ascii="Times New Roman" w:hAnsi="Times New Roman" w:cs="Times New Roman"/>
          <w:sz w:val="24"/>
          <w:szCs w:val="24"/>
        </w:rPr>
      </w:pPr>
    </w:p>
    <w:p w:rsidR="00167E3C" w:rsidRPr="00466DFB" w:rsidRDefault="00167E3C" w:rsidP="00167E3C">
      <w:pPr>
        <w:ind w:left="0" w:firstLine="0"/>
        <w:rPr>
          <w:rFonts w:ascii="Times New Roman" w:hAnsi="Times New Roman" w:cs="Times New Roman"/>
          <w:b/>
          <w:sz w:val="24"/>
          <w:szCs w:val="24"/>
          <w:u w:val="single"/>
        </w:rPr>
      </w:pPr>
      <w:r w:rsidRPr="00466DFB">
        <w:rPr>
          <w:rFonts w:ascii="Times New Roman" w:hAnsi="Times New Roman" w:cs="Times New Roman"/>
          <w:b/>
          <w:sz w:val="24"/>
          <w:szCs w:val="24"/>
          <w:u w:val="single"/>
        </w:rPr>
        <w:t>2) Mikroorganismy mohou působit kažení potravin</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hlavně bakterie, plísně a kvasinky </w:t>
      </w:r>
      <w:r w:rsidRPr="00783BF6">
        <w:rPr>
          <w:rFonts w:ascii="Times New Roman" w:hAnsi="Times New Roman" w:cs="Times New Roman"/>
          <w:sz w:val="24"/>
          <w:szCs w:val="24"/>
        </w:rPr>
        <w:t>→</w:t>
      </w:r>
      <w:r>
        <w:rPr>
          <w:rFonts w:ascii="Times New Roman" w:hAnsi="Times New Roman" w:cs="Times New Roman"/>
          <w:sz w:val="24"/>
          <w:szCs w:val="24"/>
        </w:rPr>
        <w:t xml:space="preserve"> potraviny jsou dobrou živnou půdou</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využívají živiny </w:t>
      </w:r>
      <w:r w:rsidRPr="00783BF6">
        <w:rPr>
          <w:rFonts w:ascii="Times New Roman" w:hAnsi="Times New Roman" w:cs="Times New Roman"/>
          <w:sz w:val="24"/>
          <w:szCs w:val="24"/>
        </w:rPr>
        <w:t>→</w:t>
      </w:r>
      <w:r>
        <w:rPr>
          <w:rFonts w:ascii="Times New Roman" w:hAnsi="Times New Roman" w:cs="Times New Roman"/>
          <w:sz w:val="24"/>
          <w:szCs w:val="24"/>
        </w:rPr>
        <w:t xml:space="preserve"> dochází k rozkladu potravin a tvorbě metabolických produktů </w:t>
      </w:r>
      <w:r w:rsidRPr="00783BF6">
        <w:rPr>
          <w:rFonts w:ascii="Times New Roman" w:hAnsi="Times New Roman" w:cs="Times New Roman"/>
          <w:sz w:val="24"/>
          <w:szCs w:val="24"/>
        </w:rPr>
        <w:t>→</w:t>
      </w:r>
      <w:r>
        <w:rPr>
          <w:rFonts w:ascii="Times New Roman" w:hAnsi="Times New Roman" w:cs="Times New Roman"/>
          <w:sz w:val="24"/>
          <w:szCs w:val="24"/>
        </w:rPr>
        <w:t xml:space="preserve"> změna složení, vzhledu, chuti a pachu potravin</w:t>
      </w:r>
    </w:p>
    <w:p w:rsidR="00167E3C" w:rsidRPr="00466DFB" w:rsidRDefault="00167E3C" w:rsidP="00167E3C">
      <w:pPr>
        <w:ind w:left="0" w:firstLine="0"/>
        <w:rPr>
          <w:rFonts w:ascii="Times New Roman" w:hAnsi="Times New Roman" w:cs="Times New Roman"/>
          <w:b/>
          <w:i/>
          <w:sz w:val="24"/>
          <w:szCs w:val="24"/>
        </w:rPr>
      </w:pPr>
      <w:r w:rsidRPr="00466DFB">
        <w:rPr>
          <w:rFonts w:ascii="Times New Roman" w:hAnsi="Times New Roman" w:cs="Times New Roman"/>
          <w:b/>
          <w:i/>
          <w:sz w:val="24"/>
          <w:szCs w:val="24"/>
        </w:rPr>
        <w:t xml:space="preserve">- kvasinky a </w:t>
      </w:r>
      <w:proofErr w:type="spellStart"/>
      <w:r w:rsidRPr="00466DFB">
        <w:rPr>
          <w:rFonts w:ascii="Times New Roman" w:hAnsi="Times New Roman" w:cs="Times New Roman"/>
          <w:b/>
          <w:i/>
          <w:sz w:val="24"/>
          <w:szCs w:val="24"/>
        </w:rPr>
        <w:t>mezofilní</w:t>
      </w:r>
      <w:proofErr w:type="spellEnd"/>
      <w:r w:rsidRPr="00466DFB">
        <w:rPr>
          <w:rFonts w:ascii="Times New Roman" w:hAnsi="Times New Roman" w:cs="Times New Roman"/>
          <w:b/>
          <w:i/>
          <w:sz w:val="24"/>
          <w:szCs w:val="24"/>
        </w:rPr>
        <w:t xml:space="preserve"> bakterie</w:t>
      </w:r>
    </w:p>
    <w:p w:rsidR="00167E3C" w:rsidRDefault="00167E3C" w:rsidP="00167E3C">
      <w:pPr>
        <w:pStyle w:val="Odstavecseseznamem"/>
        <w:numPr>
          <w:ilvl w:val="0"/>
          <w:numId w:val="129"/>
        </w:numPr>
        <w:rPr>
          <w:rFonts w:ascii="Times New Roman" w:hAnsi="Times New Roman" w:cs="Times New Roman"/>
          <w:sz w:val="24"/>
          <w:szCs w:val="24"/>
        </w:rPr>
      </w:pPr>
      <w:r>
        <w:rPr>
          <w:rFonts w:ascii="Times New Roman" w:hAnsi="Times New Roman" w:cs="Times New Roman"/>
          <w:sz w:val="24"/>
          <w:szCs w:val="24"/>
        </w:rPr>
        <w:t>rostou při teplotách 25-40°C, mají lipolytickou a proteolytickou aktivitu</w:t>
      </w:r>
    </w:p>
    <w:p w:rsidR="00167E3C" w:rsidRDefault="00167E3C" w:rsidP="00167E3C">
      <w:pPr>
        <w:pStyle w:val="Odstavecseseznamem"/>
        <w:numPr>
          <w:ilvl w:val="0"/>
          <w:numId w:val="129"/>
        </w:numPr>
        <w:rPr>
          <w:rFonts w:ascii="Times New Roman" w:hAnsi="Times New Roman" w:cs="Times New Roman"/>
          <w:sz w:val="24"/>
          <w:szCs w:val="24"/>
        </w:rPr>
      </w:pPr>
      <w:r>
        <w:rPr>
          <w:rFonts w:ascii="Times New Roman" w:hAnsi="Times New Roman" w:cs="Times New Roman"/>
          <w:sz w:val="24"/>
          <w:szCs w:val="24"/>
        </w:rPr>
        <w:t xml:space="preserve">působí změny chutě a vůní </w:t>
      </w:r>
      <w:r w:rsidRPr="00466DFB">
        <w:rPr>
          <w:rFonts w:ascii="Times New Roman" w:hAnsi="Times New Roman" w:cs="Times New Roman"/>
          <w:sz w:val="24"/>
          <w:szCs w:val="24"/>
        </w:rPr>
        <w:t>→</w:t>
      </w:r>
      <w:r>
        <w:rPr>
          <w:rFonts w:ascii="Times New Roman" w:hAnsi="Times New Roman" w:cs="Times New Roman"/>
          <w:sz w:val="24"/>
          <w:szCs w:val="24"/>
        </w:rPr>
        <w:t xml:space="preserve"> nakyslá, hnilobná</w:t>
      </w:r>
    </w:p>
    <w:p w:rsidR="00167E3C" w:rsidRPr="00466DFB" w:rsidRDefault="00167E3C" w:rsidP="00167E3C">
      <w:pPr>
        <w:ind w:left="0" w:firstLine="0"/>
        <w:rPr>
          <w:rFonts w:ascii="Times New Roman" w:hAnsi="Times New Roman" w:cs="Times New Roman"/>
          <w:b/>
          <w:i/>
          <w:sz w:val="24"/>
          <w:szCs w:val="24"/>
        </w:rPr>
      </w:pPr>
      <w:r w:rsidRPr="00466DFB">
        <w:rPr>
          <w:rFonts w:ascii="Times New Roman" w:hAnsi="Times New Roman" w:cs="Times New Roman"/>
          <w:b/>
          <w:i/>
          <w:sz w:val="24"/>
          <w:szCs w:val="24"/>
        </w:rPr>
        <w:t>- psychrofilní bakterie</w:t>
      </w:r>
    </w:p>
    <w:p w:rsidR="00167E3C" w:rsidRDefault="00167E3C" w:rsidP="00167E3C">
      <w:pPr>
        <w:pStyle w:val="Odstavecseseznamem"/>
        <w:numPr>
          <w:ilvl w:val="0"/>
          <w:numId w:val="130"/>
        </w:numPr>
        <w:rPr>
          <w:rFonts w:ascii="Times New Roman" w:hAnsi="Times New Roman" w:cs="Times New Roman"/>
          <w:sz w:val="24"/>
          <w:szCs w:val="24"/>
        </w:rPr>
      </w:pPr>
      <w:r>
        <w:rPr>
          <w:rFonts w:ascii="Times New Roman" w:hAnsi="Times New Roman" w:cs="Times New Roman"/>
          <w:sz w:val="24"/>
          <w:szCs w:val="24"/>
        </w:rPr>
        <w:t>rostou při teplotě 2-8°C</w:t>
      </w:r>
    </w:p>
    <w:p w:rsidR="00167E3C" w:rsidRDefault="00167E3C" w:rsidP="00167E3C">
      <w:pPr>
        <w:pStyle w:val="Odstavecseseznamem"/>
        <w:numPr>
          <w:ilvl w:val="0"/>
          <w:numId w:val="130"/>
        </w:numPr>
        <w:rPr>
          <w:rFonts w:ascii="Times New Roman" w:hAnsi="Times New Roman" w:cs="Times New Roman"/>
          <w:sz w:val="24"/>
          <w:szCs w:val="24"/>
        </w:rPr>
      </w:pPr>
      <w:r>
        <w:rPr>
          <w:rFonts w:ascii="Times New Roman" w:hAnsi="Times New Roman" w:cs="Times New Roman"/>
          <w:sz w:val="24"/>
          <w:szCs w:val="24"/>
        </w:rPr>
        <w:t>vedou k zatuchlé a nahnilé chuti a atypické vůni</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některé druhy plísní produkují toxické mykotoxiny</w:t>
      </w:r>
    </w:p>
    <w:p w:rsidR="00167E3C" w:rsidRDefault="00167E3C" w:rsidP="00167E3C">
      <w:pPr>
        <w:ind w:left="0" w:firstLine="0"/>
        <w:rPr>
          <w:rFonts w:ascii="Times New Roman" w:hAnsi="Times New Roman" w:cs="Times New Roman"/>
          <w:sz w:val="24"/>
          <w:szCs w:val="24"/>
        </w:rPr>
      </w:pPr>
    </w:p>
    <w:p w:rsidR="00167E3C" w:rsidRPr="0010294C" w:rsidRDefault="00167E3C" w:rsidP="00167E3C">
      <w:pPr>
        <w:ind w:left="0" w:firstLine="0"/>
        <w:rPr>
          <w:rFonts w:ascii="Times New Roman" w:hAnsi="Times New Roman" w:cs="Times New Roman"/>
          <w:b/>
          <w:sz w:val="24"/>
          <w:szCs w:val="24"/>
          <w:u w:val="single"/>
        </w:rPr>
      </w:pPr>
      <w:r w:rsidRPr="0010294C">
        <w:rPr>
          <w:rFonts w:ascii="Times New Roman" w:hAnsi="Times New Roman" w:cs="Times New Roman"/>
          <w:b/>
          <w:sz w:val="24"/>
          <w:szCs w:val="24"/>
          <w:u w:val="single"/>
        </w:rPr>
        <w:t>3) Mikroorganismy používané při výrobě potravin</w:t>
      </w:r>
    </w:p>
    <w:p w:rsidR="00167E3C" w:rsidRPr="0010294C" w:rsidRDefault="00167E3C" w:rsidP="00167E3C">
      <w:pPr>
        <w:ind w:left="0" w:firstLine="0"/>
        <w:rPr>
          <w:rFonts w:ascii="Times New Roman" w:hAnsi="Times New Roman" w:cs="Times New Roman"/>
          <w:b/>
          <w:i/>
          <w:sz w:val="24"/>
          <w:szCs w:val="24"/>
        </w:rPr>
      </w:pPr>
      <w:r w:rsidRPr="0010294C">
        <w:rPr>
          <w:rFonts w:ascii="Times New Roman" w:hAnsi="Times New Roman" w:cs="Times New Roman"/>
          <w:b/>
          <w:i/>
          <w:sz w:val="24"/>
          <w:szCs w:val="24"/>
        </w:rPr>
        <w:t>- kvasinky</w:t>
      </w:r>
    </w:p>
    <w:p w:rsidR="00167E3C" w:rsidRDefault="00167E3C" w:rsidP="00167E3C">
      <w:pPr>
        <w:pStyle w:val="Odstavecseseznamem"/>
        <w:numPr>
          <w:ilvl w:val="0"/>
          <w:numId w:val="131"/>
        </w:numPr>
        <w:rPr>
          <w:rFonts w:ascii="Times New Roman" w:hAnsi="Times New Roman" w:cs="Times New Roman"/>
          <w:sz w:val="24"/>
          <w:szCs w:val="24"/>
        </w:rPr>
      </w:pPr>
      <w:r>
        <w:rPr>
          <w:rFonts w:ascii="Times New Roman" w:hAnsi="Times New Roman" w:cs="Times New Roman"/>
          <w:sz w:val="24"/>
          <w:szCs w:val="24"/>
        </w:rPr>
        <w:t>výroba chleba, kynutého pečiva, piva, vína, octa, kysaného zelí</w:t>
      </w:r>
    </w:p>
    <w:p w:rsidR="00167E3C" w:rsidRDefault="00167E3C" w:rsidP="00167E3C">
      <w:pPr>
        <w:pStyle w:val="Odstavecseseznamem"/>
        <w:numPr>
          <w:ilvl w:val="0"/>
          <w:numId w:val="131"/>
        </w:numPr>
        <w:rPr>
          <w:rFonts w:ascii="Times New Roman" w:hAnsi="Times New Roman" w:cs="Times New Roman"/>
          <w:sz w:val="24"/>
          <w:szCs w:val="24"/>
        </w:rPr>
      </w:pPr>
      <w:r>
        <w:rPr>
          <w:rFonts w:ascii="Times New Roman" w:hAnsi="Times New Roman" w:cs="Times New Roman"/>
          <w:sz w:val="24"/>
          <w:szCs w:val="24"/>
        </w:rPr>
        <w:t>fermentace kakaových bobů</w:t>
      </w:r>
    </w:p>
    <w:p w:rsidR="00167E3C" w:rsidRPr="0010294C" w:rsidRDefault="00167E3C" w:rsidP="00167E3C">
      <w:pPr>
        <w:ind w:left="0" w:firstLine="0"/>
        <w:rPr>
          <w:rFonts w:ascii="Times New Roman" w:hAnsi="Times New Roman" w:cs="Times New Roman"/>
          <w:b/>
          <w:i/>
          <w:sz w:val="24"/>
          <w:szCs w:val="24"/>
        </w:rPr>
      </w:pPr>
      <w:r w:rsidRPr="0010294C">
        <w:rPr>
          <w:rFonts w:ascii="Times New Roman" w:hAnsi="Times New Roman" w:cs="Times New Roman"/>
          <w:b/>
          <w:i/>
          <w:sz w:val="24"/>
          <w:szCs w:val="24"/>
        </w:rPr>
        <w:t xml:space="preserve">- bakterie </w:t>
      </w:r>
    </w:p>
    <w:p w:rsidR="00167E3C" w:rsidRPr="00466DFB" w:rsidRDefault="00167E3C" w:rsidP="00167E3C">
      <w:pPr>
        <w:pStyle w:val="Odstavecseseznamem"/>
        <w:numPr>
          <w:ilvl w:val="0"/>
          <w:numId w:val="131"/>
        </w:numPr>
        <w:rPr>
          <w:rFonts w:ascii="Times New Roman" w:hAnsi="Times New Roman" w:cs="Times New Roman"/>
          <w:sz w:val="24"/>
          <w:szCs w:val="24"/>
        </w:rPr>
      </w:pPr>
      <w:r>
        <w:rPr>
          <w:rFonts w:ascii="Times New Roman" w:hAnsi="Times New Roman" w:cs="Times New Roman"/>
          <w:sz w:val="24"/>
          <w:szCs w:val="24"/>
        </w:rPr>
        <w:t>bakterie mléčného kvašení - výroba zakysaných mléčných výrobků</w:t>
      </w:r>
    </w:p>
    <w:p w:rsidR="00167E3C" w:rsidRDefault="00167E3C" w:rsidP="00167E3C">
      <w:pPr>
        <w:pStyle w:val="Odstavecseseznamem"/>
        <w:numPr>
          <w:ilvl w:val="0"/>
          <w:numId w:val="131"/>
        </w:numPr>
        <w:rPr>
          <w:rFonts w:ascii="Times New Roman" w:hAnsi="Times New Roman" w:cs="Times New Roman"/>
          <w:sz w:val="24"/>
          <w:szCs w:val="24"/>
        </w:rPr>
      </w:pPr>
      <w:r>
        <w:rPr>
          <w:rFonts w:ascii="Times New Roman" w:hAnsi="Times New Roman" w:cs="Times New Roman"/>
          <w:sz w:val="24"/>
          <w:szCs w:val="24"/>
        </w:rPr>
        <w:t>fermentace kávových zrn</w:t>
      </w:r>
    </w:p>
    <w:p w:rsidR="00167E3C" w:rsidRPr="00466DFB" w:rsidRDefault="00167E3C" w:rsidP="00167E3C">
      <w:pPr>
        <w:pStyle w:val="Odstavecseseznamem"/>
        <w:numPr>
          <w:ilvl w:val="0"/>
          <w:numId w:val="131"/>
        </w:numPr>
        <w:rPr>
          <w:rFonts w:ascii="Times New Roman" w:hAnsi="Times New Roman" w:cs="Times New Roman"/>
          <w:sz w:val="24"/>
          <w:szCs w:val="24"/>
        </w:rPr>
      </w:pPr>
      <w:proofErr w:type="spellStart"/>
      <w:r w:rsidRPr="00466DFB">
        <w:rPr>
          <w:rFonts w:ascii="Times New Roman" w:hAnsi="Times New Roman" w:cs="Times New Roman"/>
          <w:sz w:val="24"/>
          <w:szCs w:val="24"/>
        </w:rPr>
        <w:t>Lactobacillus</w:t>
      </w:r>
      <w:proofErr w:type="spellEnd"/>
      <w:r w:rsidRPr="00466DFB">
        <w:rPr>
          <w:rFonts w:ascii="Times New Roman" w:hAnsi="Times New Roman" w:cs="Times New Roman"/>
          <w:sz w:val="24"/>
          <w:szCs w:val="24"/>
        </w:rPr>
        <w:t xml:space="preserve">, </w:t>
      </w:r>
      <w:proofErr w:type="spellStart"/>
      <w:r w:rsidRPr="00466DFB">
        <w:rPr>
          <w:rFonts w:ascii="Times New Roman" w:hAnsi="Times New Roman" w:cs="Times New Roman"/>
          <w:sz w:val="24"/>
          <w:szCs w:val="24"/>
        </w:rPr>
        <w:t>Bifidobacterium</w:t>
      </w:r>
      <w:proofErr w:type="spellEnd"/>
      <w:r w:rsidRPr="00466DFB">
        <w:rPr>
          <w:rFonts w:ascii="Times New Roman" w:hAnsi="Times New Roman" w:cs="Times New Roman"/>
          <w:sz w:val="24"/>
          <w:szCs w:val="24"/>
        </w:rPr>
        <w:t xml:space="preserve">, </w:t>
      </w:r>
      <w:proofErr w:type="spellStart"/>
      <w:r w:rsidRPr="00466DFB">
        <w:rPr>
          <w:rFonts w:ascii="Times New Roman" w:hAnsi="Times New Roman" w:cs="Times New Roman"/>
          <w:sz w:val="24"/>
          <w:szCs w:val="24"/>
        </w:rPr>
        <w:t>Enterococcus</w:t>
      </w:r>
      <w:proofErr w:type="spellEnd"/>
      <w:r>
        <w:rPr>
          <w:rFonts w:ascii="Times New Roman" w:hAnsi="Times New Roman" w:cs="Times New Roman"/>
          <w:sz w:val="24"/>
          <w:szCs w:val="24"/>
        </w:rPr>
        <w:t xml:space="preserve"> = </w:t>
      </w:r>
      <w:proofErr w:type="spellStart"/>
      <w:r w:rsidRPr="0010294C">
        <w:rPr>
          <w:rFonts w:ascii="Times New Roman" w:hAnsi="Times New Roman" w:cs="Times New Roman"/>
          <w:i/>
          <w:sz w:val="24"/>
          <w:szCs w:val="24"/>
        </w:rPr>
        <w:t>probiotika</w:t>
      </w:r>
      <w:proofErr w:type="spellEnd"/>
      <w:r>
        <w:rPr>
          <w:rFonts w:ascii="Times New Roman" w:hAnsi="Times New Roman" w:cs="Times New Roman"/>
          <w:sz w:val="24"/>
          <w:szCs w:val="24"/>
        </w:rPr>
        <w:t xml:space="preserve"> </w:t>
      </w:r>
      <w:r w:rsidRPr="00466DFB">
        <w:rPr>
          <w:rFonts w:ascii="Times New Roman" w:hAnsi="Times New Roman" w:cs="Times New Roman"/>
          <w:sz w:val="24"/>
          <w:szCs w:val="24"/>
        </w:rPr>
        <w:t>→</w:t>
      </w:r>
      <w:r>
        <w:rPr>
          <w:rFonts w:ascii="Times New Roman" w:hAnsi="Times New Roman" w:cs="Times New Roman"/>
          <w:sz w:val="24"/>
          <w:szCs w:val="24"/>
        </w:rPr>
        <w:t xml:space="preserve"> zlepšují složení střevní mikroflóry (prevence průjmů, infekce močových cest), snižují riziko kolorektálního </w:t>
      </w:r>
      <w:r>
        <w:rPr>
          <w:rFonts w:ascii="Times New Roman" w:hAnsi="Times New Roman" w:cs="Times New Roman"/>
          <w:sz w:val="24"/>
          <w:szCs w:val="24"/>
        </w:rPr>
        <w:lastRenderedPageBreak/>
        <w:t xml:space="preserve">ca, snižují vstřebávání cholesterolu, snižují pH ve střevě a tím zlepšují </w:t>
      </w:r>
      <w:proofErr w:type="spellStart"/>
      <w:r>
        <w:rPr>
          <w:rFonts w:ascii="Times New Roman" w:hAnsi="Times New Roman" w:cs="Times New Roman"/>
          <w:sz w:val="24"/>
          <w:szCs w:val="24"/>
        </w:rPr>
        <w:t>absorbci</w:t>
      </w:r>
      <w:proofErr w:type="spellEnd"/>
      <w:r>
        <w:rPr>
          <w:rFonts w:ascii="Times New Roman" w:hAnsi="Times New Roman" w:cs="Times New Roman"/>
          <w:sz w:val="24"/>
          <w:szCs w:val="24"/>
        </w:rPr>
        <w:t xml:space="preserve"> minerálních látek</w:t>
      </w:r>
    </w:p>
    <w:p w:rsidR="00167E3C" w:rsidRPr="0010294C" w:rsidRDefault="00167E3C" w:rsidP="00167E3C">
      <w:pPr>
        <w:ind w:left="0" w:firstLine="0"/>
        <w:rPr>
          <w:rFonts w:ascii="Times New Roman" w:hAnsi="Times New Roman" w:cs="Times New Roman"/>
          <w:b/>
          <w:i/>
          <w:sz w:val="24"/>
          <w:szCs w:val="24"/>
        </w:rPr>
      </w:pPr>
      <w:r w:rsidRPr="0010294C">
        <w:rPr>
          <w:rFonts w:ascii="Times New Roman" w:hAnsi="Times New Roman" w:cs="Times New Roman"/>
          <w:b/>
          <w:i/>
          <w:sz w:val="24"/>
          <w:szCs w:val="24"/>
        </w:rPr>
        <w:t>- plísně</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plísňové sýry</w:t>
      </w:r>
    </w:p>
    <w:p w:rsidR="00167E3C" w:rsidRDefault="00167E3C" w:rsidP="00167E3C">
      <w:pPr>
        <w:ind w:left="0" w:firstLine="0"/>
        <w:rPr>
          <w:rFonts w:ascii="Times New Roman" w:hAnsi="Times New Roman" w:cs="Times New Roman"/>
          <w:sz w:val="24"/>
          <w:szCs w:val="24"/>
        </w:rPr>
      </w:pPr>
    </w:p>
    <w:p w:rsidR="00167E3C" w:rsidRPr="005B0EB9" w:rsidRDefault="00167E3C" w:rsidP="00167E3C">
      <w:pPr>
        <w:rPr>
          <w:rFonts w:ascii="Times New Roman" w:hAnsi="Times New Roman" w:cs="Times New Roman"/>
          <w:b/>
          <w:sz w:val="32"/>
          <w:szCs w:val="32"/>
          <w:u w:val="single"/>
        </w:rPr>
      </w:pPr>
      <w:r w:rsidRPr="005B0EB9">
        <w:rPr>
          <w:rFonts w:ascii="Times New Roman" w:hAnsi="Times New Roman" w:cs="Times New Roman"/>
          <w:b/>
          <w:sz w:val="32"/>
          <w:szCs w:val="32"/>
          <w:u w:val="single"/>
        </w:rPr>
        <w:t>47. Výživová potřeba a výživová doporučení obecně a v různých obdobích života</w:t>
      </w:r>
    </w:p>
    <w:p w:rsidR="00167E3C" w:rsidRDefault="00167E3C" w:rsidP="00167E3C">
      <w:pPr>
        <w:ind w:left="0" w:firstLine="0"/>
        <w:rPr>
          <w:rFonts w:ascii="Times New Roman" w:hAnsi="Times New Roman" w:cs="Times New Roman"/>
          <w:sz w:val="24"/>
          <w:szCs w:val="24"/>
        </w:rPr>
      </w:pPr>
    </w:p>
    <w:p w:rsidR="00167E3C" w:rsidRPr="001736D8" w:rsidRDefault="00167E3C" w:rsidP="00167E3C">
      <w:pPr>
        <w:ind w:left="0" w:firstLine="0"/>
        <w:rPr>
          <w:rFonts w:ascii="Times New Roman" w:hAnsi="Times New Roman" w:cs="Times New Roman"/>
          <w:b/>
          <w:sz w:val="24"/>
          <w:szCs w:val="24"/>
          <w:u w:val="single"/>
        </w:rPr>
      </w:pPr>
      <w:r w:rsidRPr="001736D8">
        <w:rPr>
          <w:rFonts w:ascii="Times New Roman" w:hAnsi="Times New Roman" w:cs="Times New Roman"/>
          <w:b/>
          <w:sz w:val="24"/>
          <w:szCs w:val="24"/>
          <w:u w:val="single"/>
        </w:rPr>
        <w:t>Obecně:</w:t>
      </w:r>
    </w:p>
    <w:p w:rsidR="00167E3C" w:rsidRDefault="00167E3C" w:rsidP="00167E3C">
      <w:pPr>
        <w:ind w:left="0" w:firstLine="0"/>
        <w:rPr>
          <w:rFonts w:ascii="Times New Roman" w:hAnsi="Times New Roman" w:cs="Times New Roman"/>
          <w:sz w:val="24"/>
          <w:szCs w:val="24"/>
        </w:rPr>
      </w:pPr>
      <w:r w:rsidRPr="001736D8">
        <w:rPr>
          <w:rFonts w:ascii="Times New Roman" w:hAnsi="Times New Roman" w:cs="Times New Roman"/>
          <w:b/>
          <w:i/>
          <w:sz w:val="24"/>
          <w:szCs w:val="24"/>
        </w:rPr>
        <w:t>- fyziologická potřeba:</w:t>
      </w:r>
      <w:r>
        <w:rPr>
          <w:rFonts w:ascii="Times New Roman" w:hAnsi="Times New Roman" w:cs="Times New Roman"/>
          <w:sz w:val="24"/>
          <w:szCs w:val="24"/>
        </w:rPr>
        <w:t xml:space="preserve"> (živin a E)</w:t>
      </w:r>
    </w:p>
    <w:p w:rsidR="00167E3C" w:rsidRPr="001736D8" w:rsidRDefault="00167E3C" w:rsidP="00167E3C">
      <w:pPr>
        <w:pStyle w:val="Odstavecseseznamem"/>
        <w:numPr>
          <w:ilvl w:val="0"/>
          <w:numId w:val="132"/>
        </w:numPr>
        <w:rPr>
          <w:rFonts w:ascii="Times New Roman" w:hAnsi="Times New Roman" w:cs="Times New Roman"/>
          <w:sz w:val="24"/>
          <w:szCs w:val="24"/>
        </w:rPr>
      </w:pPr>
      <w:r w:rsidRPr="001736D8">
        <w:rPr>
          <w:rFonts w:ascii="Times New Roman" w:hAnsi="Times New Roman" w:cs="Times New Roman"/>
          <w:sz w:val="24"/>
          <w:szCs w:val="24"/>
        </w:rPr>
        <w:t>je takové množství živin, které jsou potřebné k udržení zdraví a vývoje bez poruchy metabolismu, závisí na věku, pohlaví, fyzické aktivitě, fyziologickém stavu (těhotenství, kojení) a zdravotním stavu</w:t>
      </w:r>
    </w:p>
    <w:p w:rsidR="00167E3C" w:rsidRPr="001736D8" w:rsidRDefault="00167E3C" w:rsidP="00167E3C">
      <w:pPr>
        <w:ind w:left="0" w:firstLine="0"/>
        <w:rPr>
          <w:rFonts w:ascii="Times New Roman" w:hAnsi="Times New Roman" w:cs="Times New Roman"/>
          <w:b/>
          <w:i/>
          <w:sz w:val="24"/>
          <w:szCs w:val="24"/>
        </w:rPr>
      </w:pPr>
      <w:r w:rsidRPr="001736D8">
        <w:rPr>
          <w:rFonts w:ascii="Times New Roman" w:hAnsi="Times New Roman" w:cs="Times New Roman"/>
          <w:b/>
          <w:i/>
          <w:sz w:val="24"/>
          <w:szCs w:val="24"/>
        </w:rPr>
        <w:t>- výživová potřeba:</w:t>
      </w:r>
    </w:p>
    <w:p w:rsidR="00167E3C" w:rsidRDefault="00167E3C" w:rsidP="00167E3C">
      <w:pPr>
        <w:pStyle w:val="Odstavecseseznamem"/>
        <w:numPr>
          <w:ilvl w:val="0"/>
          <w:numId w:val="132"/>
        </w:numPr>
        <w:rPr>
          <w:rFonts w:ascii="Times New Roman" w:hAnsi="Times New Roman" w:cs="Times New Roman"/>
          <w:sz w:val="24"/>
          <w:szCs w:val="24"/>
        </w:rPr>
      </w:pPr>
      <w:r>
        <w:rPr>
          <w:rFonts w:ascii="Times New Roman" w:hAnsi="Times New Roman" w:cs="Times New Roman"/>
          <w:sz w:val="24"/>
          <w:szCs w:val="24"/>
        </w:rPr>
        <w:t>příjem postačující k pokrytí fyziologické potřeby</w:t>
      </w:r>
    </w:p>
    <w:p w:rsidR="00167E3C" w:rsidRPr="004968E1" w:rsidRDefault="00167E3C" w:rsidP="00167E3C">
      <w:pPr>
        <w:pStyle w:val="Odstavecseseznamem"/>
        <w:numPr>
          <w:ilvl w:val="0"/>
          <w:numId w:val="132"/>
        </w:numPr>
        <w:rPr>
          <w:rFonts w:ascii="Times New Roman" w:hAnsi="Times New Roman" w:cs="Times New Roman"/>
          <w:sz w:val="24"/>
          <w:szCs w:val="24"/>
        </w:rPr>
      </w:pPr>
      <w:r>
        <w:rPr>
          <w:rFonts w:ascii="Times New Roman" w:hAnsi="Times New Roman" w:cs="Times New Roman"/>
          <w:sz w:val="24"/>
          <w:szCs w:val="24"/>
        </w:rPr>
        <w:t xml:space="preserve">denní potřeba živin je vyjádřena v podobě </w:t>
      </w:r>
      <w:r w:rsidRPr="001736D8">
        <w:rPr>
          <w:rFonts w:ascii="Times New Roman" w:hAnsi="Times New Roman" w:cs="Times New Roman"/>
          <w:b/>
          <w:sz w:val="24"/>
          <w:szCs w:val="24"/>
        </w:rPr>
        <w:t>VDD</w:t>
      </w:r>
      <w:r>
        <w:rPr>
          <w:rFonts w:ascii="Times New Roman" w:hAnsi="Times New Roman" w:cs="Times New Roman"/>
          <w:sz w:val="24"/>
          <w:szCs w:val="24"/>
        </w:rPr>
        <w:t xml:space="preserve"> = výživové doporučené dávky (hradí potřebu hlavních živin, vitaminů, minerálních látek a stopových prvků, skutečná potřeba jednotlivce se může lišit)</w:t>
      </w:r>
    </w:p>
    <w:p w:rsidR="00167E3C" w:rsidRPr="004968E1" w:rsidRDefault="00167E3C" w:rsidP="00167E3C">
      <w:pPr>
        <w:ind w:left="0" w:firstLine="0"/>
        <w:rPr>
          <w:rFonts w:ascii="Times New Roman" w:hAnsi="Times New Roman" w:cs="Times New Roman"/>
          <w:b/>
          <w:i/>
          <w:sz w:val="24"/>
          <w:szCs w:val="24"/>
        </w:rPr>
      </w:pPr>
      <w:r w:rsidRPr="004968E1">
        <w:rPr>
          <w:rFonts w:ascii="Times New Roman" w:hAnsi="Times New Roman" w:cs="Times New Roman"/>
          <w:b/>
          <w:i/>
          <w:sz w:val="24"/>
          <w:szCs w:val="24"/>
        </w:rPr>
        <w:t>- energie:</w:t>
      </w:r>
    </w:p>
    <w:p w:rsidR="00167E3C" w:rsidRDefault="00167E3C" w:rsidP="00167E3C">
      <w:pPr>
        <w:pStyle w:val="Odstavecseseznamem"/>
        <w:numPr>
          <w:ilvl w:val="0"/>
          <w:numId w:val="133"/>
        </w:numPr>
        <w:rPr>
          <w:rFonts w:ascii="Times New Roman" w:hAnsi="Times New Roman" w:cs="Times New Roman"/>
          <w:sz w:val="24"/>
          <w:szCs w:val="24"/>
        </w:rPr>
      </w:pPr>
      <w:r>
        <w:rPr>
          <w:rFonts w:ascii="Times New Roman" w:hAnsi="Times New Roman" w:cs="Times New Roman"/>
          <w:sz w:val="24"/>
          <w:szCs w:val="24"/>
        </w:rPr>
        <w:t>energetická potřeba organismu - bazální metabolismus, svalová činnost, tepelné ztráty a trávicí pochody</w:t>
      </w:r>
    </w:p>
    <w:p w:rsidR="00167E3C" w:rsidRDefault="00167E3C" w:rsidP="00167E3C">
      <w:pPr>
        <w:pStyle w:val="Odstavecseseznamem"/>
        <w:numPr>
          <w:ilvl w:val="0"/>
          <w:numId w:val="133"/>
        </w:numPr>
        <w:rPr>
          <w:rFonts w:ascii="Times New Roman" w:hAnsi="Times New Roman" w:cs="Times New Roman"/>
          <w:sz w:val="24"/>
          <w:szCs w:val="24"/>
        </w:rPr>
      </w:pPr>
      <w:r>
        <w:rPr>
          <w:rFonts w:ascii="Times New Roman" w:hAnsi="Times New Roman" w:cs="Times New Roman"/>
          <w:sz w:val="24"/>
          <w:szCs w:val="24"/>
        </w:rPr>
        <w:t>udává se obvykle v </w:t>
      </w:r>
      <w:proofErr w:type="spellStart"/>
      <w:r>
        <w:rPr>
          <w:rFonts w:ascii="Times New Roman" w:hAnsi="Times New Roman" w:cs="Times New Roman"/>
          <w:sz w:val="24"/>
          <w:szCs w:val="24"/>
        </w:rPr>
        <w:t>kJ</w:t>
      </w:r>
      <w:proofErr w:type="spellEnd"/>
      <w:r>
        <w:rPr>
          <w:rFonts w:ascii="Times New Roman" w:hAnsi="Times New Roman" w:cs="Times New Roman"/>
          <w:sz w:val="24"/>
          <w:szCs w:val="24"/>
        </w:rPr>
        <w:t xml:space="preserve"> (1kcal=4,2kJ)</w:t>
      </w:r>
    </w:p>
    <w:p w:rsidR="00167E3C" w:rsidRDefault="00167E3C" w:rsidP="00167E3C">
      <w:pPr>
        <w:pStyle w:val="Odstavecseseznamem"/>
        <w:numPr>
          <w:ilvl w:val="0"/>
          <w:numId w:val="133"/>
        </w:numPr>
        <w:rPr>
          <w:rFonts w:ascii="Times New Roman" w:hAnsi="Times New Roman" w:cs="Times New Roman"/>
          <w:sz w:val="24"/>
          <w:szCs w:val="24"/>
        </w:rPr>
      </w:pPr>
      <w:r>
        <w:rPr>
          <w:rFonts w:ascii="Times New Roman" w:hAnsi="Times New Roman" w:cs="Times New Roman"/>
          <w:sz w:val="24"/>
          <w:szCs w:val="24"/>
        </w:rPr>
        <w:t xml:space="preserve">předpokladem zdraví = vyrovnaná E bilance </w:t>
      </w:r>
      <w:r w:rsidRPr="004968E1">
        <w:rPr>
          <w:rFonts w:ascii="Times New Roman" w:hAnsi="Times New Roman" w:cs="Times New Roman"/>
          <w:sz w:val="24"/>
          <w:szCs w:val="24"/>
        </w:rPr>
        <w:t>→</w:t>
      </w:r>
      <w:r>
        <w:rPr>
          <w:rFonts w:ascii="Times New Roman" w:hAnsi="Times New Roman" w:cs="Times New Roman"/>
          <w:sz w:val="24"/>
          <w:szCs w:val="24"/>
        </w:rPr>
        <w:t xml:space="preserve"> rovnováha mezi příjmem a výdejem E</w:t>
      </w:r>
    </w:p>
    <w:p w:rsidR="00167E3C" w:rsidRDefault="00167E3C" w:rsidP="00167E3C">
      <w:pPr>
        <w:pStyle w:val="Odstavecseseznamem"/>
        <w:numPr>
          <w:ilvl w:val="0"/>
          <w:numId w:val="133"/>
        </w:numPr>
        <w:rPr>
          <w:rFonts w:ascii="Times New Roman" w:hAnsi="Times New Roman" w:cs="Times New Roman"/>
          <w:sz w:val="24"/>
          <w:szCs w:val="24"/>
        </w:rPr>
      </w:pPr>
      <w:r>
        <w:rPr>
          <w:rFonts w:ascii="Times New Roman" w:hAnsi="Times New Roman" w:cs="Times New Roman"/>
          <w:sz w:val="24"/>
          <w:szCs w:val="24"/>
        </w:rPr>
        <w:t xml:space="preserve">průměrná potřeba E pro </w:t>
      </w:r>
      <w:proofErr w:type="spellStart"/>
      <w:r>
        <w:rPr>
          <w:rFonts w:ascii="Times New Roman" w:hAnsi="Times New Roman" w:cs="Times New Roman"/>
          <w:sz w:val="24"/>
          <w:szCs w:val="24"/>
        </w:rPr>
        <w:t>dospěláka</w:t>
      </w:r>
      <w:proofErr w:type="spellEnd"/>
      <w:r>
        <w:rPr>
          <w:rFonts w:ascii="Times New Roman" w:hAnsi="Times New Roman" w:cs="Times New Roman"/>
          <w:sz w:val="24"/>
          <w:szCs w:val="24"/>
        </w:rPr>
        <w:t xml:space="preserve"> = 9500kJ</w:t>
      </w:r>
    </w:p>
    <w:p w:rsidR="00167E3C" w:rsidRDefault="00167E3C" w:rsidP="00167E3C">
      <w:pPr>
        <w:pStyle w:val="Odstavecseseznamem"/>
        <w:numPr>
          <w:ilvl w:val="0"/>
          <w:numId w:val="133"/>
        </w:numPr>
        <w:rPr>
          <w:rFonts w:ascii="Times New Roman" w:hAnsi="Times New Roman" w:cs="Times New Roman"/>
          <w:sz w:val="24"/>
          <w:szCs w:val="24"/>
        </w:rPr>
      </w:pPr>
      <w:r>
        <w:rPr>
          <w:rFonts w:ascii="Times New Roman" w:hAnsi="Times New Roman" w:cs="Times New Roman"/>
          <w:sz w:val="24"/>
          <w:szCs w:val="24"/>
        </w:rPr>
        <w:t xml:space="preserve">nadměrný E přívod/nedostatečný E výdej </w:t>
      </w:r>
      <w:r w:rsidRPr="004968E1">
        <w:rPr>
          <w:rFonts w:ascii="Times New Roman" w:hAnsi="Times New Roman" w:cs="Times New Roman"/>
          <w:sz w:val="24"/>
          <w:szCs w:val="24"/>
        </w:rPr>
        <w:t>→</w:t>
      </w:r>
      <w:r>
        <w:rPr>
          <w:rFonts w:ascii="Times New Roman" w:hAnsi="Times New Roman" w:cs="Times New Roman"/>
          <w:sz w:val="24"/>
          <w:szCs w:val="24"/>
        </w:rPr>
        <w:t xml:space="preserve"> vznik obezity s řadou komplikací</w:t>
      </w:r>
    </w:p>
    <w:p w:rsidR="00167E3C" w:rsidRDefault="00167E3C" w:rsidP="00167E3C">
      <w:pPr>
        <w:pStyle w:val="Odstavecseseznamem"/>
        <w:numPr>
          <w:ilvl w:val="0"/>
          <w:numId w:val="133"/>
        </w:numPr>
        <w:rPr>
          <w:rFonts w:ascii="Times New Roman" w:hAnsi="Times New Roman" w:cs="Times New Roman"/>
          <w:sz w:val="24"/>
          <w:szCs w:val="24"/>
        </w:rPr>
      </w:pPr>
      <w:r>
        <w:rPr>
          <w:rFonts w:ascii="Times New Roman" w:hAnsi="Times New Roman" w:cs="Times New Roman"/>
          <w:sz w:val="24"/>
          <w:szCs w:val="24"/>
        </w:rPr>
        <w:t xml:space="preserve">nedostatečný E přívod </w:t>
      </w:r>
      <w:r w:rsidRPr="004968E1">
        <w:rPr>
          <w:rFonts w:ascii="Times New Roman" w:hAnsi="Times New Roman" w:cs="Times New Roman"/>
          <w:sz w:val="24"/>
          <w:szCs w:val="24"/>
        </w:rPr>
        <w:t>→</w:t>
      </w:r>
      <w:r>
        <w:rPr>
          <w:rFonts w:ascii="Times New Roman" w:hAnsi="Times New Roman" w:cs="Times New Roman"/>
          <w:sz w:val="24"/>
          <w:szCs w:val="24"/>
        </w:rPr>
        <w:t xml:space="preserve"> odbourávání zásob glykogenu, přeměna zásobních tuků na sacharidy, spalování i bílkovin, důsledkem </w:t>
      </w:r>
      <w:r w:rsidRPr="004968E1">
        <w:rPr>
          <w:rFonts w:ascii="Times New Roman" w:hAnsi="Times New Roman" w:cs="Times New Roman"/>
          <w:sz w:val="24"/>
          <w:szCs w:val="24"/>
        </w:rPr>
        <w:t>→</w:t>
      </w:r>
      <w:r>
        <w:rPr>
          <w:rFonts w:ascii="Times New Roman" w:hAnsi="Times New Roman" w:cs="Times New Roman"/>
          <w:sz w:val="24"/>
          <w:szCs w:val="24"/>
        </w:rPr>
        <w:t xml:space="preserve"> podvýživa (extrém=kachexie)</w:t>
      </w:r>
    </w:p>
    <w:p w:rsidR="00167E3C" w:rsidRDefault="00167E3C" w:rsidP="00167E3C">
      <w:pPr>
        <w:ind w:left="0" w:firstLine="0"/>
        <w:rPr>
          <w:rFonts w:ascii="Times New Roman" w:hAnsi="Times New Roman" w:cs="Times New Roman"/>
          <w:sz w:val="24"/>
          <w:szCs w:val="24"/>
        </w:rPr>
      </w:pPr>
    </w:p>
    <w:p w:rsidR="00167E3C" w:rsidRPr="004968E1" w:rsidRDefault="00167E3C" w:rsidP="00167E3C">
      <w:pPr>
        <w:ind w:left="0" w:firstLine="0"/>
        <w:rPr>
          <w:rFonts w:ascii="Times New Roman" w:hAnsi="Times New Roman" w:cs="Times New Roman"/>
          <w:b/>
          <w:sz w:val="24"/>
          <w:szCs w:val="24"/>
          <w:u w:val="single"/>
        </w:rPr>
      </w:pPr>
      <w:r w:rsidRPr="004968E1">
        <w:rPr>
          <w:rFonts w:ascii="Times New Roman" w:hAnsi="Times New Roman" w:cs="Times New Roman"/>
          <w:b/>
          <w:sz w:val="24"/>
          <w:szCs w:val="24"/>
          <w:u w:val="single"/>
        </w:rPr>
        <w:t>Kojenci a batolata:</w:t>
      </w:r>
    </w:p>
    <w:p w:rsidR="00167E3C" w:rsidRDefault="00167E3C" w:rsidP="00167E3C">
      <w:pPr>
        <w:ind w:left="0" w:firstLine="0"/>
        <w:rPr>
          <w:rFonts w:ascii="Times New Roman" w:hAnsi="Times New Roman" w:cs="Times New Roman"/>
          <w:sz w:val="24"/>
          <w:szCs w:val="24"/>
        </w:rPr>
      </w:pPr>
      <w:r w:rsidRPr="004968E1">
        <w:rPr>
          <w:rFonts w:ascii="Times New Roman" w:hAnsi="Times New Roman" w:cs="Times New Roman"/>
          <w:b/>
          <w:i/>
          <w:sz w:val="24"/>
          <w:szCs w:val="24"/>
        </w:rPr>
        <w:t>- kojení</w:t>
      </w:r>
      <w:r>
        <w:rPr>
          <w:rFonts w:ascii="Times New Roman" w:hAnsi="Times New Roman" w:cs="Times New Roman"/>
          <w:sz w:val="24"/>
          <w:szCs w:val="24"/>
        </w:rPr>
        <w:t xml:space="preserve"> - pro dítě nenahraditelné (umělá výživa se v mnoha ohledech mateřskému mléku nerovnají), ideální pro vývoj a růst jedince, má vliv na biologické a psychologické zdraví dítěte i matky</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doporučováno - výlučně kojit do 6 měsíců, po 6 měsících kojit s příkrmem do 2 let a déle (podle potřeby)</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kojenému dítěti se nemusí přidávat tekutiny do 10 měsíců</w:t>
      </w:r>
    </w:p>
    <w:p w:rsidR="00167E3C" w:rsidRPr="0073251D" w:rsidRDefault="00167E3C" w:rsidP="00167E3C">
      <w:pPr>
        <w:ind w:left="0" w:firstLine="0"/>
        <w:rPr>
          <w:rFonts w:ascii="Times New Roman" w:hAnsi="Times New Roman" w:cs="Times New Roman"/>
          <w:b/>
          <w:i/>
          <w:sz w:val="24"/>
          <w:szCs w:val="24"/>
        </w:rPr>
      </w:pPr>
      <w:r w:rsidRPr="0073251D">
        <w:rPr>
          <w:rFonts w:ascii="Times New Roman" w:hAnsi="Times New Roman" w:cs="Times New Roman"/>
          <w:b/>
          <w:i/>
          <w:sz w:val="24"/>
          <w:szCs w:val="24"/>
        </w:rPr>
        <w:t>- výhody kojení:</w:t>
      </w:r>
    </w:p>
    <w:p w:rsidR="00167E3C" w:rsidRDefault="00167E3C" w:rsidP="00167E3C">
      <w:pPr>
        <w:pStyle w:val="Odstavecseseznamem"/>
        <w:numPr>
          <w:ilvl w:val="0"/>
          <w:numId w:val="134"/>
        </w:numPr>
        <w:rPr>
          <w:rFonts w:ascii="Times New Roman" w:hAnsi="Times New Roman" w:cs="Times New Roman"/>
          <w:sz w:val="24"/>
          <w:szCs w:val="24"/>
        </w:rPr>
      </w:pPr>
      <w:r>
        <w:rPr>
          <w:rFonts w:ascii="Times New Roman" w:hAnsi="Times New Roman" w:cs="Times New Roman"/>
          <w:sz w:val="24"/>
          <w:szCs w:val="24"/>
        </w:rPr>
        <w:t>optimální složení pro výživu kojence, mění se podle potřeby dítěte, některé živiny jsou z mateřského mléka lépe využitelné</w:t>
      </w:r>
    </w:p>
    <w:p w:rsidR="00167E3C" w:rsidRDefault="00167E3C" w:rsidP="00167E3C">
      <w:pPr>
        <w:pStyle w:val="Odstavecseseznamem"/>
        <w:numPr>
          <w:ilvl w:val="0"/>
          <w:numId w:val="134"/>
        </w:numPr>
        <w:rPr>
          <w:rFonts w:ascii="Times New Roman" w:hAnsi="Times New Roman" w:cs="Times New Roman"/>
          <w:sz w:val="24"/>
          <w:szCs w:val="24"/>
        </w:rPr>
      </w:pPr>
      <w:r>
        <w:rPr>
          <w:rFonts w:ascii="Times New Roman" w:hAnsi="Times New Roman" w:cs="Times New Roman"/>
          <w:sz w:val="24"/>
          <w:szCs w:val="24"/>
        </w:rPr>
        <w:t xml:space="preserve">imunitní ochrana - hlavně </w:t>
      </w:r>
      <w:proofErr w:type="spellStart"/>
      <w:r>
        <w:rPr>
          <w:rFonts w:ascii="Times New Roman" w:hAnsi="Times New Roman" w:cs="Times New Roman"/>
          <w:sz w:val="24"/>
          <w:szCs w:val="24"/>
        </w:rPr>
        <w:t>IgA</w:t>
      </w:r>
      <w:proofErr w:type="spellEnd"/>
      <w:r>
        <w:rPr>
          <w:rFonts w:ascii="Times New Roman" w:hAnsi="Times New Roman" w:cs="Times New Roman"/>
          <w:sz w:val="24"/>
          <w:szCs w:val="24"/>
        </w:rPr>
        <w:t xml:space="preserve">, poskytuje i </w:t>
      </w:r>
      <w:proofErr w:type="spellStart"/>
      <w:r>
        <w:rPr>
          <w:rFonts w:ascii="Times New Roman" w:hAnsi="Times New Roman" w:cs="Times New Roman"/>
          <w:sz w:val="24"/>
          <w:szCs w:val="24"/>
        </w:rPr>
        <w:t>imunoregulační</w:t>
      </w:r>
      <w:proofErr w:type="spellEnd"/>
      <w:r>
        <w:rPr>
          <w:rFonts w:ascii="Times New Roman" w:hAnsi="Times New Roman" w:cs="Times New Roman"/>
          <w:sz w:val="24"/>
          <w:szCs w:val="24"/>
        </w:rPr>
        <w:t xml:space="preserve"> faktory (hormony, RF..) které stimulují vývoj imunitního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dítěte, studie ukazují že kojení významně snižuje výskyt některých onemocnění u kojenců, u nekojených - vyšší výskyt obezity</w:t>
      </w:r>
    </w:p>
    <w:p w:rsidR="00167E3C" w:rsidRDefault="00167E3C" w:rsidP="00167E3C">
      <w:pPr>
        <w:pStyle w:val="Odstavecseseznamem"/>
        <w:numPr>
          <w:ilvl w:val="0"/>
          <w:numId w:val="134"/>
        </w:numPr>
        <w:rPr>
          <w:rFonts w:ascii="Times New Roman" w:hAnsi="Times New Roman" w:cs="Times New Roman"/>
          <w:sz w:val="24"/>
          <w:szCs w:val="24"/>
        </w:rPr>
      </w:pPr>
      <w:r>
        <w:rPr>
          <w:rFonts w:ascii="Times New Roman" w:hAnsi="Times New Roman" w:cs="Times New Roman"/>
          <w:sz w:val="24"/>
          <w:szCs w:val="24"/>
        </w:rPr>
        <w:t xml:space="preserve">výhody pro matku - kojení zvyšuje hladinu oxytocinu </w:t>
      </w:r>
      <w:r w:rsidRPr="0073251D">
        <w:rPr>
          <w:rFonts w:ascii="Times New Roman" w:hAnsi="Times New Roman" w:cs="Times New Roman"/>
          <w:sz w:val="24"/>
          <w:szCs w:val="24"/>
        </w:rPr>
        <w:t>→</w:t>
      </w:r>
      <w:r>
        <w:rPr>
          <w:rFonts w:ascii="Times New Roman" w:hAnsi="Times New Roman" w:cs="Times New Roman"/>
          <w:sz w:val="24"/>
          <w:szCs w:val="24"/>
        </w:rPr>
        <w:t xml:space="preserve"> snižuje poporodní ztrátu krve, děloha se rychleji </w:t>
      </w:r>
      <w:proofErr w:type="spellStart"/>
      <w:r>
        <w:rPr>
          <w:rFonts w:ascii="Times New Roman" w:hAnsi="Times New Roman" w:cs="Times New Roman"/>
          <w:sz w:val="24"/>
          <w:szCs w:val="24"/>
        </w:rPr>
        <w:t>retrahuje</w:t>
      </w:r>
      <w:proofErr w:type="spellEnd"/>
      <w:r>
        <w:rPr>
          <w:rFonts w:ascii="Times New Roman" w:hAnsi="Times New Roman" w:cs="Times New Roman"/>
          <w:sz w:val="24"/>
          <w:szCs w:val="24"/>
        </w:rPr>
        <w:t>, nedochází k menstruaci (není ovšem spolehlivá antikoncepce), kojící ženy rychleji dosahují své hmotnosti před těhotenstvím, mají nižší riziko ca vaječníku a prsu</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v ČR při odchodu z nemocnice kojí 95% žen, pokud kojení selhává jde většinou o špatnou techniku kojení, předčasné podávání příkrmu nebo malou sebedůvěru matky že dítě uživí</w:t>
      </w:r>
    </w:p>
    <w:p w:rsidR="00167E3C" w:rsidRPr="0073251D" w:rsidRDefault="00167E3C" w:rsidP="00167E3C">
      <w:pPr>
        <w:ind w:left="0" w:firstLine="0"/>
        <w:rPr>
          <w:rFonts w:ascii="Times New Roman" w:hAnsi="Times New Roman" w:cs="Times New Roman"/>
          <w:b/>
          <w:i/>
          <w:sz w:val="24"/>
          <w:szCs w:val="24"/>
        </w:rPr>
      </w:pPr>
      <w:r w:rsidRPr="0073251D">
        <w:rPr>
          <w:rFonts w:ascii="Times New Roman" w:hAnsi="Times New Roman" w:cs="Times New Roman"/>
          <w:b/>
          <w:i/>
          <w:sz w:val="24"/>
          <w:szCs w:val="24"/>
        </w:rPr>
        <w:t xml:space="preserve">- Baby </w:t>
      </w:r>
      <w:proofErr w:type="spellStart"/>
      <w:r w:rsidRPr="0073251D">
        <w:rPr>
          <w:rFonts w:ascii="Times New Roman" w:hAnsi="Times New Roman" w:cs="Times New Roman"/>
          <w:b/>
          <w:i/>
          <w:sz w:val="24"/>
          <w:szCs w:val="24"/>
        </w:rPr>
        <w:t>Friendly</w:t>
      </w:r>
      <w:proofErr w:type="spellEnd"/>
      <w:r w:rsidRPr="0073251D">
        <w:rPr>
          <w:rFonts w:ascii="Times New Roman" w:hAnsi="Times New Roman" w:cs="Times New Roman"/>
          <w:b/>
          <w:i/>
          <w:sz w:val="24"/>
          <w:szCs w:val="24"/>
        </w:rPr>
        <w:t xml:space="preserve"> </w:t>
      </w:r>
      <w:proofErr w:type="spellStart"/>
      <w:r w:rsidRPr="0073251D">
        <w:rPr>
          <w:rFonts w:ascii="Times New Roman" w:hAnsi="Times New Roman" w:cs="Times New Roman"/>
          <w:b/>
          <w:i/>
          <w:sz w:val="24"/>
          <w:szCs w:val="24"/>
        </w:rPr>
        <w:t>Hospital</w:t>
      </w:r>
      <w:proofErr w:type="spellEnd"/>
      <w:r w:rsidRPr="0073251D">
        <w:rPr>
          <w:rFonts w:ascii="Times New Roman" w:hAnsi="Times New Roman" w:cs="Times New Roman"/>
          <w:b/>
          <w:i/>
          <w:sz w:val="24"/>
          <w:szCs w:val="24"/>
        </w:rPr>
        <w:t>:</w:t>
      </w:r>
    </w:p>
    <w:p w:rsidR="00167E3C" w:rsidRDefault="00167E3C" w:rsidP="00167E3C">
      <w:pPr>
        <w:pStyle w:val="Odstavecseseznamem"/>
        <w:numPr>
          <w:ilvl w:val="0"/>
          <w:numId w:val="135"/>
        </w:numPr>
        <w:rPr>
          <w:rFonts w:ascii="Times New Roman" w:hAnsi="Times New Roman" w:cs="Times New Roman"/>
          <w:sz w:val="24"/>
          <w:szCs w:val="24"/>
        </w:rPr>
      </w:pPr>
      <w:r>
        <w:rPr>
          <w:rFonts w:ascii="Times New Roman" w:hAnsi="Times New Roman" w:cs="Times New Roman"/>
          <w:sz w:val="24"/>
          <w:szCs w:val="24"/>
        </w:rPr>
        <w:t>porodnice, které podporují kojení, musí plnit 10 kroků k úspěšnému kojení:</w:t>
      </w:r>
    </w:p>
    <w:p w:rsidR="00167E3C" w:rsidRDefault="00167E3C" w:rsidP="00167E3C">
      <w:pPr>
        <w:pStyle w:val="Odstavecseseznamem"/>
        <w:numPr>
          <w:ilvl w:val="0"/>
          <w:numId w:val="135"/>
        </w:numPr>
        <w:rPr>
          <w:rFonts w:ascii="Times New Roman" w:hAnsi="Times New Roman" w:cs="Times New Roman"/>
          <w:sz w:val="24"/>
          <w:szCs w:val="24"/>
        </w:rPr>
      </w:pPr>
      <w:r>
        <w:rPr>
          <w:rFonts w:ascii="Times New Roman" w:hAnsi="Times New Roman" w:cs="Times New Roman"/>
          <w:sz w:val="24"/>
          <w:szCs w:val="24"/>
        </w:rPr>
        <w:lastRenderedPageBreak/>
        <w:t>umožnit matce zahájení kojení do půl hodiny po porodu</w:t>
      </w:r>
    </w:p>
    <w:p w:rsidR="00167E3C" w:rsidRDefault="00167E3C" w:rsidP="00167E3C">
      <w:pPr>
        <w:pStyle w:val="Odstavecseseznamem"/>
        <w:numPr>
          <w:ilvl w:val="0"/>
          <w:numId w:val="135"/>
        </w:numPr>
        <w:rPr>
          <w:rFonts w:ascii="Times New Roman" w:hAnsi="Times New Roman" w:cs="Times New Roman"/>
          <w:sz w:val="24"/>
          <w:szCs w:val="24"/>
        </w:rPr>
      </w:pPr>
      <w:r>
        <w:rPr>
          <w:rFonts w:ascii="Times New Roman" w:hAnsi="Times New Roman" w:cs="Times New Roman"/>
          <w:sz w:val="24"/>
          <w:szCs w:val="24"/>
        </w:rPr>
        <w:t>umožnit kojení bez omezování frekvence a délky (ne podle časového rozvrhu)</w:t>
      </w:r>
    </w:p>
    <w:p w:rsidR="00167E3C" w:rsidRDefault="00167E3C" w:rsidP="00167E3C">
      <w:pPr>
        <w:pStyle w:val="Odstavecseseznamem"/>
        <w:numPr>
          <w:ilvl w:val="0"/>
          <w:numId w:val="135"/>
        </w:numPr>
        <w:rPr>
          <w:rFonts w:ascii="Times New Roman" w:hAnsi="Times New Roman" w:cs="Times New Roman"/>
          <w:sz w:val="24"/>
          <w:szCs w:val="24"/>
        </w:rPr>
      </w:pPr>
      <w:r>
        <w:rPr>
          <w:rFonts w:ascii="Times New Roman" w:hAnsi="Times New Roman" w:cs="Times New Roman"/>
          <w:sz w:val="24"/>
          <w:szCs w:val="24"/>
        </w:rPr>
        <w:t>umožnit matkám pobyt 24 hod. s novorozencem</w:t>
      </w:r>
    </w:p>
    <w:p w:rsidR="00167E3C" w:rsidRDefault="00167E3C" w:rsidP="00167E3C">
      <w:pPr>
        <w:pStyle w:val="Odstavecseseznamem"/>
        <w:numPr>
          <w:ilvl w:val="0"/>
          <w:numId w:val="135"/>
        </w:numPr>
        <w:rPr>
          <w:rFonts w:ascii="Times New Roman" w:hAnsi="Times New Roman" w:cs="Times New Roman"/>
          <w:sz w:val="24"/>
          <w:szCs w:val="24"/>
        </w:rPr>
      </w:pPr>
      <w:r>
        <w:rPr>
          <w:rFonts w:ascii="Times New Roman" w:hAnsi="Times New Roman" w:cs="Times New Roman"/>
          <w:sz w:val="24"/>
          <w:szCs w:val="24"/>
        </w:rPr>
        <w:t>naučit matky správnou techniku kojení</w:t>
      </w:r>
    </w:p>
    <w:p w:rsidR="00167E3C" w:rsidRDefault="00167E3C" w:rsidP="00167E3C">
      <w:pPr>
        <w:pStyle w:val="Odstavecseseznamem"/>
        <w:numPr>
          <w:ilvl w:val="0"/>
          <w:numId w:val="135"/>
        </w:numPr>
        <w:rPr>
          <w:rFonts w:ascii="Times New Roman" w:hAnsi="Times New Roman" w:cs="Times New Roman"/>
          <w:sz w:val="24"/>
          <w:szCs w:val="24"/>
        </w:rPr>
      </w:pPr>
      <w:r>
        <w:rPr>
          <w:rFonts w:ascii="Times New Roman" w:hAnsi="Times New Roman" w:cs="Times New Roman"/>
          <w:sz w:val="24"/>
          <w:szCs w:val="24"/>
        </w:rPr>
        <w:t>příkrm podávat jen v indikovaných případech a to lžičkou/šálkem (kojenecká láhev kazí techniku kojení)</w:t>
      </w:r>
    </w:p>
    <w:p w:rsidR="00167E3C" w:rsidRDefault="00167E3C" w:rsidP="00167E3C">
      <w:pPr>
        <w:pStyle w:val="Odstavecseseznamem"/>
        <w:numPr>
          <w:ilvl w:val="0"/>
          <w:numId w:val="135"/>
        </w:numPr>
        <w:rPr>
          <w:rFonts w:ascii="Times New Roman" w:hAnsi="Times New Roman" w:cs="Times New Roman"/>
          <w:sz w:val="24"/>
          <w:szCs w:val="24"/>
        </w:rPr>
      </w:pPr>
      <w:r>
        <w:rPr>
          <w:rFonts w:ascii="Times New Roman" w:hAnsi="Times New Roman" w:cs="Times New Roman"/>
          <w:sz w:val="24"/>
          <w:szCs w:val="24"/>
        </w:rPr>
        <w:t>nepoužívat dudlíky (rovněž kazí techniku kojení)</w:t>
      </w:r>
    </w:p>
    <w:p w:rsidR="00167E3C" w:rsidRDefault="00167E3C" w:rsidP="00167E3C">
      <w:pPr>
        <w:ind w:left="0" w:firstLine="0"/>
        <w:rPr>
          <w:rFonts w:ascii="Times New Roman" w:hAnsi="Times New Roman" w:cs="Times New Roman"/>
          <w:sz w:val="24"/>
          <w:szCs w:val="24"/>
        </w:rPr>
      </w:pPr>
      <w:r w:rsidRPr="003B296A">
        <w:rPr>
          <w:rFonts w:ascii="Times New Roman" w:hAnsi="Times New Roman" w:cs="Times New Roman"/>
          <w:b/>
          <w:i/>
          <w:sz w:val="24"/>
          <w:szCs w:val="24"/>
        </w:rPr>
        <w:t>- po 6. měsíci</w:t>
      </w:r>
      <w:r>
        <w:rPr>
          <w:rFonts w:ascii="Times New Roman" w:hAnsi="Times New Roman" w:cs="Times New Roman"/>
          <w:sz w:val="24"/>
          <w:szCs w:val="24"/>
        </w:rPr>
        <w:t xml:space="preserve"> - mléko přestává stačit jako jediný zdroj živin, zavádí se příkrm </w:t>
      </w:r>
      <w:r w:rsidRPr="003B296A">
        <w:rPr>
          <w:rFonts w:ascii="Times New Roman" w:hAnsi="Times New Roman" w:cs="Times New Roman"/>
          <w:sz w:val="24"/>
          <w:szCs w:val="24"/>
        </w:rPr>
        <w:t>→</w:t>
      </w:r>
      <w:r>
        <w:rPr>
          <w:rFonts w:ascii="Times New Roman" w:hAnsi="Times New Roman" w:cs="Times New Roman"/>
          <w:sz w:val="24"/>
          <w:szCs w:val="24"/>
        </w:rPr>
        <w:t xml:space="preserve"> v pořadí zelenina (později s přidaným masem), ovoce (později s jogurtem) a obilninové kaše, příkrmy se nepřislazují a nesolí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první příkrmy ve formě kaše lžičkou, kolem 9. měsíce měkká kouskovitá strava, koncem 1R - potrava stejné konzistence jako zbytek rodiny</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jakmile se začnou prořezávat zuby </w:t>
      </w:r>
      <w:r w:rsidRPr="003B296A">
        <w:rPr>
          <w:rFonts w:ascii="Times New Roman" w:hAnsi="Times New Roman" w:cs="Times New Roman"/>
          <w:sz w:val="24"/>
          <w:szCs w:val="24"/>
        </w:rPr>
        <w:t>→</w:t>
      </w:r>
      <w:r>
        <w:rPr>
          <w:rFonts w:ascii="Times New Roman" w:hAnsi="Times New Roman" w:cs="Times New Roman"/>
          <w:sz w:val="24"/>
          <w:szCs w:val="24"/>
        </w:rPr>
        <w:t xml:space="preserve"> nabízet vhodné potraviny např. rohlík </w:t>
      </w:r>
      <w:r w:rsidRPr="003B296A">
        <w:rPr>
          <w:rFonts w:ascii="Times New Roman" w:hAnsi="Times New Roman" w:cs="Times New Roman"/>
          <w:sz w:val="24"/>
          <w:szCs w:val="24"/>
        </w:rPr>
        <w:t>→</w:t>
      </w:r>
      <w:r>
        <w:rPr>
          <w:rFonts w:ascii="Times New Roman" w:hAnsi="Times New Roman" w:cs="Times New Roman"/>
          <w:sz w:val="24"/>
          <w:szCs w:val="24"/>
        </w:rPr>
        <w:t xml:space="preserve"> aby se naučilo dítě žvýkat</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jakmile projeví zájem - nechat aby se zkoušelo samo nakrmit</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používat balenou kojeneckou vodu</w:t>
      </w:r>
    </w:p>
    <w:p w:rsidR="00167E3C" w:rsidRDefault="00167E3C" w:rsidP="00167E3C">
      <w:pPr>
        <w:ind w:left="0" w:firstLine="0"/>
        <w:rPr>
          <w:rFonts w:ascii="Times New Roman" w:hAnsi="Times New Roman" w:cs="Times New Roman"/>
          <w:sz w:val="24"/>
          <w:szCs w:val="24"/>
        </w:rPr>
      </w:pPr>
      <w:r w:rsidRPr="003B296A">
        <w:rPr>
          <w:rFonts w:ascii="Times New Roman" w:hAnsi="Times New Roman" w:cs="Times New Roman"/>
          <w:b/>
          <w:i/>
          <w:sz w:val="24"/>
          <w:szCs w:val="24"/>
        </w:rPr>
        <w:t>- 1R</w:t>
      </w:r>
      <w:r>
        <w:rPr>
          <w:rFonts w:ascii="Times New Roman" w:hAnsi="Times New Roman" w:cs="Times New Roman"/>
          <w:sz w:val="24"/>
          <w:szCs w:val="24"/>
        </w:rPr>
        <w:t xml:space="preserve"> - dítě přechází na běžnou rodinou stravu, měla by být měkká, nekořeněná a </w:t>
      </w:r>
      <w:proofErr w:type="spellStart"/>
      <w:r>
        <w:rPr>
          <w:rFonts w:ascii="Times New Roman" w:hAnsi="Times New Roman" w:cs="Times New Roman"/>
          <w:sz w:val="24"/>
          <w:szCs w:val="24"/>
        </w:rPr>
        <w:t>nedosolovaná</w:t>
      </w:r>
      <w:proofErr w:type="spellEnd"/>
      <w:r>
        <w:rPr>
          <w:rFonts w:ascii="Times New Roman" w:hAnsi="Times New Roman" w:cs="Times New Roman"/>
          <w:sz w:val="24"/>
          <w:szCs w:val="24"/>
        </w:rPr>
        <w:t>, nejsou vhodné uzeniny, tučné maso, majonéza, paštiky..dítě by mělo mít 3 hlavní jídla a mezi nimi podle potřeby svačiny, do dvou let nejsou vhodné nízkotučné potraviny</w:t>
      </w:r>
    </w:p>
    <w:p w:rsidR="00167E3C" w:rsidRDefault="00167E3C" w:rsidP="00167E3C">
      <w:pPr>
        <w:ind w:left="0" w:firstLine="0"/>
        <w:rPr>
          <w:rFonts w:ascii="Times New Roman" w:hAnsi="Times New Roman" w:cs="Times New Roman"/>
          <w:sz w:val="24"/>
          <w:szCs w:val="24"/>
        </w:rPr>
      </w:pPr>
    </w:p>
    <w:p w:rsidR="00167E3C" w:rsidRPr="003B296A" w:rsidRDefault="00167E3C" w:rsidP="00167E3C">
      <w:pPr>
        <w:ind w:left="0" w:firstLine="0"/>
        <w:rPr>
          <w:rFonts w:ascii="Times New Roman" w:hAnsi="Times New Roman" w:cs="Times New Roman"/>
          <w:b/>
          <w:sz w:val="24"/>
          <w:szCs w:val="24"/>
          <w:u w:val="single"/>
        </w:rPr>
      </w:pPr>
      <w:r w:rsidRPr="003B296A">
        <w:rPr>
          <w:rFonts w:ascii="Times New Roman" w:hAnsi="Times New Roman" w:cs="Times New Roman"/>
          <w:b/>
          <w:sz w:val="24"/>
          <w:szCs w:val="24"/>
          <w:u w:val="single"/>
        </w:rPr>
        <w:t>Mládež:</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s věkem ubývá specifických doporučení, výživa se stále více podobá tomu co jí rodina</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dítě přijímá rodinné zvyklosti a vytváří si základ vlastních stravovacích návyků</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důležitý je správný pitný režim, velmi důležitý je dostatečný přívod Ca (Pro prevenci osteoporózy v pozdějším věku, vápník se totiž ukládá do kostí právě v tomto období)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problém nastává při samostatném stravování dítěte </w:t>
      </w:r>
      <w:r w:rsidRPr="00F34FA4">
        <w:rPr>
          <w:rFonts w:ascii="Times New Roman" w:hAnsi="Times New Roman" w:cs="Times New Roman"/>
          <w:sz w:val="24"/>
          <w:szCs w:val="24"/>
        </w:rPr>
        <w:t>→</w:t>
      </w:r>
      <w:r>
        <w:rPr>
          <w:rFonts w:ascii="Times New Roman" w:hAnsi="Times New Roman" w:cs="Times New Roman"/>
          <w:sz w:val="24"/>
          <w:szCs w:val="24"/>
        </w:rPr>
        <w:t xml:space="preserve"> vznikají nedostatky ve výživě, děti dávají přednost lákavým potravinám z reklam (</w:t>
      </w:r>
      <w:proofErr w:type="spellStart"/>
      <w:r>
        <w:rPr>
          <w:rFonts w:ascii="Times New Roman" w:hAnsi="Times New Roman" w:cs="Times New Roman"/>
          <w:sz w:val="24"/>
          <w:szCs w:val="24"/>
        </w:rPr>
        <w:t>fast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food</w:t>
      </w:r>
      <w:proofErr w:type="spellEnd"/>
      <w:r>
        <w:rPr>
          <w:rFonts w:ascii="Times New Roman" w:hAnsi="Times New Roman" w:cs="Times New Roman"/>
          <w:sz w:val="24"/>
          <w:szCs w:val="24"/>
        </w:rPr>
        <w:t>), může být nedostatek některých vitaminů (hlavně C)</w:t>
      </w:r>
    </w:p>
    <w:p w:rsidR="00167E3C" w:rsidRDefault="00167E3C" w:rsidP="00167E3C">
      <w:pPr>
        <w:ind w:left="0" w:firstLine="0"/>
        <w:rPr>
          <w:rFonts w:ascii="Times New Roman" w:hAnsi="Times New Roman" w:cs="Times New Roman"/>
          <w:sz w:val="24"/>
          <w:szCs w:val="24"/>
        </w:rPr>
      </w:pPr>
    </w:p>
    <w:p w:rsidR="00167E3C" w:rsidRPr="00F34FA4" w:rsidRDefault="00167E3C" w:rsidP="00167E3C">
      <w:pPr>
        <w:ind w:left="0" w:firstLine="0"/>
        <w:rPr>
          <w:rFonts w:ascii="Times New Roman" w:hAnsi="Times New Roman" w:cs="Times New Roman"/>
          <w:b/>
          <w:sz w:val="24"/>
          <w:szCs w:val="24"/>
          <w:u w:val="single"/>
        </w:rPr>
      </w:pPr>
      <w:r w:rsidRPr="00F34FA4">
        <w:rPr>
          <w:rFonts w:ascii="Times New Roman" w:hAnsi="Times New Roman" w:cs="Times New Roman"/>
          <w:b/>
          <w:sz w:val="24"/>
          <w:szCs w:val="24"/>
          <w:u w:val="single"/>
        </w:rPr>
        <w:t>Dospělá populace:</w:t>
      </w:r>
    </w:p>
    <w:p w:rsidR="00167E3C" w:rsidRDefault="00167E3C" w:rsidP="00167E3C">
      <w:pPr>
        <w:ind w:left="0" w:firstLine="0"/>
        <w:rPr>
          <w:rFonts w:ascii="Times New Roman" w:hAnsi="Times New Roman" w:cs="Times New Roman"/>
          <w:sz w:val="24"/>
          <w:szCs w:val="24"/>
        </w:rPr>
      </w:pPr>
      <w:r w:rsidRPr="00F34FA4">
        <w:rPr>
          <w:rFonts w:ascii="Times New Roman" w:hAnsi="Times New Roman" w:cs="Times New Roman"/>
          <w:b/>
          <w:i/>
          <w:sz w:val="24"/>
          <w:szCs w:val="24"/>
        </w:rPr>
        <w:t>- Zdravá 13</w:t>
      </w:r>
      <w:r>
        <w:rPr>
          <w:rFonts w:ascii="Times New Roman" w:hAnsi="Times New Roman" w:cs="Times New Roman"/>
          <w:sz w:val="24"/>
          <w:szCs w:val="24"/>
        </w:rPr>
        <w:t xml:space="preserve"> - výživová doporučení pro dospělé obyvatelstvo ČR, slouží k prevenci chronických neinfekčních onemocnění, na kterých se významně podílí výživa</w:t>
      </w:r>
    </w:p>
    <w:p w:rsidR="00167E3C" w:rsidRDefault="00167E3C" w:rsidP="00167E3C">
      <w:pPr>
        <w:pStyle w:val="Odstavecseseznamem"/>
        <w:numPr>
          <w:ilvl w:val="0"/>
          <w:numId w:val="136"/>
        </w:numPr>
        <w:rPr>
          <w:rFonts w:ascii="Times New Roman" w:hAnsi="Times New Roman" w:cs="Times New Roman"/>
          <w:sz w:val="24"/>
          <w:szCs w:val="24"/>
        </w:rPr>
      </w:pPr>
      <w:r>
        <w:rPr>
          <w:rFonts w:ascii="Times New Roman" w:hAnsi="Times New Roman" w:cs="Times New Roman"/>
          <w:sz w:val="24"/>
          <w:szCs w:val="24"/>
        </w:rPr>
        <w:t xml:space="preserve">udržujte si přiměřenou stálou hmotnost (BMI do 25, obvod pasu u mužů </w:t>
      </w:r>
      <w:r w:rsidRPr="00F34FA4">
        <w:rPr>
          <w:rFonts w:ascii="Times New Roman" w:hAnsi="Times New Roman" w:cs="Times New Roman"/>
          <w:sz w:val="24"/>
          <w:szCs w:val="24"/>
        </w:rPr>
        <w:t>&lt;</w:t>
      </w:r>
      <w:r>
        <w:rPr>
          <w:rFonts w:ascii="Times New Roman" w:hAnsi="Times New Roman" w:cs="Times New Roman"/>
          <w:sz w:val="24"/>
          <w:szCs w:val="24"/>
        </w:rPr>
        <w:t xml:space="preserve"> 94 a u žen </w:t>
      </w:r>
      <w:r w:rsidRPr="00F34FA4">
        <w:rPr>
          <w:rFonts w:ascii="Times New Roman" w:hAnsi="Times New Roman" w:cs="Times New Roman"/>
          <w:sz w:val="24"/>
          <w:szCs w:val="24"/>
        </w:rPr>
        <w:t>&lt;</w:t>
      </w:r>
      <w:r>
        <w:rPr>
          <w:rFonts w:ascii="Times New Roman" w:hAnsi="Times New Roman" w:cs="Times New Roman"/>
          <w:sz w:val="24"/>
          <w:szCs w:val="24"/>
        </w:rPr>
        <w:t>80)</w:t>
      </w:r>
    </w:p>
    <w:p w:rsidR="00167E3C" w:rsidRDefault="00167E3C" w:rsidP="00167E3C">
      <w:pPr>
        <w:pStyle w:val="Odstavecseseznamem"/>
        <w:numPr>
          <w:ilvl w:val="0"/>
          <w:numId w:val="136"/>
        </w:numPr>
        <w:rPr>
          <w:rFonts w:ascii="Times New Roman" w:hAnsi="Times New Roman" w:cs="Times New Roman"/>
          <w:sz w:val="24"/>
          <w:szCs w:val="24"/>
        </w:rPr>
      </w:pPr>
      <w:r>
        <w:rPr>
          <w:rFonts w:ascii="Times New Roman" w:hAnsi="Times New Roman" w:cs="Times New Roman"/>
          <w:sz w:val="24"/>
          <w:szCs w:val="24"/>
        </w:rPr>
        <w:t>denně alespoň 30 minut pohybu</w:t>
      </w:r>
    </w:p>
    <w:p w:rsidR="00167E3C" w:rsidRDefault="00167E3C" w:rsidP="00167E3C">
      <w:pPr>
        <w:pStyle w:val="Odstavecseseznamem"/>
        <w:numPr>
          <w:ilvl w:val="0"/>
          <w:numId w:val="136"/>
        </w:numPr>
        <w:rPr>
          <w:rFonts w:ascii="Times New Roman" w:hAnsi="Times New Roman" w:cs="Times New Roman"/>
          <w:sz w:val="24"/>
          <w:szCs w:val="24"/>
        </w:rPr>
      </w:pPr>
      <w:r>
        <w:rPr>
          <w:rFonts w:ascii="Times New Roman" w:hAnsi="Times New Roman" w:cs="Times New Roman"/>
          <w:sz w:val="24"/>
          <w:szCs w:val="24"/>
        </w:rPr>
        <w:t>jezte pestrou stravu rozdělenou do 4 - 5 denních jídel, nevynechávat snídani, pestrá strava představuje prevenci karencí či naopak nadbytku některých živin, důležité je i rozložení stravy v průběhu dne</w:t>
      </w:r>
    </w:p>
    <w:p w:rsidR="00167E3C" w:rsidRDefault="00167E3C" w:rsidP="00167E3C">
      <w:pPr>
        <w:pStyle w:val="Odstavecseseznamem"/>
        <w:numPr>
          <w:ilvl w:val="0"/>
          <w:numId w:val="136"/>
        </w:numPr>
        <w:rPr>
          <w:rFonts w:ascii="Times New Roman" w:hAnsi="Times New Roman" w:cs="Times New Roman"/>
          <w:sz w:val="24"/>
          <w:szCs w:val="24"/>
        </w:rPr>
      </w:pPr>
      <w:r>
        <w:rPr>
          <w:rFonts w:ascii="Times New Roman" w:hAnsi="Times New Roman" w:cs="Times New Roman"/>
          <w:sz w:val="24"/>
          <w:szCs w:val="24"/>
        </w:rPr>
        <w:t>konzumujte dostatečné množství ovoce a zeleniny - alespoň 500g/D (zeleniny 2x více)</w:t>
      </w:r>
    </w:p>
    <w:p w:rsidR="00167E3C" w:rsidRDefault="00167E3C" w:rsidP="00167E3C">
      <w:pPr>
        <w:pStyle w:val="Odstavecseseznamem"/>
        <w:numPr>
          <w:ilvl w:val="0"/>
          <w:numId w:val="136"/>
        </w:numPr>
        <w:rPr>
          <w:rFonts w:ascii="Times New Roman" w:hAnsi="Times New Roman" w:cs="Times New Roman"/>
          <w:sz w:val="24"/>
          <w:szCs w:val="24"/>
        </w:rPr>
      </w:pPr>
      <w:r>
        <w:rPr>
          <w:rFonts w:ascii="Times New Roman" w:hAnsi="Times New Roman" w:cs="Times New Roman"/>
          <w:sz w:val="24"/>
          <w:szCs w:val="24"/>
        </w:rPr>
        <w:t>výrobky z obilovin (nejlépe celozrnné) nebo brambory nejvýše 4x denně, luštěniny aspoň 1x týdně</w:t>
      </w:r>
    </w:p>
    <w:p w:rsidR="00167E3C" w:rsidRDefault="00167E3C" w:rsidP="00167E3C">
      <w:pPr>
        <w:pStyle w:val="Odstavecseseznamem"/>
        <w:numPr>
          <w:ilvl w:val="0"/>
          <w:numId w:val="136"/>
        </w:numPr>
        <w:rPr>
          <w:rFonts w:ascii="Times New Roman" w:hAnsi="Times New Roman" w:cs="Times New Roman"/>
          <w:sz w:val="24"/>
          <w:szCs w:val="24"/>
        </w:rPr>
      </w:pPr>
      <w:r>
        <w:rPr>
          <w:rFonts w:ascii="Times New Roman" w:hAnsi="Times New Roman" w:cs="Times New Roman"/>
          <w:sz w:val="24"/>
          <w:szCs w:val="24"/>
        </w:rPr>
        <w:t>ryby a rybí výrobky alespoň 2x týdně</w:t>
      </w:r>
    </w:p>
    <w:p w:rsidR="00167E3C" w:rsidRDefault="00167E3C" w:rsidP="00167E3C">
      <w:pPr>
        <w:pStyle w:val="Odstavecseseznamem"/>
        <w:numPr>
          <w:ilvl w:val="0"/>
          <w:numId w:val="136"/>
        </w:numPr>
        <w:rPr>
          <w:rFonts w:ascii="Times New Roman" w:hAnsi="Times New Roman" w:cs="Times New Roman"/>
          <w:sz w:val="24"/>
          <w:szCs w:val="24"/>
        </w:rPr>
      </w:pPr>
      <w:r>
        <w:rPr>
          <w:rFonts w:ascii="Times New Roman" w:hAnsi="Times New Roman" w:cs="Times New Roman"/>
          <w:sz w:val="24"/>
          <w:szCs w:val="24"/>
        </w:rPr>
        <w:t>denně mléko a mléčné výrobky - nejlépe zakysané, přednostně nízkotučné nebo polotučné</w:t>
      </w:r>
    </w:p>
    <w:p w:rsidR="00167E3C" w:rsidRDefault="00167E3C" w:rsidP="00167E3C">
      <w:pPr>
        <w:pStyle w:val="Odstavecseseznamem"/>
        <w:numPr>
          <w:ilvl w:val="0"/>
          <w:numId w:val="136"/>
        </w:numPr>
        <w:rPr>
          <w:rFonts w:ascii="Times New Roman" w:hAnsi="Times New Roman" w:cs="Times New Roman"/>
          <w:sz w:val="24"/>
          <w:szCs w:val="24"/>
        </w:rPr>
      </w:pPr>
      <w:r>
        <w:rPr>
          <w:rFonts w:ascii="Times New Roman" w:hAnsi="Times New Roman" w:cs="Times New Roman"/>
          <w:sz w:val="24"/>
          <w:szCs w:val="24"/>
        </w:rPr>
        <w:t>sledujte příjem tuku a omezte jeho množství, pokud je to možné nahrazujte tuky živočišné rostlinnými</w:t>
      </w:r>
    </w:p>
    <w:p w:rsidR="00167E3C" w:rsidRDefault="00167E3C" w:rsidP="00167E3C">
      <w:pPr>
        <w:pStyle w:val="Odstavecseseznamem"/>
        <w:numPr>
          <w:ilvl w:val="0"/>
          <w:numId w:val="136"/>
        </w:numPr>
        <w:rPr>
          <w:rFonts w:ascii="Times New Roman" w:hAnsi="Times New Roman" w:cs="Times New Roman"/>
          <w:sz w:val="24"/>
          <w:szCs w:val="24"/>
        </w:rPr>
      </w:pPr>
      <w:r>
        <w:rPr>
          <w:rFonts w:ascii="Times New Roman" w:hAnsi="Times New Roman" w:cs="Times New Roman"/>
          <w:sz w:val="24"/>
          <w:szCs w:val="24"/>
        </w:rPr>
        <w:t>snižte příjem cukru, zejména ve formě slazených nápojů, sladkostí, zmrzliny</w:t>
      </w:r>
    </w:p>
    <w:p w:rsidR="00167E3C" w:rsidRDefault="00167E3C" w:rsidP="00167E3C">
      <w:pPr>
        <w:pStyle w:val="Odstavecseseznamem"/>
        <w:numPr>
          <w:ilvl w:val="0"/>
          <w:numId w:val="136"/>
        </w:numPr>
        <w:rPr>
          <w:rFonts w:ascii="Times New Roman" w:hAnsi="Times New Roman" w:cs="Times New Roman"/>
          <w:sz w:val="24"/>
          <w:szCs w:val="24"/>
        </w:rPr>
      </w:pPr>
      <w:r>
        <w:rPr>
          <w:rFonts w:ascii="Times New Roman" w:hAnsi="Times New Roman" w:cs="Times New Roman"/>
          <w:sz w:val="24"/>
          <w:szCs w:val="24"/>
        </w:rPr>
        <w:t>omezte příjem soli a potravin s vyšším obsahem soli, nepřisolujte pokrmy</w:t>
      </w:r>
    </w:p>
    <w:p w:rsidR="00167E3C" w:rsidRDefault="00167E3C" w:rsidP="00167E3C">
      <w:pPr>
        <w:pStyle w:val="Odstavecseseznamem"/>
        <w:numPr>
          <w:ilvl w:val="0"/>
          <w:numId w:val="136"/>
        </w:numPr>
        <w:rPr>
          <w:rFonts w:ascii="Times New Roman" w:hAnsi="Times New Roman" w:cs="Times New Roman"/>
          <w:sz w:val="24"/>
          <w:szCs w:val="24"/>
        </w:rPr>
      </w:pPr>
      <w:r>
        <w:rPr>
          <w:rFonts w:ascii="Times New Roman" w:hAnsi="Times New Roman" w:cs="Times New Roman"/>
          <w:sz w:val="24"/>
          <w:szCs w:val="24"/>
        </w:rPr>
        <w:lastRenderedPageBreak/>
        <w:t>předcházejte nákazám a otravám z potravin správným zacházením s potravinami, omezte smažení a grilování</w:t>
      </w:r>
    </w:p>
    <w:p w:rsidR="00167E3C" w:rsidRDefault="00167E3C" w:rsidP="00167E3C">
      <w:pPr>
        <w:pStyle w:val="Odstavecseseznamem"/>
        <w:numPr>
          <w:ilvl w:val="0"/>
          <w:numId w:val="136"/>
        </w:numPr>
        <w:rPr>
          <w:rFonts w:ascii="Times New Roman" w:hAnsi="Times New Roman" w:cs="Times New Roman"/>
          <w:sz w:val="24"/>
          <w:szCs w:val="24"/>
        </w:rPr>
      </w:pPr>
      <w:r>
        <w:rPr>
          <w:rFonts w:ascii="Times New Roman" w:hAnsi="Times New Roman" w:cs="Times New Roman"/>
          <w:sz w:val="24"/>
          <w:szCs w:val="24"/>
        </w:rPr>
        <w:t>pitný režim - alespoň 1,5 l/D (nejlépe vodu, čaj, minerální vody)</w:t>
      </w:r>
    </w:p>
    <w:p w:rsidR="00167E3C" w:rsidRDefault="00167E3C" w:rsidP="00167E3C">
      <w:pPr>
        <w:pStyle w:val="Odstavecseseznamem"/>
        <w:numPr>
          <w:ilvl w:val="0"/>
          <w:numId w:val="136"/>
        </w:numPr>
        <w:rPr>
          <w:rFonts w:ascii="Times New Roman" w:hAnsi="Times New Roman" w:cs="Times New Roman"/>
          <w:sz w:val="24"/>
          <w:szCs w:val="24"/>
        </w:rPr>
      </w:pPr>
      <w:r>
        <w:rPr>
          <w:rFonts w:ascii="Times New Roman" w:hAnsi="Times New Roman" w:cs="Times New Roman"/>
          <w:sz w:val="24"/>
          <w:szCs w:val="24"/>
        </w:rPr>
        <w:t>pokud pijete alkohol - nepřekračujte denní příjem 20g (2dcl vína nebo 0,5 l piva)</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sidRPr="00E86EAC">
        <w:rPr>
          <w:rFonts w:ascii="Times New Roman" w:hAnsi="Times New Roman" w:cs="Times New Roman"/>
          <w:b/>
          <w:i/>
          <w:sz w:val="24"/>
          <w:szCs w:val="24"/>
        </w:rPr>
        <w:t>- potravinové pyramidy</w:t>
      </w:r>
      <w:r>
        <w:rPr>
          <w:rFonts w:ascii="Times New Roman" w:hAnsi="Times New Roman" w:cs="Times New Roman"/>
          <w:sz w:val="24"/>
          <w:szCs w:val="24"/>
        </w:rPr>
        <w:t xml:space="preserve"> = grafické znázornění toho jak by mělo vypadat denní složení naší stravy, základnu tvoří zdroje polysacharidů (měli by nám poskytovat víc jak ½ příjmu E, na vrcholu jsou E bohaté, tučné a sladké potraviny, které bychom měli jíst jen výjimečně</w:t>
      </w:r>
    </w:p>
    <w:p w:rsidR="00167E3C" w:rsidRDefault="00167E3C" w:rsidP="00167E3C">
      <w:pPr>
        <w:ind w:left="0" w:firstLine="0"/>
        <w:rPr>
          <w:rFonts w:ascii="Times New Roman" w:hAnsi="Times New Roman" w:cs="Times New Roman"/>
          <w:sz w:val="24"/>
          <w:szCs w:val="24"/>
        </w:rPr>
      </w:pPr>
    </w:p>
    <w:p w:rsidR="00167E3C" w:rsidRPr="00E86EAC" w:rsidRDefault="00167E3C" w:rsidP="00167E3C">
      <w:pPr>
        <w:ind w:left="0" w:firstLine="0"/>
        <w:rPr>
          <w:rFonts w:ascii="Times New Roman" w:hAnsi="Times New Roman" w:cs="Times New Roman"/>
          <w:b/>
          <w:sz w:val="24"/>
          <w:szCs w:val="24"/>
          <w:u w:val="single"/>
        </w:rPr>
      </w:pPr>
      <w:r w:rsidRPr="00E86EAC">
        <w:rPr>
          <w:rFonts w:ascii="Times New Roman" w:hAnsi="Times New Roman" w:cs="Times New Roman"/>
          <w:b/>
          <w:sz w:val="24"/>
          <w:szCs w:val="24"/>
          <w:u w:val="single"/>
        </w:rPr>
        <w:t>Senioři:</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- 3 nejčastější problémy:</w:t>
      </w:r>
    </w:p>
    <w:p w:rsidR="00167E3C" w:rsidRDefault="00167E3C" w:rsidP="00167E3C">
      <w:pPr>
        <w:pStyle w:val="Odstavecseseznamem"/>
        <w:numPr>
          <w:ilvl w:val="0"/>
          <w:numId w:val="137"/>
        </w:numPr>
        <w:rPr>
          <w:rFonts w:ascii="Times New Roman" w:hAnsi="Times New Roman" w:cs="Times New Roman"/>
          <w:sz w:val="24"/>
          <w:szCs w:val="24"/>
        </w:rPr>
      </w:pPr>
      <w:r>
        <w:rPr>
          <w:rFonts w:ascii="Times New Roman" w:hAnsi="Times New Roman" w:cs="Times New Roman"/>
          <w:sz w:val="24"/>
          <w:szCs w:val="24"/>
        </w:rPr>
        <w:t>obezita - většinou hlavní problém na počátku stáří, přispívají k ní špatné celoživotní stravovací návyky a snižující se fyzická aktivita, ve stravě bývá nadbytek E, nedostatek vlákniny a některých vitaminů a minerálních látek</w:t>
      </w:r>
    </w:p>
    <w:p w:rsidR="00167E3C" w:rsidRDefault="00167E3C" w:rsidP="00167E3C">
      <w:pPr>
        <w:pStyle w:val="Odstavecseseznamem"/>
        <w:numPr>
          <w:ilvl w:val="0"/>
          <w:numId w:val="137"/>
        </w:numPr>
        <w:rPr>
          <w:rFonts w:ascii="Times New Roman" w:hAnsi="Times New Roman" w:cs="Times New Roman"/>
          <w:sz w:val="24"/>
          <w:szCs w:val="24"/>
        </w:rPr>
      </w:pPr>
      <w:r>
        <w:rPr>
          <w:rFonts w:ascii="Times New Roman" w:hAnsi="Times New Roman" w:cs="Times New Roman"/>
          <w:sz w:val="24"/>
          <w:szCs w:val="24"/>
        </w:rPr>
        <w:t xml:space="preserve">podvýživa - u lidí starších 75 let, příčin je celá řada, důsledkem podvýživy je pokles hmotnosti a především pokles tvorby bílkovin </w:t>
      </w:r>
      <w:r w:rsidRPr="00E86EAC">
        <w:rPr>
          <w:rFonts w:ascii="Times New Roman" w:hAnsi="Times New Roman" w:cs="Times New Roman"/>
          <w:sz w:val="24"/>
          <w:szCs w:val="24"/>
        </w:rPr>
        <w:t>→</w:t>
      </w:r>
      <w:r>
        <w:rPr>
          <w:rFonts w:ascii="Times New Roman" w:hAnsi="Times New Roman" w:cs="Times New Roman"/>
          <w:sz w:val="24"/>
          <w:szCs w:val="24"/>
        </w:rPr>
        <w:t xml:space="preserve"> snížená syntéza imunitních proteinů </w:t>
      </w:r>
      <w:r w:rsidRPr="00E86EAC">
        <w:rPr>
          <w:rFonts w:ascii="Times New Roman" w:hAnsi="Times New Roman" w:cs="Times New Roman"/>
          <w:sz w:val="24"/>
          <w:szCs w:val="24"/>
        </w:rPr>
        <w:t>→</w:t>
      </w:r>
      <w:r>
        <w:rPr>
          <w:rFonts w:ascii="Times New Roman" w:hAnsi="Times New Roman" w:cs="Times New Roman"/>
          <w:sz w:val="24"/>
          <w:szCs w:val="24"/>
        </w:rPr>
        <w:t xml:space="preserve"> vyšší náchylnost k nemocem, zhoršené je i hojení ran</w:t>
      </w:r>
      <w:r w:rsidRPr="00E320CF">
        <w:rPr>
          <w:rFonts w:ascii="Times New Roman" w:hAnsi="Times New Roman" w:cs="Times New Roman"/>
          <w:sz w:val="24"/>
          <w:szCs w:val="24"/>
        </w:rPr>
        <w:t>;</w:t>
      </w:r>
      <w:r>
        <w:rPr>
          <w:rFonts w:ascii="Times New Roman" w:hAnsi="Times New Roman" w:cs="Times New Roman"/>
          <w:sz w:val="24"/>
          <w:szCs w:val="24"/>
        </w:rPr>
        <w:t xml:space="preserve"> problémové živiny jsou Ca, </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 K (při užívání diuretik), vit D, vit B</w:t>
      </w:r>
      <w:r>
        <w:rPr>
          <w:rFonts w:ascii="Times New Roman" w:hAnsi="Times New Roman" w:cs="Times New Roman"/>
          <w:sz w:val="24"/>
          <w:szCs w:val="24"/>
          <w:vertAlign w:val="subscript"/>
        </w:rPr>
        <w:t>12</w:t>
      </w:r>
    </w:p>
    <w:p w:rsidR="00167E3C" w:rsidRDefault="00167E3C" w:rsidP="00167E3C">
      <w:pPr>
        <w:pStyle w:val="Odstavecseseznamem"/>
        <w:numPr>
          <w:ilvl w:val="0"/>
          <w:numId w:val="137"/>
        </w:numPr>
        <w:rPr>
          <w:rFonts w:ascii="Times New Roman" w:hAnsi="Times New Roman" w:cs="Times New Roman"/>
          <w:sz w:val="24"/>
          <w:szCs w:val="24"/>
        </w:rPr>
      </w:pPr>
      <w:r>
        <w:rPr>
          <w:rFonts w:ascii="Times New Roman" w:hAnsi="Times New Roman" w:cs="Times New Roman"/>
          <w:sz w:val="24"/>
          <w:szCs w:val="24"/>
        </w:rPr>
        <w:t>dehydratace - přispívá již vžitý nedostatečný příjem tekutin který je potencován oslabeným pocitem žízně</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týká se jich stejná doporučení jako pro ostatní, hlavní zásadou je pestrá strava v přiměřeném množství</w:t>
      </w:r>
    </w:p>
    <w:p w:rsidR="00167E3C" w:rsidRDefault="00167E3C" w:rsidP="00167E3C">
      <w:pPr>
        <w:ind w:left="0" w:firstLine="0"/>
        <w:rPr>
          <w:rFonts w:ascii="Times New Roman" w:hAnsi="Times New Roman" w:cs="Times New Roman"/>
          <w:sz w:val="24"/>
          <w:szCs w:val="24"/>
        </w:rPr>
      </w:pPr>
    </w:p>
    <w:p w:rsidR="00167E3C" w:rsidRPr="000B0628" w:rsidRDefault="00167E3C" w:rsidP="00167E3C">
      <w:pPr>
        <w:rPr>
          <w:rFonts w:ascii="Times New Roman" w:hAnsi="Times New Roman" w:cs="Times New Roman"/>
          <w:b/>
          <w:sz w:val="32"/>
          <w:szCs w:val="32"/>
          <w:u w:val="single"/>
        </w:rPr>
      </w:pPr>
      <w:r w:rsidRPr="000B0628">
        <w:rPr>
          <w:rFonts w:ascii="Times New Roman" w:hAnsi="Times New Roman" w:cs="Times New Roman"/>
          <w:b/>
          <w:sz w:val="32"/>
          <w:szCs w:val="32"/>
          <w:u w:val="single"/>
        </w:rPr>
        <w:t>48. Hodnocení výživového stavu</w:t>
      </w:r>
    </w:p>
    <w:p w:rsidR="00167E3C" w:rsidRDefault="00167E3C" w:rsidP="00167E3C">
      <w:pPr>
        <w:ind w:left="0" w:firstLine="0"/>
        <w:rPr>
          <w:rFonts w:ascii="Times New Roman" w:hAnsi="Times New Roman" w:cs="Times New Roman"/>
          <w:sz w:val="24"/>
          <w:szCs w:val="24"/>
        </w:rPr>
      </w:pPr>
    </w:p>
    <w:p w:rsidR="00167E3C" w:rsidRPr="000B0628" w:rsidRDefault="00167E3C" w:rsidP="00167E3C">
      <w:pPr>
        <w:ind w:left="0" w:firstLine="0"/>
        <w:rPr>
          <w:rFonts w:ascii="Times New Roman" w:hAnsi="Times New Roman" w:cs="Times New Roman"/>
          <w:b/>
          <w:sz w:val="24"/>
          <w:szCs w:val="24"/>
          <w:u w:val="single"/>
        </w:rPr>
      </w:pPr>
      <w:r w:rsidRPr="000B0628">
        <w:rPr>
          <w:rFonts w:ascii="Times New Roman" w:hAnsi="Times New Roman" w:cs="Times New Roman"/>
          <w:b/>
          <w:sz w:val="24"/>
          <w:szCs w:val="24"/>
          <w:u w:val="single"/>
        </w:rPr>
        <w:t>Anamnéza:</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RA - údaje o predispozicích k současnému nutričnímu stavu</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OA - údaje o onemocnění a lécích které mohou mít vliv na současný výživový stav</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NA (nutriční anamnéza) - informace o změnách tělesné hmotnosti v poslední době, o stravovacích zvyklostech, potížích spojených s přijímáním potravy</w:t>
      </w:r>
    </w:p>
    <w:p w:rsidR="00167E3C" w:rsidRDefault="00167E3C" w:rsidP="00167E3C">
      <w:pPr>
        <w:ind w:left="0" w:firstLine="0"/>
        <w:rPr>
          <w:rFonts w:ascii="Times New Roman" w:hAnsi="Times New Roman" w:cs="Times New Roman"/>
          <w:sz w:val="24"/>
          <w:szCs w:val="24"/>
        </w:rPr>
      </w:pPr>
    </w:p>
    <w:p w:rsidR="00167E3C" w:rsidRPr="004A571D" w:rsidRDefault="00167E3C" w:rsidP="00167E3C">
      <w:pPr>
        <w:ind w:left="0" w:firstLine="0"/>
        <w:rPr>
          <w:rFonts w:ascii="Times New Roman" w:hAnsi="Times New Roman" w:cs="Times New Roman"/>
          <w:b/>
          <w:sz w:val="24"/>
          <w:szCs w:val="24"/>
          <w:u w:val="single"/>
        </w:rPr>
      </w:pPr>
      <w:r w:rsidRPr="004A571D">
        <w:rPr>
          <w:rFonts w:ascii="Times New Roman" w:hAnsi="Times New Roman" w:cs="Times New Roman"/>
          <w:b/>
          <w:sz w:val="24"/>
          <w:szCs w:val="24"/>
          <w:u w:val="single"/>
        </w:rPr>
        <w:t>Klinické vyšetření: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hodnotíme celkový stav výživy a stavbu těla</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zaměření na specifické známky poruch výživy z nedostatku nebo nadbytku živin </w:t>
      </w:r>
      <w:r w:rsidRPr="004A571D">
        <w:rPr>
          <w:rFonts w:ascii="Times New Roman" w:hAnsi="Times New Roman" w:cs="Times New Roman"/>
          <w:sz w:val="24"/>
          <w:szCs w:val="24"/>
        </w:rPr>
        <w:t>→</w:t>
      </w:r>
      <w:r>
        <w:rPr>
          <w:rFonts w:ascii="Times New Roman" w:hAnsi="Times New Roman" w:cs="Times New Roman"/>
          <w:sz w:val="24"/>
          <w:szCs w:val="24"/>
        </w:rPr>
        <w:t xml:space="preserve"> př. anémie při nedostatku </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 xml:space="preserve">, projevy deficitu I, </w:t>
      </w:r>
      <w:proofErr w:type="spellStart"/>
      <w:r>
        <w:rPr>
          <w:rFonts w:ascii="Times New Roman" w:hAnsi="Times New Roman" w:cs="Times New Roman"/>
          <w:sz w:val="24"/>
          <w:szCs w:val="24"/>
        </w:rPr>
        <w:t>angulární</w:t>
      </w:r>
      <w:proofErr w:type="spellEnd"/>
      <w:r>
        <w:rPr>
          <w:rFonts w:ascii="Times New Roman" w:hAnsi="Times New Roman" w:cs="Times New Roman"/>
          <w:sz w:val="24"/>
          <w:szCs w:val="24"/>
        </w:rPr>
        <w:t xml:space="preserve"> stomatitidy z nedostatku vit B</w:t>
      </w:r>
      <w:r>
        <w:rPr>
          <w:rFonts w:ascii="Times New Roman" w:hAnsi="Times New Roman" w:cs="Times New Roman"/>
          <w:sz w:val="24"/>
          <w:szCs w:val="24"/>
          <w:vertAlign w:val="subscript"/>
        </w:rPr>
        <w:t>1</w:t>
      </w:r>
      <w:r>
        <w:rPr>
          <w:rFonts w:ascii="Times New Roman" w:hAnsi="Times New Roman" w:cs="Times New Roman"/>
          <w:sz w:val="24"/>
          <w:szCs w:val="24"/>
        </w:rPr>
        <w:t xml:space="preserve"> a B</w:t>
      </w:r>
      <w:r>
        <w:rPr>
          <w:rFonts w:ascii="Times New Roman" w:hAnsi="Times New Roman" w:cs="Times New Roman"/>
          <w:sz w:val="24"/>
          <w:szCs w:val="24"/>
          <w:vertAlign w:val="subscript"/>
        </w:rPr>
        <w:t>2</w:t>
      </w:r>
      <w:r>
        <w:rPr>
          <w:rFonts w:ascii="Times New Roman" w:hAnsi="Times New Roman" w:cs="Times New Roman"/>
          <w:sz w:val="24"/>
          <w:szCs w:val="24"/>
        </w:rPr>
        <w:t xml:space="preserve">, otoky DK, ascites, </w:t>
      </w:r>
      <w:proofErr w:type="spellStart"/>
      <w:r>
        <w:rPr>
          <w:rFonts w:ascii="Times New Roman" w:hAnsi="Times New Roman" w:cs="Times New Roman"/>
          <w:sz w:val="24"/>
          <w:szCs w:val="24"/>
        </w:rPr>
        <w:t>fluidothorax</w:t>
      </w:r>
      <w:proofErr w:type="spellEnd"/>
      <w:r>
        <w:rPr>
          <w:rFonts w:ascii="Times New Roman" w:hAnsi="Times New Roman" w:cs="Times New Roman"/>
          <w:sz w:val="24"/>
          <w:szCs w:val="24"/>
        </w:rPr>
        <w:t xml:space="preserve"> při </w:t>
      </w:r>
      <w:proofErr w:type="spellStart"/>
      <w:r>
        <w:rPr>
          <w:rFonts w:ascii="Times New Roman" w:hAnsi="Times New Roman" w:cs="Times New Roman"/>
          <w:sz w:val="24"/>
          <w:szCs w:val="24"/>
        </w:rPr>
        <w:t>hypalbuminémii</w:t>
      </w:r>
      <w:proofErr w:type="spellEnd"/>
    </w:p>
    <w:p w:rsidR="00167E3C" w:rsidRDefault="00167E3C" w:rsidP="00167E3C">
      <w:pPr>
        <w:ind w:left="0" w:firstLine="0"/>
        <w:rPr>
          <w:rFonts w:ascii="Times New Roman" w:hAnsi="Times New Roman" w:cs="Times New Roman"/>
          <w:sz w:val="24"/>
          <w:szCs w:val="24"/>
        </w:rPr>
      </w:pPr>
    </w:p>
    <w:p w:rsidR="00167E3C" w:rsidRPr="004A571D" w:rsidRDefault="00167E3C" w:rsidP="00167E3C">
      <w:pPr>
        <w:ind w:left="0" w:firstLine="0"/>
        <w:rPr>
          <w:rFonts w:ascii="Times New Roman" w:hAnsi="Times New Roman" w:cs="Times New Roman"/>
          <w:b/>
          <w:sz w:val="24"/>
          <w:szCs w:val="24"/>
          <w:u w:val="single"/>
        </w:rPr>
      </w:pPr>
      <w:r w:rsidRPr="004A571D">
        <w:rPr>
          <w:rFonts w:ascii="Times New Roman" w:hAnsi="Times New Roman" w:cs="Times New Roman"/>
          <w:b/>
          <w:sz w:val="24"/>
          <w:szCs w:val="24"/>
          <w:u w:val="single"/>
        </w:rPr>
        <w:t>Somatometrické vyšetření: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u dospělých BMI, procento tělesného tuku a obvod pasu</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u dětí křivky hmotnosti vzhledem k výšce a křivky výšky a hmotnosti vzhledem k věku</w:t>
      </w:r>
    </w:p>
    <w:p w:rsidR="00167E3C" w:rsidRDefault="00167E3C" w:rsidP="00167E3C">
      <w:pPr>
        <w:ind w:left="0" w:firstLine="0"/>
        <w:rPr>
          <w:rFonts w:ascii="Times New Roman" w:hAnsi="Times New Roman" w:cs="Times New Roman"/>
          <w:sz w:val="24"/>
          <w:szCs w:val="24"/>
        </w:rPr>
      </w:pPr>
      <w:r w:rsidRPr="004A571D">
        <w:rPr>
          <w:rFonts w:ascii="Times New Roman" w:hAnsi="Times New Roman" w:cs="Times New Roman"/>
          <w:b/>
          <w:i/>
          <w:sz w:val="24"/>
          <w:szCs w:val="24"/>
        </w:rPr>
        <w:t>- BMI</w:t>
      </w:r>
      <w:r>
        <w:rPr>
          <w:rFonts w:ascii="Times New Roman" w:hAnsi="Times New Roman" w:cs="Times New Roman"/>
          <w:sz w:val="24"/>
          <w:szCs w:val="24"/>
        </w:rPr>
        <w:t xml:space="preserve"> = index tělesné hmotnosti = kg/m</w:t>
      </w:r>
      <w:r>
        <w:rPr>
          <w:rFonts w:ascii="Times New Roman" w:hAnsi="Times New Roman" w:cs="Times New Roman"/>
          <w:sz w:val="24"/>
          <w:szCs w:val="24"/>
          <w:vertAlign w:val="superscript"/>
        </w:rPr>
        <w:t>2</w:t>
      </w:r>
      <w:r>
        <w:rPr>
          <w:rFonts w:ascii="Times New Roman" w:hAnsi="Times New Roman" w:cs="Times New Roman"/>
          <w:sz w:val="24"/>
          <w:szCs w:val="24"/>
        </w:rPr>
        <w:t>, koreluje nejlépe s morbiditou a mortalitou</w:t>
      </w:r>
    </w:p>
    <w:p w:rsidR="00167E3C" w:rsidRDefault="00167E3C" w:rsidP="00167E3C">
      <w:pPr>
        <w:pStyle w:val="Odstavecseseznamem"/>
        <w:numPr>
          <w:ilvl w:val="0"/>
          <w:numId w:val="138"/>
        </w:numPr>
        <w:rPr>
          <w:rFonts w:ascii="Times New Roman" w:hAnsi="Times New Roman" w:cs="Times New Roman"/>
          <w:sz w:val="24"/>
          <w:szCs w:val="24"/>
        </w:rPr>
      </w:pPr>
      <w:r>
        <w:rPr>
          <w:rFonts w:ascii="Times New Roman" w:hAnsi="Times New Roman" w:cs="Times New Roman"/>
          <w:sz w:val="24"/>
          <w:szCs w:val="24"/>
          <w:lang w:val="en-US"/>
        </w:rPr>
        <w:t>&lt;</w:t>
      </w:r>
      <w:r>
        <w:rPr>
          <w:rFonts w:ascii="Times New Roman" w:hAnsi="Times New Roman" w:cs="Times New Roman"/>
          <w:sz w:val="24"/>
          <w:szCs w:val="24"/>
        </w:rPr>
        <w:t>18,5 - podvýživa</w:t>
      </w:r>
    </w:p>
    <w:p w:rsidR="00167E3C" w:rsidRDefault="00167E3C" w:rsidP="00167E3C">
      <w:pPr>
        <w:pStyle w:val="Odstavecseseznamem"/>
        <w:numPr>
          <w:ilvl w:val="0"/>
          <w:numId w:val="138"/>
        </w:numPr>
        <w:rPr>
          <w:rFonts w:ascii="Times New Roman" w:hAnsi="Times New Roman" w:cs="Times New Roman"/>
          <w:sz w:val="24"/>
          <w:szCs w:val="24"/>
        </w:rPr>
      </w:pPr>
      <w:r>
        <w:rPr>
          <w:rFonts w:ascii="Times New Roman" w:hAnsi="Times New Roman" w:cs="Times New Roman"/>
          <w:sz w:val="24"/>
          <w:szCs w:val="24"/>
        </w:rPr>
        <w:t>18,5 - 25 - norma</w:t>
      </w:r>
    </w:p>
    <w:p w:rsidR="00167E3C" w:rsidRDefault="00167E3C" w:rsidP="00167E3C">
      <w:pPr>
        <w:pStyle w:val="Odstavecseseznamem"/>
        <w:numPr>
          <w:ilvl w:val="0"/>
          <w:numId w:val="138"/>
        </w:numPr>
        <w:rPr>
          <w:rFonts w:ascii="Times New Roman" w:hAnsi="Times New Roman" w:cs="Times New Roman"/>
          <w:sz w:val="24"/>
          <w:szCs w:val="24"/>
        </w:rPr>
      </w:pPr>
      <w:r>
        <w:rPr>
          <w:rFonts w:ascii="Times New Roman" w:hAnsi="Times New Roman" w:cs="Times New Roman"/>
          <w:sz w:val="24"/>
          <w:szCs w:val="24"/>
        </w:rPr>
        <w:t>25 - 30 - nadváha</w:t>
      </w:r>
    </w:p>
    <w:p w:rsidR="00167E3C" w:rsidRDefault="00167E3C" w:rsidP="00167E3C">
      <w:pPr>
        <w:pStyle w:val="Odstavecseseznamem"/>
        <w:numPr>
          <w:ilvl w:val="0"/>
          <w:numId w:val="138"/>
        </w:numPr>
        <w:rPr>
          <w:rFonts w:ascii="Times New Roman" w:hAnsi="Times New Roman" w:cs="Times New Roman"/>
          <w:sz w:val="24"/>
          <w:szCs w:val="24"/>
        </w:rPr>
      </w:pPr>
      <w:r>
        <w:rPr>
          <w:rFonts w:ascii="Times New Roman" w:hAnsi="Times New Roman" w:cs="Times New Roman"/>
          <w:sz w:val="24"/>
          <w:szCs w:val="24"/>
        </w:rPr>
        <w:t>30 - 35 - obezita I. stupně</w:t>
      </w:r>
    </w:p>
    <w:p w:rsidR="00167E3C" w:rsidRDefault="00167E3C" w:rsidP="00167E3C">
      <w:pPr>
        <w:pStyle w:val="Odstavecseseznamem"/>
        <w:numPr>
          <w:ilvl w:val="0"/>
          <w:numId w:val="138"/>
        </w:numPr>
        <w:rPr>
          <w:rFonts w:ascii="Times New Roman" w:hAnsi="Times New Roman" w:cs="Times New Roman"/>
          <w:sz w:val="24"/>
          <w:szCs w:val="24"/>
        </w:rPr>
      </w:pPr>
      <w:r>
        <w:rPr>
          <w:rFonts w:ascii="Times New Roman" w:hAnsi="Times New Roman" w:cs="Times New Roman"/>
          <w:sz w:val="24"/>
          <w:szCs w:val="24"/>
        </w:rPr>
        <w:t>35 - 40 - obezita II. stupně</w:t>
      </w:r>
    </w:p>
    <w:p w:rsidR="00167E3C" w:rsidRDefault="00167E3C" w:rsidP="00167E3C">
      <w:pPr>
        <w:pStyle w:val="Odstavecseseznamem"/>
        <w:numPr>
          <w:ilvl w:val="0"/>
          <w:numId w:val="138"/>
        </w:numPr>
        <w:rPr>
          <w:rFonts w:ascii="Times New Roman" w:hAnsi="Times New Roman" w:cs="Times New Roman"/>
          <w:sz w:val="24"/>
          <w:szCs w:val="24"/>
        </w:rPr>
      </w:pPr>
      <w:r>
        <w:rPr>
          <w:rFonts w:ascii="Times New Roman" w:hAnsi="Times New Roman" w:cs="Times New Roman"/>
          <w:sz w:val="24"/>
          <w:szCs w:val="24"/>
          <w:lang w:val="en-US"/>
        </w:rPr>
        <w:t>&gt;</w:t>
      </w:r>
      <w:r>
        <w:rPr>
          <w:rFonts w:ascii="Times New Roman" w:hAnsi="Times New Roman" w:cs="Times New Roman"/>
          <w:sz w:val="24"/>
          <w:szCs w:val="24"/>
        </w:rPr>
        <w:t xml:space="preserve"> 40 - morbidní obezita</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BMI nestačí pro posouzení obezity, až 20% nadváhy může být způsobeno robustní kostrou nebo velkou svalovou hmotou</w:t>
      </w:r>
    </w:p>
    <w:p w:rsidR="00167E3C" w:rsidRPr="00DF37C9" w:rsidRDefault="00167E3C" w:rsidP="00167E3C">
      <w:pPr>
        <w:ind w:left="0" w:firstLine="0"/>
        <w:rPr>
          <w:rFonts w:ascii="Times New Roman" w:hAnsi="Times New Roman" w:cs="Times New Roman"/>
          <w:b/>
          <w:i/>
          <w:sz w:val="24"/>
          <w:szCs w:val="24"/>
        </w:rPr>
      </w:pPr>
      <w:r w:rsidRPr="00DF37C9">
        <w:rPr>
          <w:rFonts w:ascii="Times New Roman" w:hAnsi="Times New Roman" w:cs="Times New Roman"/>
          <w:b/>
          <w:i/>
          <w:sz w:val="24"/>
          <w:szCs w:val="24"/>
        </w:rPr>
        <w:lastRenderedPageBreak/>
        <w:t>- procento tělesného tuku</w:t>
      </w:r>
    </w:p>
    <w:p w:rsidR="00167E3C" w:rsidRDefault="00167E3C" w:rsidP="00167E3C">
      <w:pPr>
        <w:pStyle w:val="Odstavecseseznamem"/>
        <w:numPr>
          <w:ilvl w:val="0"/>
          <w:numId w:val="139"/>
        </w:numPr>
        <w:rPr>
          <w:rFonts w:ascii="Times New Roman" w:hAnsi="Times New Roman" w:cs="Times New Roman"/>
          <w:sz w:val="24"/>
          <w:szCs w:val="24"/>
        </w:rPr>
      </w:pPr>
      <w:r>
        <w:rPr>
          <w:rFonts w:ascii="Times New Roman" w:hAnsi="Times New Roman" w:cs="Times New Roman"/>
          <w:sz w:val="24"/>
          <w:szCs w:val="24"/>
        </w:rPr>
        <w:t>měřením tloušťky kožní řasy na stanovených místech těla</w:t>
      </w:r>
    </w:p>
    <w:p w:rsidR="00167E3C" w:rsidRDefault="00167E3C" w:rsidP="00167E3C">
      <w:pPr>
        <w:pStyle w:val="Odstavecseseznamem"/>
        <w:numPr>
          <w:ilvl w:val="0"/>
          <w:numId w:val="139"/>
        </w:numPr>
        <w:rPr>
          <w:rFonts w:ascii="Times New Roman" w:hAnsi="Times New Roman" w:cs="Times New Roman"/>
          <w:sz w:val="24"/>
          <w:szCs w:val="24"/>
        </w:rPr>
      </w:pPr>
      <w:r>
        <w:rPr>
          <w:rFonts w:ascii="Times New Roman" w:hAnsi="Times New Roman" w:cs="Times New Roman"/>
          <w:sz w:val="24"/>
          <w:szCs w:val="24"/>
        </w:rPr>
        <w:t>přístroje měřící % tělesného tuku na principu bioelektrické impedance - měření odporu, který tělesné tkáně kladou průchodu el. proudu</w:t>
      </w:r>
    </w:p>
    <w:p w:rsidR="00167E3C" w:rsidRDefault="00167E3C" w:rsidP="00167E3C">
      <w:pPr>
        <w:pStyle w:val="Odstavecseseznamem"/>
        <w:numPr>
          <w:ilvl w:val="0"/>
          <w:numId w:val="139"/>
        </w:numPr>
        <w:rPr>
          <w:rFonts w:ascii="Times New Roman" w:hAnsi="Times New Roman" w:cs="Times New Roman"/>
          <w:sz w:val="24"/>
          <w:szCs w:val="24"/>
        </w:rPr>
      </w:pPr>
      <w:r>
        <w:rPr>
          <w:rFonts w:ascii="Times New Roman" w:hAnsi="Times New Roman" w:cs="Times New Roman"/>
          <w:sz w:val="24"/>
          <w:szCs w:val="24"/>
        </w:rPr>
        <w:t xml:space="preserve">horní hranice podílu tuku je podle různých pramenů odlišná - uvádí se u mužů </w:t>
      </w:r>
      <w:r w:rsidRPr="00DF37C9">
        <w:rPr>
          <w:rFonts w:ascii="Times New Roman" w:hAnsi="Times New Roman" w:cs="Times New Roman"/>
          <w:sz w:val="24"/>
          <w:szCs w:val="24"/>
        </w:rPr>
        <w:t>&lt;</w:t>
      </w:r>
      <w:r>
        <w:rPr>
          <w:rFonts w:ascii="Times New Roman" w:hAnsi="Times New Roman" w:cs="Times New Roman"/>
          <w:sz w:val="24"/>
          <w:szCs w:val="24"/>
        </w:rPr>
        <w:t xml:space="preserve">20% a u žen </w:t>
      </w:r>
      <w:r w:rsidRPr="00DF37C9">
        <w:rPr>
          <w:rFonts w:ascii="Times New Roman" w:hAnsi="Times New Roman" w:cs="Times New Roman"/>
          <w:sz w:val="24"/>
          <w:szCs w:val="24"/>
        </w:rPr>
        <w:t>&lt;</w:t>
      </w:r>
      <w:r>
        <w:rPr>
          <w:rFonts w:ascii="Times New Roman" w:hAnsi="Times New Roman" w:cs="Times New Roman"/>
          <w:sz w:val="24"/>
          <w:szCs w:val="24"/>
        </w:rPr>
        <w:t>24%</w:t>
      </w:r>
    </w:p>
    <w:p w:rsidR="00167E3C" w:rsidRDefault="00167E3C" w:rsidP="00167E3C">
      <w:pPr>
        <w:ind w:left="0" w:firstLine="0"/>
        <w:rPr>
          <w:rFonts w:ascii="Times New Roman" w:hAnsi="Times New Roman" w:cs="Times New Roman"/>
          <w:sz w:val="24"/>
          <w:szCs w:val="24"/>
        </w:rPr>
      </w:pPr>
      <w:r w:rsidRPr="00DF37C9">
        <w:rPr>
          <w:rFonts w:ascii="Times New Roman" w:hAnsi="Times New Roman" w:cs="Times New Roman"/>
          <w:b/>
          <w:i/>
          <w:sz w:val="24"/>
          <w:szCs w:val="24"/>
        </w:rPr>
        <w:t>- distribuce tuku</w:t>
      </w:r>
      <w:r>
        <w:rPr>
          <w:rFonts w:ascii="Times New Roman" w:hAnsi="Times New Roman" w:cs="Times New Roman"/>
          <w:sz w:val="24"/>
          <w:szCs w:val="24"/>
        </w:rPr>
        <w:t xml:space="preserve"> - je také důležitá</w:t>
      </w:r>
    </w:p>
    <w:p w:rsidR="00167E3C" w:rsidRDefault="00167E3C" w:rsidP="00167E3C">
      <w:pPr>
        <w:pStyle w:val="Odstavecseseznamem"/>
        <w:numPr>
          <w:ilvl w:val="0"/>
          <w:numId w:val="140"/>
        </w:numPr>
        <w:rPr>
          <w:rFonts w:ascii="Times New Roman" w:hAnsi="Times New Roman" w:cs="Times New Roman"/>
          <w:sz w:val="24"/>
          <w:szCs w:val="24"/>
        </w:rPr>
      </w:pPr>
      <w:r>
        <w:rPr>
          <w:rFonts w:ascii="Times New Roman" w:hAnsi="Times New Roman" w:cs="Times New Roman"/>
          <w:sz w:val="24"/>
          <w:szCs w:val="24"/>
        </w:rPr>
        <w:t xml:space="preserve">viscerální obezita (androgenní) - tvar jablka, hromadění tuku uvnitř břicha a hrudníku, je spojena s větším výskytem </w:t>
      </w:r>
      <w:proofErr w:type="spellStart"/>
      <w:r>
        <w:rPr>
          <w:rFonts w:ascii="Times New Roman" w:hAnsi="Times New Roman" w:cs="Times New Roman"/>
          <w:sz w:val="24"/>
          <w:szCs w:val="24"/>
        </w:rPr>
        <w:t>mtb</w:t>
      </w:r>
      <w:proofErr w:type="spellEnd"/>
      <w:r>
        <w:rPr>
          <w:rFonts w:ascii="Times New Roman" w:hAnsi="Times New Roman" w:cs="Times New Roman"/>
          <w:sz w:val="24"/>
          <w:szCs w:val="24"/>
        </w:rPr>
        <w:t>. a KV komplikací</w:t>
      </w:r>
    </w:p>
    <w:p w:rsidR="00167E3C" w:rsidRDefault="00167E3C" w:rsidP="00167E3C">
      <w:pPr>
        <w:pStyle w:val="Odstavecseseznamem"/>
        <w:numPr>
          <w:ilvl w:val="0"/>
          <w:numId w:val="140"/>
        </w:numPr>
        <w:rPr>
          <w:rFonts w:ascii="Times New Roman" w:hAnsi="Times New Roman" w:cs="Times New Roman"/>
          <w:sz w:val="24"/>
          <w:szCs w:val="24"/>
        </w:rPr>
      </w:pPr>
      <w:proofErr w:type="spellStart"/>
      <w:r>
        <w:rPr>
          <w:rFonts w:ascii="Times New Roman" w:hAnsi="Times New Roman" w:cs="Times New Roman"/>
          <w:sz w:val="24"/>
          <w:szCs w:val="24"/>
        </w:rPr>
        <w:t>gynoidní</w:t>
      </w:r>
      <w:proofErr w:type="spellEnd"/>
      <w:r>
        <w:rPr>
          <w:rFonts w:ascii="Times New Roman" w:hAnsi="Times New Roman" w:cs="Times New Roman"/>
          <w:sz w:val="24"/>
          <w:szCs w:val="24"/>
        </w:rPr>
        <w:t xml:space="preserve"> obezita - tvar hrušky, zmnožení podkožního tuku na stehnech a hýždích, častěji u žen</w:t>
      </w:r>
    </w:p>
    <w:p w:rsidR="00167E3C" w:rsidRDefault="00167E3C" w:rsidP="00167E3C">
      <w:pPr>
        <w:ind w:left="0" w:firstLine="0"/>
        <w:rPr>
          <w:rFonts w:ascii="Times New Roman" w:hAnsi="Times New Roman" w:cs="Times New Roman"/>
          <w:sz w:val="24"/>
          <w:szCs w:val="24"/>
        </w:rPr>
      </w:pPr>
      <w:r w:rsidRPr="00DF37C9">
        <w:rPr>
          <w:rFonts w:ascii="Times New Roman" w:hAnsi="Times New Roman" w:cs="Times New Roman"/>
          <w:b/>
          <w:i/>
          <w:sz w:val="24"/>
          <w:szCs w:val="24"/>
        </w:rPr>
        <w:t>- obvod pasu</w:t>
      </w:r>
      <w:r>
        <w:rPr>
          <w:rFonts w:ascii="Times New Roman" w:hAnsi="Times New Roman" w:cs="Times New Roman"/>
          <w:sz w:val="24"/>
          <w:szCs w:val="24"/>
        </w:rPr>
        <w:t xml:space="preserve"> - u mužů by měl být </w:t>
      </w:r>
      <w:r w:rsidRPr="00DF37C9">
        <w:rPr>
          <w:rFonts w:ascii="Times New Roman" w:hAnsi="Times New Roman" w:cs="Times New Roman"/>
          <w:sz w:val="24"/>
          <w:szCs w:val="24"/>
          <w:lang w:val="pl-PL"/>
        </w:rPr>
        <w:t>&lt;</w:t>
      </w:r>
      <w:r>
        <w:rPr>
          <w:rFonts w:ascii="Times New Roman" w:hAnsi="Times New Roman" w:cs="Times New Roman"/>
          <w:sz w:val="24"/>
          <w:szCs w:val="24"/>
          <w:lang w:val="pl-PL"/>
        </w:rPr>
        <w:t xml:space="preserve"> </w:t>
      </w:r>
      <w:r>
        <w:rPr>
          <w:rFonts w:ascii="Times New Roman" w:hAnsi="Times New Roman" w:cs="Times New Roman"/>
          <w:sz w:val="24"/>
          <w:szCs w:val="24"/>
        </w:rPr>
        <w:t xml:space="preserve">94 a u žen </w:t>
      </w:r>
      <w:r w:rsidRPr="00DF37C9">
        <w:rPr>
          <w:rFonts w:ascii="Times New Roman" w:hAnsi="Times New Roman" w:cs="Times New Roman"/>
          <w:sz w:val="24"/>
          <w:szCs w:val="24"/>
          <w:lang w:val="pl-PL"/>
        </w:rPr>
        <w:t>&lt;</w:t>
      </w:r>
      <w:r>
        <w:rPr>
          <w:rFonts w:ascii="Times New Roman" w:hAnsi="Times New Roman" w:cs="Times New Roman"/>
          <w:sz w:val="24"/>
          <w:szCs w:val="24"/>
        </w:rPr>
        <w:t xml:space="preserve"> 80</w:t>
      </w:r>
    </w:p>
    <w:p w:rsidR="00167E3C" w:rsidRDefault="00167E3C" w:rsidP="00167E3C">
      <w:pPr>
        <w:ind w:left="0" w:firstLine="0"/>
        <w:rPr>
          <w:rFonts w:ascii="Times New Roman" w:hAnsi="Times New Roman" w:cs="Times New Roman"/>
          <w:sz w:val="24"/>
          <w:szCs w:val="24"/>
        </w:rPr>
      </w:pPr>
    </w:p>
    <w:p w:rsidR="00167E3C" w:rsidRPr="004F2D8F" w:rsidRDefault="00167E3C" w:rsidP="00167E3C">
      <w:pPr>
        <w:ind w:left="0" w:firstLine="0"/>
        <w:rPr>
          <w:rFonts w:ascii="Times New Roman" w:hAnsi="Times New Roman" w:cs="Times New Roman"/>
          <w:b/>
          <w:sz w:val="24"/>
          <w:szCs w:val="24"/>
          <w:u w:val="single"/>
        </w:rPr>
      </w:pPr>
      <w:r w:rsidRPr="004F2D8F">
        <w:rPr>
          <w:rFonts w:ascii="Times New Roman" w:hAnsi="Times New Roman" w:cs="Times New Roman"/>
          <w:b/>
          <w:sz w:val="24"/>
          <w:szCs w:val="24"/>
          <w:u w:val="single"/>
        </w:rPr>
        <w:t>Laboratorní vyšetření: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celá řada možností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např. stanovení hladiny plazmatických lipidů a bílkovin stanovení hladiny vit, minerálních látek a stopových prvků jak v plazmě tak ve tkáních, je možné stanovovat také zátěž cizorodými látkami</w:t>
      </w:r>
    </w:p>
    <w:p w:rsidR="00167E3C" w:rsidRDefault="00167E3C" w:rsidP="00167E3C">
      <w:pPr>
        <w:ind w:left="0" w:firstLine="0"/>
        <w:rPr>
          <w:rFonts w:ascii="Times New Roman" w:hAnsi="Times New Roman" w:cs="Times New Roman"/>
          <w:sz w:val="24"/>
          <w:szCs w:val="24"/>
        </w:rPr>
      </w:pPr>
      <w:r w:rsidRPr="004F2D8F">
        <w:rPr>
          <w:rFonts w:ascii="Times New Roman" w:hAnsi="Times New Roman" w:cs="Times New Roman"/>
          <w:b/>
          <w:i/>
          <w:sz w:val="24"/>
          <w:szCs w:val="24"/>
        </w:rPr>
        <w:t>- bilanční metody</w:t>
      </w:r>
      <w:r>
        <w:rPr>
          <w:rFonts w:ascii="Times New Roman" w:hAnsi="Times New Roman" w:cs="Times New Roman"/>
          <w:sz w:val="24"/>
          <w:szCs w:val="24"/>
        </w:rPr>
        <w:t xml:space="preserve"> - příkladem dusíková nebo E bilance - sledování příjmu a výdeje N respektive E</w:t>
      </w:r>
    </w:p>
    <w:p w:rsidR="00167E3C" w:rsidRDefault="00167E3C" w:rsidP="00167E3C">
      <w:pPr>
        <w:ind w:left="0" w:firstLine="0"/>
        <w:rPr>
          <w:rFonts w:ascii="Times New Roman" w:hAnsi="Times New Roman" w:cs="Times New Roman"/>
          <w:sz w:val="24"/>
          <w:szCs w:val="24"/>
        </w:rPr>
      </w:pPr>
      <w:r w:rsidRPr="004F2D8F">
        <w:rPr>
          <w:rFonts w:ascii="Times New Roman" w:hAnsi="Times New Roman" w:cs="Times New Roman"/>
          <w:b/>
          <w:i/>
          <w:sz w:val="24"/>
          <w:szCs w:val="24"/>
        </w:rPr>
        <w:t>- E výdej</w:t>
      </w:r>
      <w:r>
        <w:rPr>
          <w:rFonts w:ascii="Times New Roman" w:hAnsi="Times New Roman" w:cs="Times New Roman"/>
          <w:sz w:val="24"/>
          <w:szCs w:val="24"/>
        </w:rPr>
        <w:t xml:space="preserve"> - stanovujeme pomocí kalorimetrie:</w:t>
      </w:r>
    </w:p>
    <w:p w:rsidR="00167E3C" w:rsidRDefault="00167E3C" w:rsidP="00167E3C">
      <w:pPr>
        <w:pStyle w:val="Odstavecseseznamem"/>
        <w:numPr>
          <w:ilvl w:val="0"/>
          <w:numId w:val="141"/>
        </w:numPr>
        <w:rPr>
          <w:rFonts w:ascii="Times New Roman" w:hAnsi="Times New Roman" w:cs="Times New Roman"/>
          <w:sz w:val="24"/>
          <w:szCs w:val="24"/>
        </w:rPr>
      </w:pPr>
      <w:r>
        <w:rPr>
          <w:rFonts w:ascii="Times New Roman" w:hAnsi="Times New Roman" w:cs="Times New Roman"/>
          <w:sz w:val="24"/>
          <w:szCs w:val="24"/>
        </w:rPr>
        <w:t>přímá kalorimetrie - měří se ztráty tepla v izolované komoře, vyšetření málo dostupné</w:t>
      </w:r>
    </w:p>
    <w:p w:rsidR="00167E3C" w:rsidRDefault="00167E3C" w:rsidP="00167E3C">
      <w:pPr>
        <w:pStyle w:val="Odstavecseseznamem"/>
        <w:numPr>
          <w:ilvl w:val="0"/>
          <w:numId w:val="141"/>
        </w:numPr>
        <w:rPr>
          <w:rFonts w:ascii="Times New Roman" w:hAnsi="Times New Roman" w:cs="Times New Roman"/>
          <w:sz w:val="24"/>
          <w:szCs w:val="24"/>
        </w:rPr>
      </w:pPr>
      <w:r>
        <w:rPr>
          <w:rFonts w:ascii="Times New Roman" w:hAnsi="Times New Roman" w:cs="Times New Roman"/>
          <w:sz w:val="24"/>
          <w:szCs w:val="24"/>
        </w:rPr>
        <w:t>nepřímá - stanovení množství vydané E na základě poměru příjmu kyslíku a výdeje oxidu uhličitého</w:t>
      </w:r>
    </w:p>
    <w:p w:rsidR="00167E3C" w:rsidRDefault="00167E3C" w:rsidP="00167E3C">
      <w:pPr>
        <w:ind w:left="0" w:firstLine="0"/>
        <w:rPr>
          <w:rFonts w:ascii="Times New Roman" w:hAnsi="Times New Roman" w:cs="Times New Roman"/>
          <w:sz w:val="24"/>
          <w:szCs w:val="24"/>
        </w:rPr>
      </w:pPr>
    </w:p>
    <w:p w:rsidR="00167E3C" w:rsidRPr="004F2D8F" w:rsidRDefault="00167E3C" w:rsidP="00167E3C">
      <w:pPr>
        <w:ind w:left="0" w:firstLine="0"/>
        <w:rPr>
          <w:rFonts w:ascii="Times New Roman" w:hAnsi="Times New Roman" w:cs="Times New Roman"/>
          <w:b/>
          <w:sz w:val="24"/>
          <w:szCs w:val="24"/>
          <w:u w:val="single"/>
        </w:rPr>
      </w:pPr>
      <w:r w:rsidRPr="004F2D8F">
        <w:rPr>
          <w:rFonts w:ascii="Times New Roman" w:hAnsi="Times New Roman" w:cs="Times New Roman"/>
          <w:b/>
          <w:sz w:val="24"/>
          <w:szCs w:val="24"/>
          <w:u w:val="single"/>
        </w:rPr>
        <w:t>Hodnocení spotřeby:</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je nutným předpokladem epidemiologického zkoumání vlivu výživy na zdraví a u jedinců umožňuje stanovit doporučení ke změně stravovacích návyků</w:t>
      </w:r>
    </w:p>
    <w:p w:rsidR="00167E3C" w:rsidRPr="004F2D8F" w:rsidRDefault="00167E3C" w:rsidP="00167E3C">
      <w:pPr>
        <w:ind w:left="0" w:firstLine="0"/>
        <w:rPr>
          <w:rFonts w:ascii="Times New Roman" w:hAnsi="Times New Roman" w:cs="Times New Roman"/>
          <w:b/>
          <w:i/>
          <w:sz w:val="24"/>
          <w:szCs w:val="24"/>
        </w:rPr>
      </w:pPr>
      <w:r w:rsidRPr="004F2D8F">
        <w:rPr>
          <w:rFonts w:ascii="Times New Roman" w:hAnsi="Times New Roman" w:cs="Times New Roman"/>
          <w:b/>
          <w:i/>
          <w:sz w:val="24"/>
          <w:szCs w:val="24"/>
        </w:rPr>
        <w:t>- využívá se:</w:t>
      </w:r>
    </w:p>
    <w:p w:rsidR="00167E3C" w:rsidRDefault="00167E3C" w:rsidP="00167E3C">
      <w:pPr>
        <w:pStyle w:val="Odstavecseseznamem"/>
        <w:numPr>
          <w:ilvl w:val="0"/>
          <w:numId w:val="142"/>
        </w:numPr>
        <w:rPr>
          <w:rFonts w:ascii="Times New Roman" w:hAnsi="Times New Roman" w:cs="Times New Roman"/>
          <w:sz w:val="24"/>
          <w:szCs w:val="24"/>
        </w:rPr>
      </w:pPr>
      <w:r>
        <w:rPr>
          <w:rFonts w:ascii="Times New Roman" w:hAnsi="Times New Roman" w:cs="Times New Roman"/>
          <w:sz w:val="24"/>
          <w:szCs w:val="24"/>
        </w:rPr>
        <w:t>průběžný záznam - respondent zaznamenává po každém jídle zkonzumovanou potravu a váží jí po dobu 7 dnů</w:t>
      </w:r>
    </w:p>
    <w:p w:rsidR="00167E3C" w:rsidRDefault="00167E3C" w:rsidP="00167E3C">
      <w:pPr>
        <w:pStyle w:val="Odstavecseseznamem"/>
        <w:numPr>
          <w:ilvl w:val="0"/>
          <w:numId w:val="142"/>
        </w:numPr>
        <w:rPr>
          <w:rFonts w:ascii="Times New Roman" w:hAnsi="Times New Roman" w:cs="Times New Roman"/>
          <w:sz w:val="24"/>
          <w:szCs w:val="24"/>
        </w:rPr>
      </w:pPr>
      <w:r>
        <w:rPr>
          <w:rFonts w:ascii="Times New Roman" w:hAnsi="Times New Roman" w:cs="Times New Roman"/>
          <w:sz w:val="24"/>
          <w:szCs w:val="24"/>
        </w:rPr>
        <w:t>zjišťování frekvence konzumace potravin - respondent zaznamenává u každé položky připraveného seznamu potravin jak často ji konzumuje</w:t>
      </w:r>
    </w:p>
    <w:p w:rsidR="00167E3C" w:rsidRDefault="00167E3C" w:rsidP="00167E3C">
      <w:pPr>
        <w:pStyle w:val="Odstavecseseznamem"/>
        <w:numPr>
          <w:ilvl w:val="0"/>
          <w:numId w:val="142"/>
        </w:numPr>
        <w:rPr>
          <w:rFonts w:ascii="Times New Roman" w:hAnsi="Times New Roman" w:cs="Times New Roman"/>
          <w:sz w:val="24"/>
          <w:szCs w:val="24"/>
        </w:rPr>
      </w:pPr>
      <w:r>
        <w:rPr>
          <w:rFonts w:ascii="Times New Roman" w:hAnsi="Times New Roman" w:cs="Times New Roman"/>
          <w:sz w:val="24"/>
          <w:szCs w:val="24"/>
        </w:rPr>
        <w:t>24 hodinová spotřeba - respondent uvede co nejpřesněji všechna jídla a jejich množství za uplynulých 24 hod.</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vyhodnocení spotřeby je kvantitativní a kvalitativní, kvantitativně se obvykle hodnotí průběžný záznam, hodnocení se provádí pomocí počítačových programů</w:t>
      </w:r>
    </w:p>
    <w:p w:rsidR="00167E3C" w:rsidRDefault="00167E3C" w:rsidP="00167E3C">
      <w:pPr>
        <w:ind w:left="0" w:firstLine="0"/>
        <w:rPr>
          <w:rFonts w:ascii="Times New Roman" w:hAnsi="Times New Roman" w:cs="Times New Roman"/>
          <w:sz w:val="24"/>
          <w:szCs w:val="24"/>
        </w:rPr>
      </w:pPr>
    </w:p>
    <w:p w:rsidR="00167E3C" w:rsidRPr="00032809" w:rsidRDefault="00167E3C" w:rsidP="00167E3C">
      <w:pPr>
        <w:rPr>
          <w:rFonts w:ascii="Times New Roman" w:hAnsi="Times New Roman" w:cs="Times New Roman"/>
          <w:b/>
          <w:sz w:val="32"/>
          <w:szCs w:val="32"/>
          <w:u w:val="single"/>
        </w:rPr>
      </w:pPr>
      <w:r w:rsidRPr="00032809">
        <w:rPr>
          <w:rFonts w:ascii="Times New Roman" w:hAnsi="Times New Roman" w:cs="Times New Roman"/>
          <w:b/>
          <w:sz w:val="32"/>
          <w:szCs w:val="32"/>
          <w:u w:val="single"/>
        </w:rPr>
        <w:t>49. Poruchy výživového stavu, prevence</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Malnutrice</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vznikají v důsledku absolutního nebo relativního nedostatku, nadbytku nebo nevyváženého zastoupení živin</w:t>
      </w:r>
    </w:p>
    <w:p w:rsidR="00167E3C" w:rsidRDefault="00167E3C" w:rsidP="00167E3C">
      <w:pPr>
        <w:ind w:left="0" w:firstLine="0"/>
        <w:rPr>
          <w:rFonts w:ascii="Times New Roman" w:hAnsi="Times New Roman" w:cs="Times New Roman"/>
          <w:sz w:val="24"/>
          <w:szCs w:val="24"/>
        </w:rPr>
      </w:pPr>
      <w:r w:rsidRPr="00FE6217">
        <w:rPr>
          <w:rFonts w:ascii="Times New Roman" w:hAnsi="Times New Roman" w:cs="Times New Roman"/>
          <w:b/>
          <w:sz w:val="24"/>
          <w:szCs w:val="24"/>
        </w:rPr>
        <w:t>1) exogenní (primární) -</w:t>
      </w:r>
      <w:r>
        <w:rPr>
          <w:rFonts w:ascii="Times New Roman" w:hAnsi="Times New Roman" w:cs="Times New Roman"/>
          <w:sz w:val="24"/>
          <w:szCs w:val="24"/>
        </w:rPr>
        <w:t xml:space="preserve"> způsobena nedostatečným/nadměrným přívodem živin</w:t>
      </w:r>
    </w:p>
    <w:p w:rsidR="00167E3C" w:rsidRDefault="00167E3C" w:rsidP="00167E3C">
      <w:pPr>
        <w:ind w:left="0" w:firstLine="0"/>
        <w:rPr>
          <w:rFonts w:ascii="Times New Roman" w:hAnsi="Times New Roman" w:cs="Times New Roman"/>
          <w:sz w:val="24"/>
          <w:szCs w:val="24"/>
        </w:rPr>
      </w:pPr>
      <w:r w:rsidRPr="00FE6217">
        <w:rPr>
          <w:rFonts w:ascii="Times New Roman" w:hAnsi="Times New Roman" w:cs="Times New Roman"/>
          <w:b/>
          <w:sz w:val="24"/>
          <w:szCs w:val="24"/>
        </w:rPr>
        <w:t>2) endogenní (sekundární) -</w:t>
      </w:r>
      <w:r>
        <w:rPr>
          <w:rFonts w:ascii="Times New Roman" w:hAnsi="Times New Roman" w:cs="Times New Roman"/>
          <w:sz w:val="24"/>
          <w:szCs w:val="24"/>
        </w:rPr>
        <w:t xml:space="preserve"> vyvolána poruchou vstřebávání živin, poruchou jejich využití (enzymové poruchy) nebo interakcí s dalším faktory (př. léky, kouření, cizorodé látky)</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nedostatkem potravy nebo jednostrannou stravou trpí 1/3 lidstva</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protein-energetická malnutrice je příčinou 30% úmrtí dětí do 5 let v rozvojových zemích</w:t>
      </w:r>
    </w:p>
    <w:p w:rsidR="00167E3C" w:rsidRDefault="00167E3C" w:rsidP="00167E3C">
      <w:pPr>
        <w:ind w:left="0" w:firstLine="0"/>
        <w:rPr>
          <w:rFonts w:ascii="Times New Roman" w:hAnsi="Times New Roman" w:cs="Times New Roman"/>
          <w:sz w:val="24"/>
          <w:szCs w:val="24"/>
        </w:rPr>
      </w:pPr>
    </w:p>
    <w:p w:rsidR="00167E3C" w:rsidRPr="00777E00" w:rsidRDefault="00167E3C" w:rsidP="00167E3C">
      <w:pPr>
        <w:ind w:left="0" w:firstLine="0"/>
        <w:rPr>
          <w:rFonts w:ascii="Times New Roman" w:hAnsi="Times New Roman" w:cs="Times New Roman"/>
          <w:b/>
          <w:sz w:val="24"/>
          <w:szCs w:val="24"/>
          <w:u w:val="single"/>
        </w:rPr>
      </w:pPr>
      <w:r w:rsidRPr="00777E00">
        <w:rPr>
          <w:rFonts w:ascii="Times New Roman" w:hAnsi="Times New Roman" w:cs="Times New Roman"/>
          <w:b/>
          <w:sz w:val="24"/>
          <w:szCs w:val="24"/>
          <w:u w:val="single"/>
        </w:rPr>
        <w:t xml:space="preserve">Nedostatek </w:t>
      </w:r>
      <w:proofErr w:type="spellStart"/>
      <w:r w:rsidRPr="00777E00">
        <w:rPr>
          <w:rFonts w:ascii="Times New Roman" w:hAnsi="Times New Roman" w:cs="Times New Roman"/>
          <w:b/>
          <w:sz w:val="24"/>
          <w:szCs w:val="24"/>
          <w:u w:val="single"/>
        </w:rPr>
        <w:t>Fe</w:t>
      </w:r>
      <w:proofErr w:type="spellEnd"/>
      <w:r w:rsidRPr="00777E00">
        <w:rPr>
          <w:rFonts w:ascii="Times New Roman" w:hAnsi="Times New Roman" w:cs="Times New Roman"/>
          <w:b/>
          <w:sz w:val="24"/>
          <w:szCs w:val="24"/>
          <w:u w:val="single"/>
        </w:rPr>
        <w:t>:</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ve světě nejrozšířenější malnutrice</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postihuje zejména ženy ve fertilním věku a děti v rozvojových zemích</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příčinou anémie je v rozvinutých zemích nejčastěji nedostatek železa, v rozvojových se připojuje nedostatek kyseliny listové a vit B</w:t>
      </w:r>
      <w:r>
        <w:rPr>
          <w:rFonts w:ascii="Times New Roman" w:hAnsi="Times New Roman" w:cs="Times New Roman"/>
          <w:sz w:val="24"/>
          <w:szCs w:val="24"/>
          <w:vertAlign w:val="subscript"/>
        </w:rPr>
        <w:t>12</w:t>
      </w:r>
      <w:r>
        <w:rPr>
          <w:rFonts w:ascii="Times New Roman" w:hAnsi="Times New Roman" w:cs="Times New Roman"/>
          <w:sz w:val="24"/>
          <w:szCs w:val="24"/>
        </w:rPr>
        <w:t>, parazitární infekce (malárie, ankylostomóza) a chronické infekce (HIV, TBC)</w:t>
      </w:r>
    </w:p>
    <w:p w:rsidR="00167E3C" w:rsidRDefault="00167E3C" w:rsidP="00167E3C">
      <w:pPr>
        <w:ind w:left="0" w:firstLine="0"/>
        <w:rPr>
          <w:rFonts w:ascii="Times New Roman" w:hAnsi="Times New Roman" w:cs="Times New Roman"/>
          <w:sz w:val="24"/>
          <w:szCs w:val="24"/>
        </w:rPr>
      </w:pPr>
    </w:p>
    <w:p w:rsidR="00167E3C" w:rsidRPr="00777E00" w:rsidRDefault="00167E3C" w:rsidP="00167E3C">
      <w:pPr>
        <w:ind w:left="0" w:firstLine="0"/>
        <w:rPr>
          <w:rFonts w:ascii="Times New Roman" w:hAnsi="Times New Roman" w:cs="Times New Roman"/>
          <w:b/>
          <w:sz w:val="24"/>
          <w:szCs w:val="24"/>
          <w:u w:val="single"/>
        </w:rPr>
      </w:pPr>
      <w:r w:rsidRPr="00777E00">
        <w:rPr>
          <w:rFonts w:ascii="Times New Roman" w:hAnsi="Times New Roman" w:cs="Times New Roman"/>
          <w:b/>
          <w:sz w:val="24"/>
          <w:szCs w:val="24"/>
          <w:u w:val="single"/>
        </w:rPr>
        <w:t>Nedostatek I:</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struma a celá řada dalších poruch spojená s nedostatkem I ohrožuje 1/3 populace</w:t>
      </w:r>
    </w:p>
    <w:p w:rsidR="00167E3C" w:rsidRDefault="00167E3C" w:rsidP="00167E3C">
      <w:pPr>
        <w:ind w:left="0" w:firstLine="0"/>
        <w:rPr>
          <w:rFonts w:ascii="Times New Roman" w:hAnsi="Times New Roman" w:cs="Times New Roman"/>
          <w:sz w:val="24"/>
          <w:szCs w:val="24"/>
        </w:rPr>
      </w:pPr>
    </w:p>
    <w:p w:rsidR="00167E3C" w:rsidRPr="00777E00" w:rsidRDefault="00167E3C" w:rsidP="00167E3C">
      <w:pPr>
        <w:ind w:left="0" w:firstLine="0"/>
        <w:rPr>
          <w:rFonts w:ascii="Times New Roman" w:hAnsi="Times New Roman" w:cs="Times New Roman"/>
          <w:b/>
          <w:sz w:val="24"/>
          <w:szCs w:val="24"/>
          <w:u w:val="single"/>
        </w:rPr>
      </w:pPr>
      <w:r w:rsidRPr="00777E00">
        <w:rPr>
          <w:rFonts w:ascii="Times New Roman" w:hAnsi="Times New Roman" w:cs="Times New Roman"/>
          <w:b/>
          <w:sz w:val="24"/>
          <w:szCs w:val="24"/>
          <w:u w:val="single"/>
        </w:rPr>
        <w:t>Nedostatek vit. A:</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v rozvojových zemích je nejčastější příčinou oslepnutí dětí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již mírný nedostatek vit A snižuje imunitu </w:t>
      </w:r>
      <w:r w:rsidRPr="00777E00">
        <w:rPr>
          <w:rFonts w:ascii="Times New Roman" w:hAnsi="Times New Roman" w:cs="Times New Roman"/>
          <w:sz w:val="24"/>
          <w:szCs w:val="24"/>
        </w:rPr>
        <w:t>→</w:t>
      </w:r>
      <w:r>
        <w:rPr>
          <w:rFonts w:ascii="Times New Roman" w:hAnsi="Times New Roman" w:cs="Times New Roman"/>
          <w:sz w:val="24"/>
          <w:szCs w:val="24"/>
        </w:rPr>
        <w:t xml:space="preserve"> vede k těžšímu průběhu nemocí a větší mortalitě běžných infekcí</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proofErr w:type="spellStart"/>
      <w:r w:rsidRPr="00777E00">
        <w:rPr>
          <w:rFonts w:ascii="Times New Roman" w:hAnsi="Times New Roman" w:cs="Times New Roman"/>
          <w:b/>
          <w:sz w:val="24"/>
          <w:szCs w:val="24"/>
        </w:rPr>
        <w:t>Beri</w:t>
      </w:r>
      <w:proofErr w:type="spellEnd"/>
      <w:r w:rsidRPr="00777E00">
        <w:rPr>
          <w:rFonts w:ascii="Times New Roman" w:hAnsi="Times New Roman" w:cs="Times New Roman"/>
          <w:b/>
          <w:sz w:val="24"/>
          <w:szCs w:val="24"/>
        </w:rPr>
        <w:t xml:space="preserve"> </w:t>
      </w:r>
      <w:proofErr w:type="spellStart"/>
      <w:r w:rsidRPr="00777E00">
        <w:rPr>
          <w:rFonts w:ascii="Times New Roman" w:hAnsi="Times New Roman" w:cs="Times New Roman"/>
          <w:b/>
          <w:sz w:val="24"/>
          <w:szCs w:val="24"/>
        </w:rPr>
        <w:t>beri</w:t>
      </w:r>
      <w:proofErr w:type="spellEnd"/>
      <w:r>
        <w:rPr>
          <w:rFonts w:ascii="Times New Roman" w:hAnsi="Times New Roman" w:cs="Times New Roman"/>
          <w:sz w:val="24"/>
          <w:szCs w:val="24"/>
        </w:rPr>
        <w:t xml:space="preserve"> - nedostatek vitaminu B</w:t>
      </w:r>
      <w:r>
        <w:rPr>
          <w:rFonts w:ascii="Times New Roman" w:hAnsi="Times New Roman" w:cs="Times New Roman"/>
          <w:sz w:val="24"/>
          <w:szCs w:val="24"/>
          <w:vertAlign w:val="subscript"/>
        </w:rPr>
        <w:t>1</w:t>
      </w:r>
      <w:r w:rsidRPr="00777E00">
        <w:rPr>
          <w:rFonts w:ascii="Times New Roman" w:hAnsi="Times New Roman" w:cs="Times New Roman"/>
          <w:b/>
          <w:sz w:val="24"/>
          <w:szCs w:val="24"/>
        </w:rPr>
        <w:t>, pelagra</w:t>
      </w:r>
      <w:r>
        <w:rPr>
          <w:rFonts w:ascii="Times New Roman" w:hAnsi="Times New Roman" w:cs="Times New Roman"/>
          <w:sz w:val="24"/>
          <w:szCs w:val="24"/>
        </w:rPr>
        <w:t xml:space="preserve"> - nedostatek niacinu, </w:t>
      </w:r>
      <w:r w:rsidRPr="00777E00">
        <w:rPr>
          <w:rFonts w:ascii="Times New Roman" w:hAnsi="Times New Roman" w:cs="Times New Roman"/>
          <w:b/>
          <w:sz w:val="24"/>
          <w:szCs w:val="24"/>
        </w:rPr>
        <w:t>kurděje</w:t>
      </w:r>
      <w:r>
        <w:rPr>
          <w:rFonts w:ascii="Times New Roman" w:hAnsi="Times New Roman" w:cs="Times New Roman"/>
          <w:sz w:val="24"/>
          <w:szCs w:val="24"/>
        </w:rPr>
        <w:t xml:space="preserve"> - nedostatek vitaminu C </w:t>
      </w:r>
      <w:r w:rsidRPr="00777E00">
        <w:rPr>
          <w:rFonts w:ascii="Times New Roman" w:hAnsi="Times New Roman" w:cs="Times New Roman"/>
          <w:sz w:val="24"/>
          <w:szCs w:val="24"/>
        </w:rPr>
        <w:t>→</w:t>
      </w:r>
      <w:r>
        <w:rPr>
          <w:rFonts w:ascii="Times New Roman" w:hAnsi="Times New Roman" w:cs="Times New Roman"/>
          <w:sz w:val="24"/>
          <w:szCs w:val="24"/>
        </w:rPr>
        <w:t xml:space="preserve"> všechny onemocnění se vyskytují již jen v extrémně chudých populacích</w:t>
      </w:r>
    </w:p>
    <w:p w:rsidR="00167E3C" w:rsidRDefault="00167E3C" w:rsidP="00167E3C">
      <w:pPr>
        <w:ind w:left="0" w:firstLine="0"/>
        <w:rPr>
          <w:rFonts w:ascii="Times New Roman" w:hAnsi="Times New Roman" w:cs="Times New Roman"/>
          <w:sz w:val="24"/>
          <w:szCs w:val="24"/>
        </w:rPr>
      </w:pPr>
    </w:p>
    <w:p w:rsidR="00167E3C" w:rsidRPr="00777E00" w:rsidRDefault="00167E3C" w:rsidP="00167E3C">
      <w:pPr>
        <w:ind w:left="0" w:firstLine="0"/>
        <w:rPr>
          <w:rFonts w:ascii="Times New Roman" w:hAnsi="Times New Roman" w:cs="Times New Roman"/>
          <w:b/>
          <w:sz w:val="24"/>
          <w:szCs w:val="24"/>
          <w:u w:val="single"/>
        </w:rPr>
      </w:pPr>
      <w:r w:rsidRPr="00777E00">
        <w:rPr>
          <w:rFonts w:ascii="Times New Roman" w:hAnsi="Times New Roman" w:cs="Times New Roman"/>
          <w:b/>
          <w:sz w:val="24"/>
          <w:szCs w:val="24"/>
          <w:u w:val="single"/>
        </w:rPr>
        <w:t xml:space="preserve">Nedostatek </w:t>
      </w:r>
      <w:proofErr w:type="spellStart"/>
      <w:r w:rsidRPr="00777E00">
        <w:rPr>
          <w:rFonts w:ascii="Times New Roman" w:hAnsi="Times New Roman" w:cs="Times New Roman"/>
          <w:b/>
          <w:sz w:val="24"/>
          <w:szCs w:val="24"/>
          <w:u w:val="single"/>
        </w:rPr>
        <w:t>Zn</w:t>
      </w:r>
      <w:proofErr w:type="spellEnd"/>
      <w:r w:rsidRPr="00777E00">
        <w:rPr>
          <w:rFonts w:ascii="Times New Roman" w:hAnsi="Times New Roman" w:cs="Times New Roman"/>
          <w:b/>
          <w:sz w:val="24"/>
          <w:szCs w:val="24"/>
          <w:u w:val="single"/>
        </w:rPr>
        <w:t>:</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výrazný deficit je vyskytuje poměrně zřídka</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mírný deficit postihuje cca 20% populace - je spojen se snížením imunity a opožděním růstu</w:t>
      </w:r>
    </w:p>
    <w:p w:rsidR="00167E3C" w:rsidRDefault="00167E3C" w:rsidP="00167E3C">
      <w:pPr>
        <w:ind w:left="0" w:firstLine="0"/>
        <w:rPr>
          <w:rFonts w:ascii="Times New Roman" w:hAnsi="Times New Roman" w:cs="Times New Roman"/>
          <w:sz w:val="24"/>
          <w:szCs w:val="24"/>
        </w:rPr>
      </w:pPr>
    </w:p>
    <w:p w:rsidR="00167E3C" w:rsidRPr="00777E00" w:rsidRDefault="00167E3C" w:rsidP="00167E3C">
      <w:pPr>
        <w:ind w:left="0" w:firstLine="0"/>
        <w:rPr>
          <w:rFonts w:ascii="Times New Roman" w:hAnsi="Times New Roman" w:cs="Times New Roman"/>
          <w:b/>
          <w:sz w:val="24"/>
          <w:szCs w:val="24"/>
          <w:u w:val="single"/>
        </w:rPr>
      </w:pPr>
      <w:r w:rsidRPr="00777E00">
        <w:rPr>
          <w:rFonts w:ascii="Times New Roman" w:hAnsi="Times New Roman" w:cs="Times New Roman"/>
          <w:b/>
          <w:sz w:val="24"/>
          <w:szCs w:val="24"/>
          <w:u w:val="single"/>
        </w:rPr>
        <w:t>Nedostatek vit D:</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v posledních letech dochází ke značnému rozšíření mírného deficitu vit D</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životní styl většiny lidí v rozvinutých zemích se vyznačuje nedostatkem pohybu, psychickými stresy, kouřením a je doprovázen nadbytkem vysoce E bohatých potravin </w:t>
      </w:r>
      <w:r w:rsidRPr="00777E00">
        <w:rPr>
          <w:rFonts w:ascii="Times New Roman" w:hAnsi="Times New Roman" w:cs="Times New Roman"/>
          <w:sz w:val="24"/>
          <w:szCs w:val="24"/>
        </w:rPr>
        <w:t>→</w:t>
      </w:r>
      <w:r>
        <w:rPr>
          <w:rFonts w:ascii="Times New Roman" w:hAnsi="Times New Roman" w:cs="Times New Roman"/>
          <w:sz w:val="24"/>
          <w:szCs w:val="24"/>
        </w:rPr>
        <w:t xml:space="preserve"> to ovlivňuje negativně zdravotní stav a má výrazný vliv na výskyt neinfekčních chronických onemocnění (ateroskleróza, HT, DM II, obezita a některá nádorová onemocnění)</w:t>
      </w:r>
    </w:p>
    <w:p w:rsidR="00167E3C" w:rsidRDefault="00167E3C" w:rsidP="00167E3C">
      <w:pPr>
        <w:ind w:left="0" w:firstLine="0"/>
        <w:rPr>
          <w:rFonts w:ascii="Times New Roman" w:hAnsi="Times New Roman" w:cs="Times New Roman"/>
          <w:sz w:val="24"/>
          <w:szCs w:val="24"/>
        </w:rPr>
      </w:pPr>
    </w:p>
    <w:p w:rsidR="00167E3C" w:rsidRPr="00777E00" w:rsidRDefault="00167E3C" w:rsidP="00167E3C">
      <w:pPr>
        <w:ind w:left="0" w:firstLine="0"/>
        <w:rPr>
          <w:rFonts w:ascii="Times New Roman" w:hAnsi="Times New Roman" w:cs="Times New Roman"/>
          <w:b/>
          <w:sz w:val="24"/>
          <w:szCs w:val="24"/>
          <w:u w:val="single"/>
        </w:rPr>
      </w:pPr>
      <w:r w:rsidRPr="00777E00">
        <w:rPr>
          <w:rFonts w:ascii="Times New Roman" w:hAnsi="Times New Roman" w:cs="Times New Roman"/>
          <w:b/>
          <w:sz w:val="24"/>
          <w:szCs w:val="24"/>
          <w:u w:val="single"/>
        </w:rPr>
        <w:t>Obezita:</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jedná se o ukládání nadbytečné E ve formě tuku</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příčinou je nadměrný přívod potravy a nízká fyzická aktivita, roli ale mohou hrát i příčiny endogenní, genetické nebo metabolické</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míru obezity posuzujeme podle somatometrických vyšetření (BMI, procento tělesného tuku a jeho distribuce v těle, obvod pasu)</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léčba je možná dietou a úpravou pohybové aktivity, behaviorální terapií, farmakoterapií a v neposlední řadě chirurgickou léčbou (bandáž žaludku)</w:t>
      </w:r>
    </w:p>
    <w:p w:rsidR="00167E3C" w:rsidRDefault="00167E3C" w:rsidP="00167E3C">
      <w:pPr>
        <w:ind w:left="0" w:firstLine="0"/>
        <w:rPr>
          <w:rFonts w:ascii="Times New Roman" w:hAnsi="Times New Roman" w:cs="Times New Roman"/>
          <w:sz w:val="24"/>
          <w:szCs w:val="24"/>
        </w:rPr>
      </w:pPr>
    </w:p>
    <w:p w:rsidR="00167E3C" w:rsidRPr="00E6101E" w:rsidRDefault="00167E3C" w:rsidP="00167E3C">
      <w:pPr>
        <w:rPr>
          <w:rFonts w:ascii="Times New Roman" w:hAnsi="Times New Roman" w:cs="Times New Roman"/>
          <w:b/>
          <w:sz w:val="32"/>
          <w:szCs w:val="32"/>
          <w:u w:val="single"/>
        </w:rPr>
      </w:pPr>
      <w:r w:rsidRPr="00E6101E">
        <w:rPr>
          <w:rFonts w:ascii="Times New Roman" w:hAnsi="Times New Roman" w:cs="Times New Roman"/>
          <w:b/>
          <w:sz w:val="32"/>
          <w:szCs w:val="32"/>
          <w:u w:val="single"/>
        </w:rPr>
        <w:t>50. Hygienické požadavky na provozovny stravovacích služeb</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sidRPr="004140DD">
        <w:rPr>
          <w:rFonts w:ascii="Times New Roman" w:hAnsi="Times New Roman" w:cs="Times New Roman"/>
          <w:b/>
          <w:i/>
          <w:sz w:val="24"/>
          <w:szCs w:val="24"/>
        </w:rPr>
        <w:t>- provozovny stravovacích služeb</w:t>
      </w:r>
      <w:r>
        <w:rPr>
          <w:rFonts w:ascii="Times New Roman" w:hAnsi="Times New Roman" w:cs="Times New Roman"/>
          <w:sz w:val="24"/>
          <w:szCs w:val="24"/>
        </w:rPr>
        <w:t xml:space="preserve"> = všechny zařízení, kde se vyrábí, připravují a konzumují potraviny </w:t>
      </w:r>
      <w:r w:rsidRPr="004140DD">
        <w:rPr>
          <w:rFonts w:ascii="Times New Roman" w:hAnsi="Times New Roman" w:cs="Times New Roman"/>
          <w:sz w:val="24"/>
          <w:szCs w:val="24"/>
        </w:rPr>
        <w:t>→</w:t>
      </w:r>
      <w:r>
        <w:rPr>
          <w:rFonts w:ascii="Times New Roman" w:hAnsi="Times New Roman" w:cs="Times New Roman"/>
          <w:sz w:val="24"/>
          <w:szCs w:val="24"/>
        </w:rPr>
        <w:t xml:space="preserve"> restaurace, jídelny, rychlá občerstvení, různé stánky, mobilní zařízení, přenosná zařízení jako např. automaty, pulty</w:t>
      </w:r>
      <w:r w:rsidRPr="004140DD">
        <w:rPr>
          <w:rFonts w:ascii="Times New Roman" w:hAnsi="Times New Roman" w:cs="Times New Roman"/>
          <w:sz w:val="24"/>
          <w:szCs w:val="24"/>
        </w:rPr>
        <w:t>;</w:t>
      </w:r>
      <w:r>
        <w:rPr>
          <w:rFonts w:ascii="Times New Roman" w:hAnsi="Times New Roman" w:cs="Times New Roman"/>
          <w:sz w:val="24"/>
          <w:szCs w:val="24"/>
        </w:rPr>
        <w:t xml:space="preserve"> výrobny cukrářských výrobků, chlazených a mražených pokrmů...</w:t>
      </w:r>
    </w:p>
    <w:p w:rsidR="00167E3C" w:rsidRDefault="00167E3C" w:rsidP="00167E3C">
      <w:pPr>
        <w:ind w:left="0" w:firstLine="0"/>
        <w:rPr>
          <w:rFonts w:ascii="Times New Roman" w:hAnsi="Times New Roman" w:cs="Times New Roman"/>
          <w:sz w:val="24"/>
          <w:szCs w:val="24"/>
        </w:rPr>
      </w:pPr>
    </w:p>
    <w:p w:rsidR="00167E3C" w:rsidRPr="004140DD" w:rsidRDefault="00167E3C" w:rsidP="00167E3C">
      <w:pPr>
        <w:ind w:left="0" w:firstLine="0"/>
        <w:rPr>
          <w:rFonts w:ascii="Times New Roman" w:hAnsi="Times New Roman" w:cs="Times New Roman"/>
          <w:b/>
          <w:sz w:val="24"/>
          <w:szCs w:val="24"/>
          <w:u w:val="single"/>
        </w:rPr>
      </w:pPr>
      <w:r w:rsidRPr="004140DD">
        <w:rPr>
          <w:rFonts w:ascii="Times New Roman" w:hAnsi="Times New Roman" w:cs="Times New Roman"/>
          <w:b/>
          <w:sz w:val="24"/>
          <w:szCs w:val="24"/>
          <w:u w:val="single"/>
        </w:rPr>
        <w:t>Hygienické požadavky:</w:t>
      </w:r>
    </w:p>
    <w:p w:rsidR="00167E3C" w:rsidRDefault="00167E3C" w:rsidP="00167E3C">
      <w:pPr>
        <w:ind w:left="0" w:firstLine="0"/>
        <w:rPr>
          <w:rFonts w:ascii="Times New Roman" w:hAnsi="Times New Roman" w:cs="Times New Roman"/>
          <w:sz w:val="24"/>
          <w:szCs w:val="24"/>
        </w:rPr>
      </w:pPr>
      <w:r w:rsidRPr="004140DD">
        <w:rPr>
          <w:rFonts w:ascii="Times New Roman" w:hAnsi="Times New Roman" w:cs="Times New Roman"/>
          <w:b/>
          <w:i/>
          <w:sz w:val="24"/>
          <w:szCs w:val="24"/>
        </w:rPr>
        <w:t>1) zásady správné výrobní praxe</w:t>
      </w:r>
      <w:r>
        <w:rPr>
          <w:rFonts w:ascii="Times New Roman" w:hAnsi="Times New Roman" w:cs="Times New Roman"/>
          <w:sz w:val="24"/>
          <w:szCs w:val="24"/>
        </w:rPr>
        <w:t xml:space="preserve"> - postupy zaměřené na zajišťování celkové jakosti výrobků</w:t>
      </w:r>
    </w:p>
    <w:p w:rsidR="00167E3C" w:rsidRDefault="00167E3C" w:rsidP="00167E3C">
      <w:pPr>
        <w:ind w:left="0" w:firstLine="0"/>
        <w:rPr>
          <w:rFonts w:ascii="Times New Roman" w:hAnsi="Times New Roman" w:cs="Times New Roman"/>
          <w:sz w:val="24"/>
          <w:szCs w:val="24"/>
        </w:rPr>
      </w:pPr>
      <w:r w:rsidRPr="004140DD">
        <w:rPr>
          <w:rFonts w:ascii="Times New Roman" w:hAnsi="Times New Roman" w:cs="Times New Roman"/>
          <w:b/>
          <w:i/>
          <w:sz w:val="24"/>
          <w:szCs w:val="24"/>
        </w:rPr>
        <w:lastRenderedPageBreak/>
        <w:t>2) zásady správné hygienické praxe</w:t>
      </w:r>
      <w:r>
        <w:rPr>
          <w:rFonts w:ascii="Times New Roman" w:hAnsi="Times New Roman" w:cs="Times New Roman"/>
          <w:sz w:val="24"/>
          <w:szCs w:val="24"/>
        </w:rPr>
        <w:t xml:space="preserve"> - postupy zaměřené na zabezpečení zdravotní nezávadnosti výrobků</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 součást zásad je systém </w:t>
      </w:r>
      <w:r w:rsidRPr="006F44C2">
        <w:rPr>
          <w:rFonts w:ascii="Times New Roman" w:hAnsi="Times New Roman" w:cs="Times New Roman"/>
          <w:i/>
          <w:sz w:val="24"/>
          <w:szCs w:val="24"/>
        </w:rPr>
        <w:t>kritických bodů (HACCP)</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zodpovědnost za dodržování zásad nese provozovatel stravovacích služeb, který musí mimo jiné určit i kritické body, ve kterých je největší riziko porušení a provádět jejich kontrolu a vést příslušný záznam o daných kontrolách</w:t>
      </w:r>
    </w:p>
    <w:p w:rsidR="00167E3C" w:rsidRDefault="00167E3C" w:rsidP="00167E3C">
      <w:pPr>
        <w:pStyle w:val="Odstavecseseznamem"/>
        <w:numPr>
          <w:ilvl w:val="0"/>
          <w:numId w:val="143"/>
        </w:numPr>
        <w:rPr>
          <w:rFonts w:ascii="Times New Roman" w:hAnsi="Times New Roman" w:cs="Times New Roman"/>
          <w:sz w:val="24"/>
          <w:szCs w:val="24"/>
        </w:rPr>
      </w:pPr>
      <w:r>
        <w:rPr>
          <w:rFonts w:ascii="Times New Roman" w:hAnsi="Times New Roman" w:cs="Times New Roman"/>
          <w:sz w:val="24"/>
          <w:szCs w:val="24"/>
        </w:rPr>
        <w:t xml:space="preserve">příklad - provozovna kde dochází ke smažení </w:t>
      </w:r>
      <w:r w:rsidRPr="006F44C2">
        <w:rPr>
          <w:rFonts w:ascii="Times New Roman" w:hAnsi="Times New Roman" w:cs="Times New Roman"/>
          <w:sz w:val="24"/>
          <w:szCs w:val="24"/>
        </w:rPr>
        <w:t>→</w:t>
      </w:r>
      <w:r>
        <w:rPr>
          <w:rFonts w:ascii="Times New Roman" w:hAnsi="Times New Roman" w:cs="Times New Roman"/>
          <w:sz w:val="24"/>
          <w:szCs w:val="24"/>
        </w:rPr>
        <w:t xml:space="preserve"> kritickým bodem = stav oleje ve smažící lázni </w:t>
      </w:r>
      <w:r w:rsidRPr="006F44C2">
        <w:rPr>
          <w:rFonts w:ascii="Times New Roman" w:hAnsi="Times New Roman" w:cs="Times New Roman"/>
          <w:sz w:val="24"/>
          <w:szCs w:val="24"/>
        </w:rPr>
        <w:t>→</w:t>
      </w:r>
      <w:r>
        <w:rPr>
          <w:rFonts w:ascii="Times New Roman" w:hAnsi="Times New Roman" w:cs="Times New Roman"/>
          <w:sz w:val="24"/>
          <w:szCs w:val="24"/>
        </w:rPr>
        <w:t xml:space="preserve"> dochází ke smyslovému posouzení před započetím práce a pak následně min 1x v průběhu dne, jako nápravné opatření je výměna oleje ve fritéze </w:t>
      </w:r>
      <w:r w:rsidRPr="006F44C2">
        <w:rPr>
          <w:rFonts w:ascii="Times New Roman" w:hAnsi="Times New Roman" w:cs="Times New Roman"/>
          <w:sz w:val="24"/>
          <w:szCs w:val="24"/>
        </w:rPr>
        <w:t>→</w:t>
      </w:r>
      <w:r>
        <w:rPr>
          <w:rFonts w:ascii="Times New Roman" w:hAnsi="Times New Roman" w:cs="Times New Roman"/>
          <w:sz w:val="24"/>
          <w:szCs w:val="24"/>
        </w:rPr>
        <w:t xml:space="preserve"> daný postup se zapisuje</w:t>
      </w:r>
    </w:p>
    <w:p w:rsidR="00167E3C" w:rsidRDefault="00167E3C" w:rsidP="00167E3C">
      <w:pPr>
        <w:ind w:left="0" w:firstLine="0"/>
        <w:rPr>
          <w:rFonts w:ascii="Times New Roman" w:hAnsi="Times New Roman" w:cs="Times New Roman"/>
          <w:sz w:val="24"/>
          <w:szCs w:val="24"/>
        </w:rPr>
      </w:pPr>
    </w:p>
    <w:p w:rsidR="00167E3C" w:rsidRPr="006F44C2" w:rsidRDefault="00167E3C" w:rsidP="00167E3C">
      <w:pPr>
        <w:ind w:left="0" w:firstLine="0"/>
        <w:rPr>
          <w:rFonts w:ascii="Times New Roman" w:hAnsi="Times New Roman" w:cs="Times New Roman"/>
          <w:b/>
          <w:sz w:val="24"/>
          <w:szCs w:val="24"/>
          <w:u w:val="single"/>
        </w:rPr>
      </w:pPr>
      <w:r w:rsidRPr="006F44C2">
        <w:rPr>
          <w:rFonts w:ascii="Times New Roman" w:hAnsi="Times New Roman" w:cs="Times New Roman"/>
          <w:b/>
          <w:sz w:val="24"/>
          <w:szCs w:val="24"/>
          <w:u w:val="single"/>
        </w:rPr>
        <w:t>Požadavky na infrastrukturu zařízení: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provozovny typu jídelna/restaurace se člení na část skladovací, provozní a jídelnu:</w:t>
      </w:r>
    </w:p>
    <w:p w:rsidR="00167E3C" w:rsidRDefault="00167E3C" w:rsidP="00167E3C">
      <w:pPr>
        <w:pStyle w:val="Odstavecseseznamem"/>
        <w:numPr>
          <w:ilvl w:val="0"/>
          <w:numId w:val="143"/>
        </w:numPr>
        <w:rPr>
          <w:rFonts w:ascii="Times New Roman" w:hAnsi="Times New Roman" w:cs="Times New Roman"/>
          <w:sz w:val="24"/>
          <w:szCs w:val="24"/>
        </w:rPr>
      </w:pPr>
      <w:r w:rsidRPr="006F44C2">
        <w:rPr>
          <w:rFonts w:ascii="Times New Roman" w:hAnsi="Times New Roman" w:cs="Times New Roman"/>
          <w:b/>
          <w:i/>
          <w:sz w:val="24"/>
          <w:szCs w:val="24"/>
        </w:rPr>
        <w:t>skladovací část</w:t>
      </w:r>
      <w:r>
        <w:rPr>
          <w:rFonts w:ascii="Times New Roman" w:hAnsi="Times New Roman" w:cs="Times New Roman"/>
          <w:sz w:val="24"/>
          <w:szCs w:val="24"/>
        </w:rPr>
        <w:t xml:space="preserve"> - musí mít dostatečnou kapacitu, chladírny pro oddělené skladování syrových a opracovaných potravin, balených a nebalených surovin</w:t>
      </w:r>
    </w:p>
    <w:p w:rsidR="00167E3C" w:rsidRDefault="00167E3C" w:rsidP="00167E3C">
      <w:pPr>
        <w:pStyle w:val="Odstavecseseznamem"/>
        <w:numPr>
          <w:ilvl w:val="0"/>
          <w:numId w:val="143"/>
        </w:numPr>
        <w:rPr>
          <w:rFonts w:ascii="Times New Roman" w:hAnsi="Times New Roman" w:cs="Times New Roman"/>
          <w:sz w:val="24"/>
          <w:szCs w:val="24"/>
        </w:rPr>
      </w:pPr>
      <w:r w:rsidRPr="006F44C2">
        <w:rPr>
          <w:rFonts w:ascii="Times New Roman" w:hAnsi="Times New Roman" w:cs="Times New Roman"/>
          <w:b/>
          <w:i/>
          <w:sz w:val="24"/>
          <w:szCs w:val="24"/>
        </w:rPr>
        <w:t>provozní část</w:t>
      </w:r>
      <w:r>
        <w:rPr>
          <w:rFonts w:ascii="Times New Roman" w:hAnsi="Times New Roman" w:cs="Times New Roman"/>
          <w:sz w:val="24"/>
          <w:szCs w:val="24"/>
        </w:rPr>
        <w:t xml:space="preserve"> - skládá se z přípravny, studené a teplé kuchyně a umývárny</w:t>
      </w:r>
    </w:p>
    <w:p w:rsidR="00167E3C" w:rsidRDefault="00167E3C" w:rsidP="00167E3C">
      <w:pPr>
        <w:pStyle w:val="Odstavecseseznamem"/>
        <w:numPr>
          <w:ilvl w:val="0"/>
          <w:numId w:val="143"/>
        </w:numPr>
        <w:rPr>
          <w:rFonts w:ascii="Times New Roman" w:hAnsi="Times New Roman" w:cs="Times New Roman"/>
          <w:sz w:val="24"/>
          <w:szCs w:val="24"/>
        </w:rPr>
      </w:pPr>
      <w:r w:rsidRPr="006F44C2">
        <w:rPr>
          <w:rFonts w:ascii="Times New Roman" w:hAnsi="Times New Roman" w:cs="Times New Roman"/>
          <w:b/>
          <w:i/>
          <w:sz w:val="24"/>
          <w:szCs w:val="24"/>
        </w:rPr>
        <w:t>jídelna</w:t>
      </w:r>
      <w:r>
        <w:rPr>
          <w:rFonts w:ascii="Times New Roman" w:hAnsi="Times New Roman" w:cs="Times New Roman"/>
          <w:sz w:val="24"/>
          <w:szCs w:val="24"/>
        </w:rPr>
        <w:t xml:space="preserve"> - musí být odděleno vydávání pokrmů a příjem použitého nádobí, musí být prostor na odkládání oděvů, musí být zajištěno dostatečné větrání/klimatizace, oddělený vchod pro strávníky a zaměstnance</w:t>
      </w:r>
    </w:p>
    <w:p w:rsidR="00167E3C" w:rsidRDefault="00167E3C" w:rsidP="00167E3C">
      <w:pPr>
        <w:pStyle w:val="Odstavecseseznamem"/>
        <w:numPr>
          <w:ilvl w:val="0"/>
          <w:numId w:val="143"/>
        </w:numPr>
        <w:rPr>
          <w:rFonts w:ascii="Times New Roman" w:hAnsi="Times New Roman" w:cs="Times New Roman"/>
          <w:sz w:val="24"/>
          <w:szCs w:val="24"/>
        </w:rPr>
      </w:pPr>
      <w:r>
        <w:rPr>
          <w:rFonts w:ascii="Times New Roman" w:hAnsi="Times New Roman" w:cs="Times New Roman"/>
          <w:sz w:val="24"/>
          <w:szCs w:val="24"/>
        </w:rPr>
        <w:t>musí být dostatek splachovacích záchodů, umývadel, zajištění tekoucí pitné vody, odstraňování odpadní vody a likvidace odpadků</w:t>
      </w:r>
    </w:p>
    <w:p w:rsidR="00167E3C" w:rsidRDefault="00167E3C" w:rsidP="00167E3C">
      <w:pPr>
        <w:ind w:left="0" w:firstLine="0"/>
        <w:rPr>
          <w:rFonts w:ascii="Times New Roman" w:hAnsi="Times New Roman" w:cs="Times New Roman"/>
          <w:sz w:val="24"/>
          <w:szCs w:val="24"/>
        </w:rPr>
      </w:pPr>
    </w:p>
    <w:p w:rsidR="00167E3C" w:rsidRPr="00E31B65" w:rsidRDefault="00167E3C" w:rsidP="00167E3C">
      <w:pPr>
        <w:ind w:left="0" w:firstLine="0"/>
        <w:rPr>
          <w:rFonts w:ascii="Times New Roman" w:hAnsi="Times New Roman" w:cs="Times New Roman"/>
          <w:b/>
          <w:sz w:val="24"/>
          <w:szCs w:val="24"/>
          <w:u w:val="single"/>
        </w:rPr>
      </w:pPr>
      <w:r w:rsidRPr="00E31B65">
        <w:rPr>
          <w:rFonts w:ascii="Times New Roman" w:hAnsi="Times New Roman" w:cs="Times New Roman"/>
          <w:b/>
          <w:sz w:val="24"/>
          <w:szCs w:val="24"/>
          <w:u w:val="single"/>
        </w:rPr>
        <w:t>Požadavky na provoz, suroviny a pokrmy:</w:t>
      </w:r>
    </w:p>
    <w:p w:rsidR="00167E3C" w:rsidRDefault="00167E3C" w:rsidP="00167E3C">
      <w:pPr>
        <w:ind w:left="0" w:firstLine="0"/>
        <w:rPr>
          <w:rFonts w:ascii="Times New Roman" w:hAnsi="Times New Roman" w:cs="Times New Roman"/>
          <w:sz w:val="24"/>
          <w:szCs w:val="24"/>
        </w:rPr>
      </w:pPr>
      <w:r w:rsidRPr="00E31B65">
        <w:rPr>
          <w:rFonts w:ascii="Times New Roman" w:hAnsi="Times New Roman" w:cs="Times New Roman"/>
          <w:b/>
          <w:i/>
          <w:sz w:val="24"/>
          <w:szCs w:val="24"/>
        </w:rPr>
        <w:t>- suroviny</w:t>
      </w:r>
      <w:r>
        <w:rPr>
          <w:rFonts w:ascii="Times New Roman" w:hAnsi="Times New Roman" w:cs="Times New Roman"/>
          <w:sz w:val="24"/>
          <w:szCs w:val="24"/>
        </w:rPr>
        <w:t xml:space="preserve"> - musí být kvalitní a zdravotně nezávadné, skladování musí být zajištěno odděleně podle druhu ve vymezených prostorech</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nesmí být skladovány při teplotách, které by mohly podporovat růst patogenních mikroorganismů a tím vést k ohrožení zdraví</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chladící řetězec nesmí být přerušen</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čerstvě vyrobené pokrmy se podávají co nejdříve, pokud to není možné </w:t>
      </w:r>
      <w:r w:rsidRPr="00E31B65">
        <w:rPr>
          <w:rFonts w:ascii="Times New Roman" w:hAnsi="Times New Roman" w:cs="Times New Roman"/>
          <w:sz w:val="24"/>
          <w:szCs w:val="24"/>
        </w:rPr>
        <w:t>→</w:t>
      </w:r>
      <w:r>
        <w:rPr>
          <w:rFonts w:ascii="Times New Roman" w:hAnsi="Times New Roman" w:cs="Times New Roman"/>
          <w:sz w:val="24"/>
          <w:szCs w:val="24"/>
        </w:rPr>
        <w:t xml:space="preserve"> pokrmy se dovářejí nebo se regenerují chlazené nebo mražené</w:t>
      </w:r>
    </w:p>
    <w:p w:rsidR="00167E3C" w:rsidRDefault="00167E3C" w:rsidP="00167E3C">
      <w:pPr>
        <w:ind w:left="0" w:firstLine="0"/>
        <w:rPr>
          <w:rFonts w:ascii="Times New Roman" w:hAnsi="Times New Roman" w:cs="Times New Roman"/>
          <w:sz w:val="24"/>
          <w:szCs w:val="24"/>
        </w:rPr>
      </w:pPr>
      <w:r w:rsidRPr="00E31B65">
        <w:rPr>
          <w:rFonts w:ascii="Times New Roman" w:hAnsi="Times New Roman" w:cs="Times New Roman"/>
          <w:b/>
          <w:i/>
          <w:sz w:val="24"/>
          <w:szCs w:val="24"/>
        </w:rPr>
        <w:t>- ochrana proti kontaminaci</w:t>
      </w:r>
      <w:r>
        <w:rPr>
          <w:rFonts w:ascii="Times New Roman" w:hAnsi="Times New Roman" w:cs="Times New Roman"/>
          <w:sz w:val="24"/>
          <w:szCs w:val="24"/>
        </w:rPr>
        <w:t xml:space="preserve"> - nesmí dojít ke křížení nečistého provozu (úprava syrových potravin, mytí nádobí, odstraňování odpadků) a čistého provozu (úprava pokrmů do konečné podoby) </w:t>
      </w:r>
      <w:r w:rsidRPr="00E31B65">
        <w:rPr>
          <w:rFonts w:ascii="Times New Roman" w:hAnsi="Times New Roman" w:cs="Times New Roman"/>
          <w:sz w:val="24"/>
          <w:szCs w:val="24"/>
        </w:rPr>
        <w:t>→</w:t>
      </w:r>
      <w:r>
        <w:rPr>
          <w:rFonts w:ascii="Times New Roman" w:hAnsi="Times New Roman" w:cs="Times New Roman"/>
          <w:sz w:val="24"/>
          <w:szCs w:val="24"/>
        </w:rPr>
        <w:t xml:space="preserve"> oddělené pracovní plochy a vyčleněné nástroje</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pokud provoz zajišťuje stravování specifických skupin osob (žáci, studenti, zaměstnanci, pacienti..) musí nutriční hodnota a složení odpovídat výživovým doporučením, nesmí se podávat pokrmy z tepelně nezpracovaných vajec, syrového masa a ryb</w:t>
      </w:r>
    </w:p>
    <w:p w:rsidR="00167E3C" w:rsidRDefault="00167E3C" w:rsidP="00167E3C">
      <w:pPr>
        <w:ind w:left="0" w:firstLine="0"/>
        <w:rPr>
          <w:rFonts w:ascii="Times New Roman" w:hAnsi="Times New Roman" w:cs="Times New Roman"/>
          <w:sz w:val="24"/>
          <w:szCs w:val="24"/>
        </w:rPr>
      </w:pPr>
      <w:r w:rsidRPr="00E31B65">
        <w:rPr>
          <w:rFonts w:ascii="Times New Roman" w:hAnsi="Times New Roman" w:cs="Times New Roman"/>
          <w:b/>
          <w:i/>
          <w:sz w:val="24"/>
          <w:szCs w:val="24"/>
        </w:rPr>
        <w:t>- sanitace</w:t>
      </w:r>
      <w:r>
        <w:rPr>
          <w:rFonts w:ascii="Times New Roman" w:hAnsi="Times New Roman" w:cs="Times New Roman"/>
          <w:sz w:val="24"/>
          <w:szCs w:val="24"/>
        </w:rPr>
        <w:t xml:space="preserve"> - nedílná součást provozu, jedná se komplex činností které vyplývají z hygienické a protiepidemické péče, jedná o čištění, preventivní zamezení výskytu hmyzu a hlodavců, běžnou dezinfekci, dezinsekci a deratizaci</w:t>
      </w:r>
      <w:r w:rsidRPr="00E31B65">
        <w:rPr>
          <w:rFonts w:ascii="Times New Roman" w:hAnsi="Times New Roman" w:cs="Times New Roman"/>
          <w:sz w:val="24"/>
          <w:szCs w:val="24"/>
        </w:rPr>
        <w:t>;</w:t>
      </w:r>
      <w:r>
        <w:rPr>
          <w:rFonts w:ascii="Times New Roman" w:hAnsi="Times New Roman" w:cs="Times New Roman"/>
          <w:sz w:val="24"/>
          <w:szCs w:val="24"/>
        </w:rPr>
        <w:t xml:space="preserve"> úklid veškerých prostor, čištění zařízení, strojů a pomůcek se provádí denně</w:t>
      </w:r>
    </w:p>
    <w:p w:rsidR="00167E3C" w:rsidRDefault="00167E3C" w:rsidP="00167E3C">
      <w:pPr>
        <w:ind w:left="0" w:firstLine="0"/>
        <w:rPr>
          <w:rFonts w:ascii="Times New Roman" w:hAnsi="Times New Roman" w:cs="Times New Roman"/>
          <w:sz w:val="24"/>
          <w:szCs w:val="24"/>
        </w:rPr>
      </w:pPr>
    </w:p>
    <w:p w:rsidR="00167E3C" w:rsidRPr="00E31B65" w:rsidRDefault="00167E3C" w:rsidP="00167E3C">
      <w:pPr>
        <w:ind w:left="0" w:firstLine="0"/>
        <w:rPr>
          <w:rFonts w:ascii="Times New Roman" w:hAnsi="Times New Roman" w:cs="Times New Roman"/>
          <w:b/>
          <w:sz w:val="24"/>
          <w:szCs w:val="24"/>
          <w:u w:val="single"/>
        </w:rPr>
      </w:pPr>
      <w:r w:rsidRPr="00E31B65">
        <w:rPr>
          <w:rFonts w:ascii="Times New Roman" w:hAnsi="Times New Roman" w:cs="Times New Roman"/>
          <w:b/>
          <w:sz w:val="24"/>
          <w:szCs w:val="24"/>
          <w:u w:val="single"/>
        </w:rPr>
        <w:t>Požadavky na zaměstnance:</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cílem je zajisti aby žádný pracovník nebyl zdrojem kontaminace</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pracovníci jsou povinni:</w:t>
      </w:r>
    </w:p>
    <w:p w:rsidR="00167E3C" w:rsidRDefault="00167E3C" w:rsidP="00167E3C">
      <w:pPr>
        <w:pStyle w:val="Odstavecseseznamem"/>
        <w:numPr>
          <w:ilvl w:val="0"/>
          <w:numId w:val="144"/>
        </w:numPr>
        <w:rPr>
          <w:rFonts w:ascii="Times New Roman" w:hAnsi="Times New Roman" w:cs="Times New Roman"/>
          <w:sz w:val="24"/>
          <w:szCs w:val="24"/>
        </w:rPr>
      </w:pPr>
      <w:r>
        <w:rPr>
          <w:rFonts w:ascii="Times New Roman" w:hAnsi="Times New Roman" w:cs="Times New Roman"/>
          <w:sz w:val="24"/>
          <w:szCs w:val="24"/>
        </w:rPr>
        <w:t>podrobit se lékařské prohlídce před přijetím</w:t>
      </w:r>
    </w:p>
    <w:p w:rsidR="00167E3C" w:rsidRDefault="00167E3C" w:rsidP="00167E3C">
      <w:pPr>
        <w:pStyle w:val="Odstavecseseznamem"/>
        <w:numPr>
          <w:ilvl w:val="0"/>
          <w:numId w:val="144"/>
        </w:numPr>
        <w:rPr>
          <w:rFonts w:ascii="Times New Roman" w:hAnsi="Times New Roman" w:cs="Times New Roman"/>
          <w:sz w:val="24"/>
          <w:szCs w:val="24"/>
        </w:rPr>
      </w:pPr>
      <w:r>
        <w:rPr>
          <w:rFonts w:ascii="Times New Roman" w:hAnsi="Times New Roman" w:cs="Times New Roman"/>
          <w:sz w:val="24"/>
          <w:szCs w:val="24"/>
        </w:rPr>
        <w:t>mít platný zdravotní průkaz</w:t>
      </w:r>
    </w:p>
    <w:p w:rsidR="00167E3C" w:rsidRDefault="00167E3C" w:rsidP="00167E3C">
      <w:pPr>
        <w:pStyle w:val="Odstavecseseznamem"/>
        <w:numPr>
          <w:ilvl w:val="0"/>
          <w:numId w:val="144"/>
        </w:numPr>
        <w:rPr>
          <w:rFonts w:ascii="Times New Roman" w:hAnsi="Times New Roman" w:cs="Times New Roman"/>
          <w:sz w:val="24"/>
          <w:szCs w:val="24"/>
        </w:rPr>
      </w:pPr>
      <w:r>
        <w:rPr>
          <w:rFonts w:ascii="Times New Roman" w:hAnsi="Times New Roman" w:cs="Times New Roman"/>
          <w:sz w:val="24"/>
          <w:szCs w:val="24"/>
        </w:rPr>
        <w:t>neprodleně nahlásit svá onemocnění či onemocnění příbuzných při podezření infekčního charakteru</w:t>
      </w:r>
    </w:p>
    <w:p w:rsidR="00167E3C" w:rsidRDefault="00167E3C" w:rsidP="00167E3C">
      <w:pPr>
        <w:pStyle w:val="Odstavecseseznamem"/>
        <w:numPr>
          <w:ilvl w:val="0"/>
          <w:numId w:val="144"/>
        </w:numPr>
        <w:rPr>
          <w:rFonts w:ascii="Times New Roman" w:hAnsi="Times New Roman" w:cs="Times New Roman"/>
          <w:sz w:val="24"/>
          <w:szCs w:val="24"/>
        </w:rPr>
      </w:pPr>
      <w:r>
        <w:rPr>
          <w:rFonts w:ascii="Times New Roman" w:hAnsi="Times New Roman" w:cs="Times New Roman"/>
          <w:sz w:val="24"/>
          <w:szCs w:val="24"/>
        </w:rPr>
        <w:t>upozornit ošetřujícího lékaře na zaměstnání ve stravovacím zařízení</w:t>
      </w:r>
    </w:p>
    <w:p w:rsidR="00167E3C" w:rsidRDefault="00167E3C" w:rsidP="00167E3C">
      <w:pPr>
        <w:pStyle w:val="Odstavecseseznamem"/>
        <w:numPr>
          <w:ilvl w:val="0"/>
          <w:numId w:val="144"/>
        </w:numPr>
        <w:rPr>
          <w:rFonts w:ascii="Times New Roman" w:hAnsi="Times New Roman" w:cs="Times New Roman"/>
          <w:sz w:val="24"/>
          <w:szCs w:val="24"/>
        </w:rPr>
      </w:pPr>
      <w:r>
        <w:rPr>
          <w:rFonts w:ascii="Times New Roman" w:hAnsi="Times New Roman" w:cs="Times New Roman"/>
          <w:sz w:val="24"/>
          <w:szCs w:val="24"/>
        </w:rPr>
        <w:lastRenderedPageBreak/>
        <w:t>seznámit se s obsahem hygienických směrnic - orgán ochrany veřejného zdraví je oprávněn při dozoru na pracovišti prověřit znalosti pracovníka</w:t>
      </w:r>
    </w:p>
    <w:p w:rsidR="00167E3C" w:rsidRDefault="00167E3C" w:rsidP="00167E3C">
      <w:pPr>
        <w:pStyle w:val="Odstavecseseznamem"/>
        <w:numPr>
          <w:ilvl w:val="0"/>
          <w:numId w:val="144"/>
        </w:numPr>
        <w:rPr>
          <w:rFonts w:ascii="Times New Roman" w:hAnsi="Times New Roman" w:cs="Times New Roman"/>
          <w:sz w:val="24"/>
          <w:szCs w:val="24"/>
        </w:rPr>
      </w:pPr>
      <w:r>
        <w:rPr>
          <w:rFonts w:ascii="Times New Roman" w:hAnsi="Times New Roman" w:cs="Times New Roman"/>
          <w:sz w:val="24"/>
          <w:szCs w:val="24"/>
        </w:rPr>
        <w:t>pečovat o tělesnou čistotu</w:t>
      </w:r>
    </w:p>
    <w:p w:rsidR="00167E3C" w:rsidRDefault="00167E3C" w:rsidP="00167E3C">
      <w:pPr>
        <w:pStyle w:val="Odstavecseseznamem"/>
        <w:numPr>
          <w:ilvl w:val="0"/>
          <w:numId w:val="144"/>
        </w:numPr>
        <w:rPr>
          <w:rFonts w:ascii="Times New Roman" w:hAnsi="Times New Roman" w:cs="Times New Roman"/>
          <w:sz w:val="24"/>
          <w:szCs w:val="24"/>
        </w:rPr>
      </w:pPr>
      <w:r>
        <w:rPr>
          <w:rFonts w:ascii="Times New Roman" w:hAnsi="Times New Roman" w:cs="Times New Roman"/>
          <w:sz w:val="24"/>
          <w:szCs w:val="24"/>
        </w:rPr>
        <w:t>mýt si  ruce v teplé vodě pomocí mýdla popřípadě dezinfekce</w:t>
      </w:r>
    </w:p>
    <w:p w:rsidR="00167E3C" w:rsidRDefault="00167E3C" w:rsidP="00167E3C">
      <w:pPr>
        <w:pStyle w:val="Odstavecseseznamem"/>
        <w:numPr>
          <w:ilvl w:val="0"/>
          <w:numId w:val="144"/>
        </w:numPr>
        <w:rPr>
          <w:rFonts w:ascii="Times New Roman" w:hAnsi="Times New Roman" w:cs="Times New Roman"/>
          <w:sz w:val="24"/>
          <w:szCs w:val="24"/>
        </w:rPr>
      </w:pPr>
      <w:r>
        <w:rPr>
          <w:rFonts w:ascii="Times New Roman" w:hAnsi="Times New Roman" w:cs="Times New Roman"/>
          <w:sz w:val="24"/>
          <w:szCs w:val="24"/>
        </w:rPr>
        <w:t>nosit čistý pracovní oděv, pracovní obuv a pokrývku hlavy</w:t>
      </w:r>
    </w:p>
    <w:p w:rsidR="00167E3C" w:rsidRDefault="00167E3C" w:rsidP="00167E3C">
      <w:pPr>
        <w:pStyle w:val="Odstavecseseznamem"/>
        <w:numPr>
          <w:ilvl w:val="0"/>
          <w:numId w:val="144"/>
        </w:numPr>
        <w:rPr>
          <w:rFonts w:ascii="Times New Roman" w:hAnsi="Times New Roman" w:cs="Times New Roman"/>
          <w:sz w:val="24"/>
          <w:szCs w:val="24"/>
        </w:rPr>
      </w:pPr>
      <w:r>
        <w:rPr>
          <w:rFonts w:ascii="Times New Roman" w:hAnsi="Times New Roman" w:cs="Times New Roman"/>
          <w:sz w:val="24"/>
          <w:szCs w:val="24"/>
        </w:rPr>
        <w:t>neopouštět provozovnu v pracovním oděvu</w:t>
      </w:r>
    </w:p>
    <w:p w:rsidR="00167E3C" w:rsidRDefault="00167E3C" w:rsidP="00167E3C">
      <w:pPr>
        <w:pStyle w:val="Odstavecseseznamem"/>
        <w:numPr>
          <w:ilvl w:val="0"/>
          <w:numId w:val="144"/>
        </w:numPr>
        <w:rPr>
          <w:rFonts w:ascii="Times New Roman" w:hAnsi="Times New Roman" w:cs="Times New Roman"/>
          <w:sz w:val="24"/>
          <w:szCs w:val="24"/>
        </w:rPr>
      </w:pPr>
      <w:r>
        <w:rPr>
          <w:rFonts w:ascii="Times New Roman" w:hAnsi="Times New Roman" w:cs="Times New Roman"/>
          <w:sz w:val="24"/>
          <w:szCs w:val="24"/>
        </w:rPr>
        <w:t>ukládat pracovní a běžný oděv odděleně na místa k tomu určená</w:t>
      </w:r>
    </w:p>
    <w:p w:rsidR="00167E3C" w:rsidRDefault="00167E3C" w:rsidP="00167E3C">
      <w:pPr>
        <w:pStyle w:val="Odstavecseseznamem"/>
        <w:numPr>
          <w:ilvl w:val="0"/>
          <w:numId w:val="144"/>
        </w:numPr>
        <w:rPr>
          <w:rFonts w:ascii="Times New Roman" w:hAnsi="Times New Roman" w:cs="Times New Roman"/>
          <w:sz w:val="24"/>
          <w:szCs w:val="24"/>
        </w:rPr>
      </w:pPr>
      <w:r>
        <w:rPr>
          <w:rFonts w:ascii="Times New Roman" w:hAnsi="Times New Roman" w:cs="Times New Roman"/>
          <w:sz w:val="24"/>
          <w:szCs w:val="24"/>
        </w:rPr>
        <w:t>vyloučit jakékoliv nehygienické chování (kouření, úpravy vlasů, nehtů..)</w:t>
      </w:r>
    </w:p>
    <w:p w:rsidR="00167E3C" w:rsidRDefault="00167E3C" w:rsidP="00167E3C">
      <w:pPr>
        <w:pStyle w:val="Odstavecseseznamem"/>
        <w:numPr>
          <w:ilvl w:val="0"/>
          <w:numId w:val="144"/>
        </w:numPr>
        <w:rPr>
          <w:rFonts w:ascii="Times New Roman" w:hAnsi="Times New Roman" w:cs="Times New Roman"/>
          <w:sz w:val="24"/>
          <w:szCs w:val="24"/>
        </w:rPr>
      </w:pPr>
      <w:r>
        <w:rPr>
          <w:rFonts w:ascii="Times New Roman" w:hAnsi="Times New Roman" w:cs="Times New Roman"/>
          <w:sz w:val="24"/>
          <w:szCs w:val="24"/>
        </w:rPr>
        <w:t>zajistit péči o ruce, ostříhané nehty, čisté nenalakované, nenosit ozdobné předměty na rukách</w:t>
      </w:r>
    </w:p>
    <w:p w:rsidR="00167E3C" w:rsidRDefault="00167E3C" w:rsidP="00167E3C">
      <w:pPr>
        <w:ind w:left="0" w:firstLine="0"/>
        <w:rPr>
          <w:rFonts w:ascii="Times New Roman" w:hAnsi="Times New Roman" w:cs="Times New Roman"/>
          <w:sz w:val="24"/>
          <w:szCs w:val="24"/>
        </w:rPr>
      </w:pPr>
    </w:p>
    <w:p w:rsidR="00167E3C" w:rsidRPr="006E5C73" w:rsidRDefault="00167E3C" w:rsidP="00167E3C">
      <w:pPr>
        <w:ind w:left="0" w:firstLine="0"/>
        <w:rPr>
          <w:rFonts w:ascii="Times New Roman" w:hAnsi="Times New Roman" w:cs="Times New Roman"/>
          <w:b/>
          <w:sz w:val="24"/>
          <w:szCs w:val="24"/>
          <w:u w:val="single"/>
        </w:rPr>
      </w:pPr>
      <w:r w:rsidRPr="006E5C73">
        <w:rPr>
          <w:rFonts w:ascii="Times New Roman" w:hAnsi="Times New Roman" w:cs="Times New Roman"/>
          <w:b/>
          <w:sz w:val="24"/>
          <w:szCs w:val="24"/>
          <w:u w:val="single"/>
        </w:rPr>
        <w:t>Stravování ve zdravotnických zařízeních:</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několik typů výživy:</w:t>
      </w:r>
    </w:p>
    <w:p w:rsidR="00167E3C" w:rsidRDefault="00167E3C" w:rsidP="00167E3C">
      <w:pPr>
        <w:pStyle w:val="Odstavecseseznamem"/>
        <w:numPr>
          <w:ilvl w:val="0"/>
          <w:numId w:val="145"/>
        </w:numPr>
        <w:rPr>
          <w:rFonts w:ascii="Times New Roman" w:hAnsi="Times New Roman" w:cs="Times New Roman"/>
          <w:sz w:val="24"/>
          <w:szCs w:val="24"/>
        </w:rPr>
      </w:pPr>
      <w:r>
        <w:rPr>
          <w:rFonts w:ascii="Times New Roman" w:hAnsi="Times New Roman" w:cs="Times New Roman"/>
          <w:sz w:val="24"/>
          <w:szCs w:val="24"/>
        </w:rPr>
        <w:t>dieta - výživa per os</w:t>
      </w:r>
    </w:p>
    <w:p w:rsidR="00167E3C" w:rsidRDefault="00167E3C" w:rsidP="00167E3C">
      <w:pPr>
        <w:pStyle w:val="Odstavecseseznamem"/>
        <w:numPr>
          <w:ilvl w:val="0"/>
          <w:numId w:val="145"/>
        </w:numPr>
        <w:rPr>
          <w:rFonts w:ascii="Times New Roman" w:hAnsi="Times New Roman" w:cs="Times New Roman"/>
          <w:sz w:val="24"/>
          <w:szCs w:val="24"/>
        </w:rPr>
      </w:pPr>
      <w:r>
        <w:rPr>
          <w:rFonts w:ascii="Times New Roman" w:hAnsi="Times New Roman" w:cs="Times New Roman"/>
          <w:sz w:val="24"/>
          <w:szCs w:val="24"/>
        </w:rPr>
        <w:t xml:space="preserve">enterální výživa - tekutá strava podávaná v podobě </w:t>
      </w:r>
      <w:proofErr w:type="spellStart"/>
      <w:r>
        <w:rPr>
          <w:rFonts w:ascii="Times New Roman" w:hAnsi="Times New Roman" w:cs="Times New Roman"/>
          <w:sz w:val="24"/>
          <w:szCs w:val="24"/>
        </w:rPr>
        <w:t>sippingu</w:t>
      </w:r>
      <w:proofErr w:type="spellEnd"/>
      <w:r>
        <w:rPr>
          <w:rFonts w:ascii="Times New Roman" w:hAnsi="Times New Roman" w:cs="Times New Roman"/>
          <w:sz w:val="24"/>
          <w:szCs w:val="24"/>
        </w:rPr>
        <w:t xml:space="preserve"> (popíjení) nebo sondou (gastrickou, duodenální, jejunální)</w:t>
      </w:r>
    </w:p>
    <w:p w:rsidR="00167E3C" w:rsidRDefault="00167E3C" w:rsidP="00167E3C">
      <w:pPr>
        <w:pStyle w:val="Odstavecseseznamem"/>
        <w:numPr>
          <w:ilvl w:val="0"/>
          <w:numId w:val="145"/>
        </w:numPr>
        <w:rPr>
          <w:rFonts w:ascii="Times New Roman" w:hAnsi="Times New Roman" w:cs="Times New Roman"/>
          <w:sz w:val="24"/>
          <w:szCs w:val="24"/>
        </w:rPr>
      </w:pPr>
      <w:r>
        <w:rPr>
          <w:rFonts w:ascii="Times New Roman" w:hAnsi="Times New Roman" w:cs="Times New Roman"/>
          <w:sz w:val="24"/>
          <w:szCs w:val="24"/>
        </w:rPr>
        <w:t>parenterální výživa - nitrožilně</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xml:space="preserve">- výživu v nemocnicích - zajišťuje oddělení léčební výživy a stravování podle dietních systémů schválených ředitelem nemocnice za porady stravovací komise </w:t>
      </w:r>
      <w:r w:rsidRPr="006E5C73">
        <w:rPr>
          <w:rFonts w:ascii="Times New Roman" w:hAnsi="Times New Roman" w:cs="Times New Roman"/>
          <w:sz w:val="24"/>
          <w:szCs w:val="24"/>
        </w:rPr>
        <w:t>→</w:t>
      </w:r>
      <w:r>
        <w:rPr>
          <w:rFonts w:ascii="Times New Roman" w:hAnsi="Times New Roman" w:cs="Times New Roman"/>
          <w:sz w:val="24"/>
          <w:szCs w:val="24"/>
        </w:rPr>
        <w:t xml:space="preserve"> tento systém je závazný</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 veškerá strava se připravuje centrálně, po dobu přepravy nesmí T pokrmů klesnout pod 65°C</w:t>
      </w:r>
    </w:p>
    <w:p w:rsidR="00167E3C" w:rsidRDefault="00167E3C" w:rsidP="00167E3C">
      <w:pPr>
        <w:ind w:left="0" w:firstLine="0"/>
        <w:rPr>
          <w:rFonts w:ascii="Times New Roman" w:hAnsi="Times New Roman" w:cs="Times New Roman"/>
          <w:sz w:val="24"/>
          <w:szCs w:val="24"/>
        </w:rPr>
      </w:pPr>
      <w:r w:rsidRPr="00934EC2">
        <w:rPr>
          <w:rFonts w:ascii="Times New Roman" w:hAnsi="Times New Roman" w:cs="Times New Roman"/>
          <w:b/>
          <w:i/>
          <w:sz w:val="24"/>
          <w:szCs w:val="24"/>
        </w:rPr>
        <w:t>- starší způsob distribuce stravy</w:t>
      </w:r>
      <w:r>
        <w:rPr>
          <w:rFonts w:ascii="Times New Roman" w:hAnsi="Times New Roman" w:cs="Times New Roman"/>
          <w:sz w:val="24"/>
          <w:szCs w:val="24"/>
        </w:rPr>
        <w:t xml:space="preserve"> - rozvážení jídla v transportních </w:t>
      </w:r>
      <w:proofErr w:type="spellStart"/>
      <w:r>
        <w:rPr>
          <w:rFonts w:ascii="Times New Roman" w:hAnsi="Times New Roman" w:cs="Times New Roman"/>
          <w:sz w:val="24"/>
          <w:szCs w:val="24"/>
        </w:rPr>
        <w:t>termo</w:t>
      </w:r>
      <w:proofErr w:type="spellEnd"/>
      <w:r>
        <w:rPr>
          <w:rFonts w:ascii="Times New Roman" w:hAnsi="Times New Roman" w:cs="Times New Roman"/>
          <w:sz w:val="24"/>
          <w:szCs w:val="24"/>
        </w:rPr>
        <w:t>-nádobách, v kuchyňkách na oddělení se pak pokrmy porcují pacientům na talíře, umývaní nádobí a likvidaci zbytků zajišťuje oddělení</w:t>
      </w:r>
    </w:p>
    <w:p w:rsidR="00167E3C" w:rsidRDefault="00167E3C" w:rsidP="00167E3C">
      <w:pPr>
        <w:ind w:left="0" w:firstLine="0"/>
        <w:rPr>
          <w:rFonts w:ascii="Times New Roman" w:hAnsi="Times New Roman" w:cs="Times New Roman"/>
          <w:sz w:val="24"/>
          <w:szCs w:val="24"/>
        </w:rPr>
      </w:pPr>
      <w:r w:rsidRPr="00934EC2">
        <w:rPr>
          <w:rFonts w:ascii="Times New Roman" w:hAnsi="Times New Roman" w:cs="Times New Roman"/>
          <w:b/>
          <w:i/>
          <w:sz w:val="24"/>
          <w:szCs w:val="24"/>
        </w:rPr>
        <w:t>- nový způsob distribuce stravy</w:t>
      </w:r>
      <w:r>
        <w:rPr>
          <w:rFonts w:ascii="Times New Roman" w:hAnsi="Times New Roman" w:cs="Times New Roman"/>
          <w:sz w:val="24"/>
          <w:szCs w:val="24"/>
        </w:rPr>
        <w:t xml:space="preserve"> = tabletový systém - v centrální kuchyni jsou pokrmy rozděleny na talíře a ukládány na podnos s poklopem (tableta), tablety se vkládají do pojízdných termoboxů, které se rozvážejí na oddělení, podnosy se zbytkem pokrmů se odvážejí zpět do centrální kuchyně, která zajišťuje umývání nádobí</w:t>
      </w:r>
    </w:p>
    <w:p w:rsidR="00167E3C" w:rsidRDefault="00167E3C" w:rsidP="00167E3C">
      <w:pPr>
        <w:ind w:left="0" w:firstLine="0"/>
        <w:rPr>
          <w:rFonts w:ascii="Times New Roman" w:hAnsi="Times New Roman" w:cs="Times New Roman"/>
          <w:sz w:val="24"/>
          <w:szCs w:val="24"/>
        </w:rPr>
      </w:pPr>
    </w:p>
    <w:p w:rsidR="00167E3C" w:rsidRDefault="00167E3C" w:rsidP="00167E3C">
      <w:pPr>
        <w:ind w:left="0" w:firstLine="0"/>
        <w:rPr>
          <w:rFonts w:ascii="Times New Roman" w:hAnsi="Times New Roman" w:cs="Times New Roman"/>
          <w:sz w:val="24"/>
          <w:szCs w:val="24"/>
        </w:rPr>
      </w:pPr>
      <w:r w:rsidRPr="00934EC2">
        <w:rPr>
          <w:rFonts w:ascii="Times New Roman" w:hAnsi="Times New Roman" w:cs="Times New Roman"/>
          <w:b/>
          <w:i/>
          <w:sz w:val="24"/>
          <w:szCs w:val="24"/>
        </w:rPr>
        <w:t>- tekutá výživa -</w:t>
      </w:r>
      <w:r>
        <w:rPr>
          <w:rFonts w:ascii="Times New Roman" w:hAnsi="Times New Roman" w:cs="Times New Roman"/>
          <w:sz w:val="24"/>
          <w:szCs w:val="24"/>
        </w:rPr>
        <w:t xml:space="preserve"> připravuje se na samostatném pracovišti</w:t>
      </w:r>
    </w:p>
    <w:p w:rsidR="00167E3C" w:rsidRDefault="00167E3C" w:rsidP="00167E3C">
      <w:pPr>
        <w:pStyle w:val="Odstavecseseznamem"/>
        <w:numPr>
          <w:ilvl w:val="0"/>
          <w:numId w:val="146"/>
        </w:numPr>
        <w:rPr>
          <w:rFonts w:ascii="Times New Roman" w:hAnsi="Times New Roman" w:cs="Times New Roman"/>
          <w:sz w:val="24"/>
          <w:szCs w:val="24"/>
        </w:rPr>
      </w:pPr>
      <w:r>
        <w:rPr>
          <w:rFonts w:ascii="Times New Roman" w:hAnsi="Times New Roman" w:cs="Times New Roman"/>
          <w:sz w:val="24"/>
          <w:szCs w:val="24"/>
        </w:rPr>
        <w:t>pro podávání per os se připravuje a podává čerstvá</w:t>
      </w:r>
    </w:p>
    <w:p w:rsidR="00167E3C" w:rsidRDefault="00167E3C" w:rsidP="00167E3C">
      <w:pPr>
        <w:ind w:left="0" w:firstLine="0"/>
        <w:rPr>
          <w:rFonts w:ascii="Times New Roman" w:hAnsi="Times New Roman" w:cs="Times New Roman"/>
          <w:sz w:val="24"/>
          <w:szCs w:val="24"/>
        </w:rPr>
      </w:pPr>
      <w:r>
        <w:rPr>
          <w:rFonts w:ascii="Times New Roman" w:hAnsi="Times New Roman" w:cs="Times New Roman"/>
          <w:sz w:val="24"/>
          <w:szCs w:val="24"/>
        </w:rPr>
        <w:t>pro aplikaci gastrickou sondou se výživa po výrobě plní do sterilních obalů a konzervuje varem po dobu 30 min., pak se rychle zchladí na 2°C a může se skladovat nejdéle 5 dnů</w:t>
      </w:r>
    </w:p>
    <w:p w:rsidR="00167E3C" w:rsidRDefault="00167E3C" w:rsidP="00167E3C">
      <w:pPr>
        <w:ind w:left="0" w:firstLine="0"/>
        <w:rPr>
          <w:rFonts w:ascii="Times New Roman" w:hAnsi="Times New Roman" w:cs="Times New Roman"/>
          <w:sz w:val="24"/>
          <w:szCs w:val="24"/>
        </w:rPr>
      </w:pPr>
    </w:p>
    <w:p w:rsidR="000D05D1" w:rsidRPr="00852588" w:rsidRDefault="000D05D1" w:rsidP="000D05D1">
      <w:pPr>
        <w:rPr>
          <w:rFonts w:ascii="Times New Roman" w:hAnsi="Times New Roman" w:cs="Times New Roman"/>
          <w:b/>
          <w:sz w:val="32"/>
          <w:szCs w:val="32"/>
          <w:u w:val="single"/>
        </w:rPr>
      </w:pPr>
      <w:r w:rsidRPr="00852588">
        <w:rPr>
          <w:rFonts w:ascii="Times New Roman" w:hAnsi="Times New Roman" w:cs="Times New Roman"/>
          <w:b/>
          <w:sz w:val="32"/>
          <w:szCs w:val="32"/>
          <w:u w:val="single"/>
        </w:rPr>
        <w:t>55. Zdraví dětí a mladistvých</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jedná se o období nejintenzivnějšího tělesného i duševního rozvoje </w:t>
      </w:r>
      <w:r w:rsidRPr="00AB0EBC">
        <w:rPr>
          <w:rFonts w:ascii="Times New Roman" w:hAnsi="Times New Roman" w:cs="Times New Roman"/>
          <w:sz w:val="24"/>
          <w:szCs w:val="24"/>
        </w:rPr>
        <w:t>→</w:t>
      </w:r>
      <w:r>
        <w:rPr>
          <w:rFonts w:ascii="Times New Roman" w:hAnsi="Times New Roman" w:cs="Times New Roman"/>
          <w:sz w:val="24"/>
          <w:szCs w:val="24"/>
        </w:rPr>
        <w:t xml:space="preserve"> je nutné posuzovat tělesný a funkční vývoj dítěte a rozvoj psychomotorického tempa</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AB0EBC">
        <w:rPr>
          <w:rFonts w:ascii="Times New Roman" w:hAnsi="Times New Roman" w:cs="Times New Roman"/>
          <w:b/>
          <w:sz w:val="24"/>
          <w:szCs w:val="24"/>
          <w:u w:val="single"/>
        </w:rPr>
        <w:t>Novorozenecké období:</w:t>
      </w:r>
      <w:r>
        <w:rPr>
          <w:rFonts w:ascii="Times New Roman" w:hAnsi="Times New Roman" w:cs="Times New Roman"/>
          <w:sz w:val="24"/>
          <w:szCs w:val="24"/>
        </w:rPr>
        <w:t xml:space="preserve">    (prvních 28 dní života)</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období adaptace, dítě je plně závislé na matce, nejvíce zranitelné (nejvyšší úmrtnost ve srovnání s ostatními obdobími)</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hmotnost donošených dětí 2,5 - 4,5 kg, délka 45 - 55 cm</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důležité je i posouzení obvodu hlavičky a hrudníku (souvisí s vývojem mozku a plic)</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prvních až 5 dnů novorozenec zpravidla ztrácí na váze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dítě navazuje oční kontakt, je schopno si spojit obličej matky s jejím hlasem, od 3T je schopno se usmívat</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AB0EBC">
        <w:rPr>
          <w:rFonts w:ascii="Times New Roman" w:hAnsi="Times New Roman" w:cs="Times New Roman"/>
          <w:b/>
          <w:sz w:val="24"/>
          <w:szCs w:val="24"/>
          <w:u w:val="single"/>
        </w:rPr>
        <w:lastRenderedPageBreak/>
        <w:t>Kojenec:</w:t>
      </w:r>
      <w:r>
        <w:rPr>
          <w:rFonts w:ascii="Times New Roman" w:hAnsi="Times New Roman" w:cs="Times New Roman"/>
          <w:sz w:val="24"/>
          <w:szCs w:val="24"/>
        </w:rPr>
        <w:t xml:space="preserve">   (28dní - 1R)</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dítě ztrojnásobí svou porodní hmotnost, přední fontanela se uzavírá mezi 8.-18.M (zadní dříve), první zuby kolem 7M, koncem 1R zpravidla kolem 7 zubů</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na konci 1R dítě schopné chůze s pomocí, rozumí většímu počtu slov, umí 1-2 slova</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AB0EBC">
        <w:rPr>
          <w:rFonts w:ascii="Times New Roman" w:hAnsi="Times New Roman" w:cs="Times New Roman"/>
          <w:b/>
          <w:sz w:val="24"/>
          <w:szCs w:val="24"/>
          <w:u w:val="single"/>
        </w:rPr>
        <w:t>Batole:</w:t>
      </w:r>
      <w:r>
        <w:rPr>
          <w:rFonts w:ascii="Times New Roman" w:hAnsi="Times New Roman" w:cs="Times New Roman"/>
          <w:sz w:val="24"/>
          <w:szCs w:val="24"/>
        </w:rPr>
        <w:t xml:space="preserve">   (1-3R)</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dochází ke zpomalení růstu hmotnosti a výšky, počet prořezaných zubů - 20</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dítě běhá, skáče, rozvíjí se učení nápodobou, učí se chtít a nechtít, zapojuje se do hry s vrstevníky</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AB0EBC">
        <w:rPr>
          <w:rFonts w:ascii="Times New Roman" w:hAnsi="Times New Roman" w:cs="Times New Roman"/>
          <w:b/>
          <w:sz w:val="24"/>
          <w:szCs w:val="24"/>
          <w:u w:val="single"/>
        </w:rPr>
        <w:t>Předškolní věk:</w:t>
      </w:r>
      <w:r>
        <w:rPr>
          <w:rFonts w:ascii="Times New Roman" w:hAnsi="Times New Roman" w:cs="Times New Roman"/>
          <w:sz w:val="24"/>
          <w:szCs w:val="24"/>
        </w:rPr>
        <w:t xml:space="preserve">   (4-5 let)</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většina dětí je ve srovnání s předchozími obdobími štíhlejší, roste obličejová část a rozšiřuje se čelist</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je schopné vyjádřit kresbou své představy, samostatně jí, umí se obléknout</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AB0EBC">
        <w:rPr>
          <w:rFonts w:ascii="Times New Roman" w:hAnsi="Times New Roman" w:cs="Times New Roman"/>
          <w:b/>
          <w:sz w:val="24"/>
          <w:szCs w:val="24"/>
          <w:u w:val="single"/>
        </w:rPr>
        <w:t>Mladší  školní věk:</w:t>
      </w:r>
      <w:r>
        <w:rPr>
          <w:rFonts w:ascii="Times New Roman" w:hAnsi="Times New Roman" w:cs="Times New Roman"/>
          <w:sz w:val="24"/>
          <w:szCs w:val="24"/>
        </w:rPr>
        <w:t xml:space="preserve">   (6-11 let)</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ke konci období dorůstá mozek hmotnosti dospělého jedince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první trvalé tuby mezi 6-7 rokem</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zdokonaluje se jemná motorika, smyslové vnímání, rozvíjí se slovní zásoba, rozšiřuje se nezávislost na rodině</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AB0EBC">
        <w:rPr>
          <w:rFonts w:ascii="Times New Roman" w:hAnsi="Times New Roman" w:cs="Times New Roman"/>
          <w:b/>
          <w:sz w:val="24"/>
          <w:szCs w:val="24"/>
          <w:u w:val="single"/>
        </w:rPr>
        <w:t>Puberta:</w:t>
      </w:r>
      <w:r>
        <w:rPr>
          <w:rFonts w:ascii="Times New Roman" w:hAnsi="Times New Roman" w:cs="Times New Roman"/>
          <w:sz w:val="24"/>
          <w:szCs w:val="24"/>
        </w:rPr>
        <w:t xml:space="preserve">   (11-15 let, u chlapců 17)</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začíná prvními známkami pohlavního dospívání</w:t>
      </w:r>
    </w:p>
    <w:p w:rsidR="000D05D1" w:rsidRDefault="000D05D1" w:rsidP="000D05D1">
      <w:pPr>
        <w:ind w:left="0" w:firstLine="0"/>
        <w:rPr>
          <w:rFonts w:ascii="Times New Roman" w:hAnsi="Times New Roman" w:cs="Times New Roman"/>
          <w:sz w:val="24"/>
          <w:szCs w:val="24"/>
        </w:rPr>
      </w:pPr>
      <w:r w:rsidRPr="00AB0EBC">
        <w:rPr>
          <w:rFonts w:ascii="Times New Roman" w:hAnsi="Times New Roman" w:cs="Times New Roman"/>
          <w:i/>
          <w:sz w:val="24"/>
          <w:szCs w:val="24"/>
        </w:rPr>
        <w:t>- u chlapců</w:t>
      </w:r>
      <w:r>
        <w:rPr>
          <w:rFonts w:ascii="Times New Roman" w:hAnsi="Times New Roman" w:cs="Times New Roman"/>
          <w:sz w:val="24"/>
          <w:szCs w:val="24"/>
        </w:rPr>
        <w:t xml:space="preserve"> - nejprve se začínají zvětšovat </w:t>
      </w:r>
      <w:proofErr w:type="spellStart"/>
      <w:r>
        <w:rPr>
          <w:rFonts w:ascii="Times New Roman" w:hAnsi="Times New Roman" w:cs="Times New Roman"/>
          <w:sz w:val="24"/>
          <w:szCs w:val="24"/>
        </w:rPr>
        <w:t>testes</w:t>
      </w:r>
      <w:proofErr w:type="spellEnd"/>
      <w:r>
        <w:rPr>
          <w:rFonts w:ascii="Times New Roman" w:hAnsi="Times New Roman" w:cs="Times New Roman"/>
          <w:sz w:val="24"/>
          <w:szCs w:val="24"/>
        </w:rPr>
        <w:t>, o něco později první pubické ochlupení, dále narůstá skrotum, tmavne, zvětšuje se penis a objeví se mírná gynekomastie, nakonec vlivem růstu hrtanu mutuje hlas a zvýší se činnost mazových a potních žláz (akné), během celé puberty narůstá svalovina a formuje se mužská postava</w:t>
      </w:r>
    </w:p>
    <w:p w:rsidR="000D05D1" w:rsidRDefault="000D05D1" w:rsidP="000D05D1">
      <w:pPr>
        <w:ind w:left="0" w:firstLine="0"/>
        <w:rPr>
          <w:rFonts w:ascii="Times New Roman" w:hAnsi="Times New Roman" w:cs="Times New Roman"/>
          <w:sz w:val="24"/>
          <w:szCs w:val="24"/>
        </w:rPr>
      </w:pPr>
      <w:r w:rsidRPr="00AB0EBC">
        <w:rPr>
          <w:rFonts w:ascii="Times New Roman" w:hAnsi="Times New Roman" w:cs="Times New Roman"/>
          <w:i/>
          <w:sz w:val="24"/>
          <w:szCs w:val="24"/>
        </w:rPr>
        <w:t>- u dívek</w:t>
      </w:r>
      <w:r>
        <w:rPr>
          <w:rFonts w:ascii="Times New Roman" w:hAnsi="Times New Roman" w:cs="Times New Roman"/>
          <w:sz w:val="24"/>
          <w:szCs w:val="24"/>
        </w:rPr>
        <w:t xml:space="preserve"> - rozvíjí se pubické ochlupení, zvětšuje se velikost prsů, rozšiřuje se pánev, menarche je u většiny dívek kolem 13R (první dva roky je až 90% cyklů anovulačních)</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AB0EBC">
        <w:rPr>
          <w:rFonts w:ascii="Times New Roman" w:hAnsi="Times New Roman" w:cs="Times New Roman"/>
          <w:b/>
          <w:sz w:val="24"/>
          <w:szCs w:val="24"/>
          <w:u w:val="single"/>
        </w:rPr>
        <w:t>Adolescence:</w:t>
      </w:r>
      <w:r>
        <w:rPr>
          <w:rFonts w:ascii="Times New Roman" w:hAnsi="Times New Roman" w:cs="Times New Roman"/>
          <w:sz w:val="24"/>
          <w:szCs w:val="24"/>
        </w:rPr>
        <w:t xml:space="preserve">   (17-20 let)</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je ukončen růst jedince a vývoj sekundárních pohlavních znaků, je dosaženo plné reprodukční zralosti</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dokončuje se vývoj osobní identity, jedinec se zcela osamostatňuje</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p>
    <w:p w:rsidR="000D05D1" w:rsidRPr="00AB0EBC" w:rsidRDefault="000D05D1" w:rsidP="000D05D1">
      <w:pPr>
        <w:ind w:left="0" w:firstLine="0"/>
        <w:rPr>
          <w:rFonts w:ascii="Times New Roman" w:hAnsi="Times New Roman" w:cs="Times New Roman"/>
          <w:b/>
          <w:sz w:val="24"/>
          <w:szCs w:val="24"/>
          <w:u w:val="single"/>
        </w:rPr>
      </w:pPr>
      <w:r w:rsidRPr="00AB0EBC">
        <w:rPr>
          <w:rFonts w:ascii="Times New Roman" w:hAnsi="Times New Roman" w:cs="Times New Roman"/>
          <w:b/>
          <w:sz w:val="24"/>
          <w:szCs w:val="24"/>
          <w:u w:val="single"/>
        </w:rPr>
        <w:t>Kalendářn</w:t>
      </w:r>
      <w:r>
        <w:rPr>
          <w:rFonts w:ascii="Times New Roman" w:hAnsi="Times New Roman" w:cs="Times New Roman"/>
          <w:b/>
          <w:sz w:val="24"/>
          <w:szCs w:val="24"/>
          <w:u w:val="single"/>
        </w:rPr>
        <w:t>í a biologický</w:t>
      </w:r>
      <w:r w:rsidRPr="00AB0EBC">
        <w:rPr>
          <w:rFonts w:ascii="Times New Roman" w:hAnsi="Times New Roman" w:cs="Times New Roman"/>
          <w:b/>
          <w:sz w:val="24"/>
          <w:szCs w:val="24"/>
          <w:u w:val="single"/>
        </w:rPr>
        <w:t xml:space="preserve"> věk:</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stáří jedince určujeme buď pomocí kalendářního věku (doba která uplynula od narození) nebo biologického věku (určujeme pomocí růstu dítěte,kostního či zubního věku</w:t>
      </w:r>
      <w:r w:rsidRPr="00AB0EBC">
        <w:rPr>
          <w:rFonts w:ascii="Times New Roman" w:hAnsi="Times New Roman" w:cs="Times New Roman"/>
          <w:sz w:val="24"/>
          <w:szCs w:val="24"/>
        </w:rPr>
        <w:t>; biologic</w:t>
      </w:r>
      <w:r>
        <w:rPr>
          <w:rFonts w:ascii="Times New Roman" w:hAnsi="Times New Roman" w:cs="Times New Roman"/>
          <w:sz w:val="24"/>
          <w:szCs w:val="24"/>
        </w:rPr>
        <w:t>ký věk souvisí se stavem organismu, dědičnými vlivy a vlivy prostředí)</w:t>
      </w:r>
    </w:p>
    <w:p w:rsidR="000D05D1" w:rsidRDefault="000D05D1" w:rsidP="000D05D1">
      <w:pPr>
        <w:ind w:left="0" w:firstLine="0"/>
        <w:rPr>
          <w:rFonts w:ascii="Times New Roman" w:hAnsi="Times New Roman" w:cs="Times New Roman"/>
          <w:sz w:val="24"/>
          <w:szCs w:val="24"/>
        </w:rPr>
      </w:pPr>
      <w:r w:rsidRPr="00AB0EBC">
        <w:rPr>
          <w:rFonts w:ascii="Times New Roman" w:hAnsi="Times New Roman" w:cs="Times New Roman"/>
          <w:b/>
          <w:i/>
          <w:sz w:val="24"/>
          <w:szCs w:val="24"/>
        </w:rPr>
        <w:t>- kostní věk</w:t>
      </w:r>
      <w:r>
        <w:rPr>
          <w:rFonts w:ascii="Times New Roman" w:hAnsi="Times New Roman" w:cs="Times New Roman"/>
          <w:sz w:val="24"/>
          <w:szCs w:val="24"/>
        </w:rPr>
        <w:t xml:space="preserve"> - na </w:t>
      </w:r>
      <w:proofErr w:type="spellStart"/>
      <w:r>
        <w:rPr>
          <w:rFonts w:ascii="Times New Roman" w:hAnsi="Times New Roman" w:cs="Times New Roman"/>
          <w:sz w:val="24"/>
          <w:szCs w:val="24"/>
        </w:rPr>
        <w:t>rtg</w:t>
      </w:r>
      <w:proofErr w:type="spellEnd"/>
      <w:r>
        <w:rPr>
          <w:rFonts w:ascii="Times New Roman" w:hAnsi="Times New Roman" w:cs="Times New Roman"/>
          <w:sz w:val="24"/>
          <w:szCs w:val="24"/>
        </w:rPr>
        <w:t xml:space="preserve"> snímku ruky se hodnotí tvar a velikost osifikačních center 20 kostí ruky (distální epifýzy radia a ulny, 7 karpálních kostí, první, třetí a pátý </w:t>
      </w:r>
      <w:proofErr w:type="spellStart"/>
      <w:r>
        <w:rPr>
          <w:rFonts w:ascii="Times New Roman" w:hAnsi="Times New Roman" w:cs="Times New Roman"/>
          <w:sz w:val="24"/>
          <w:szCs w:val="24"/>
        </w:rPr>
        <w:t>matakarp</w:t>
      </w:r>
      <w:proofErr w:type="spellEnd"/>
      <w:r>
        <w:rPr>
          <w:rFonts w:ascii="Times New Roman" w:hAnsi="Times New Roman" w:cs="Times New Roman"/>
          <w:sz w:val="24"/>
          <w:szCs w:val="24"/>
        </w:rPr>
        <w:t>, a všechny falangy prvního, třetího a pátého prstu)</w:t>
      </w:r>
    </w:p>
    <w:p w:rsidR="000D05D1" w:rsidRDefault="000D05D1" w:rsidP="000D05D1">
      <w:pPr>
        <w:ind w:left="0" w:firstLine="0"/>
        <w:rPr>
          <w:rFonts w:ascii="Times New Roman" w:hAnsi="Times New Roman" w:cs="Times New Roman"/>
          <w:sz w:val="24"/>
          <w:szCs w:val="24"/>
        </w:rPr>
      </w:pPr>
      <w:r w:rsidRPr="00AB0EBC">
        <w:rPr>
          <w:rFonts w:ascii="Times New Roman" w:hAnsi="Times New Roman" w:cs="Times New Roman"/>
          <w:b/>
          <w:i/>
          <w:sz w:val="24"/>
          <w:szCs w:val="24"/>
        </w:rPr>
        <w:t>- zubní věk</w:t>
      </w:r>
      <w:r>
        <w:rPr>
          <w:rFonts w:ascii="Times New Roman" w:hAnsi="Times New Roman" w:cs="Times New Roman"/>
          <w:sz w:val="24"/>
          <w:szCs w:val="24"/>
        </w:rPr>
        <w:t xml:space="preserve"> - podle počtu prořezaných stálých tubů</w:t>
      </w:r>
    </w:p>
    <w:p w:rsidR="000D05D1" w:rsidRDefault="000D05D1" w:rsidP="000D05D1">
      <w:pPr>
        <w:ind w:left="0" w:firstLine="0"/>
        <w:rPr>
          <w:rFonts w:ascii="Times New Roman" w:hAnsi="Times New Roman" w:cs="Times New Roman"/>
          <w:sz w:val="24"/>
          <w:szCs w:val="24"/>
        </w:rPr>
      </w:pPr>
    </w:p>
    <w:p w:rsidR="000D05D1" w:rsidRPr="00AB0EBC" w:rsidRDefault="000D05D1" w:rsidP="000D05D1">
      <w:pPr>
        <w:ind w:left="0" w:firstLine="0"/>
        <w:rPr>
          <w:rFonts w:ascii="Times New Roman" w:hAnsi="Times New Roman" w:cs="Times New Roman"/>
          <w:b/>
          <w:sz w:val="24"/>
          <w:szCs w:val="24"/>
          <w:u w:val="single"/>
        </w:rPr>
      </w:pPr>
      <w:r w:rsidRPr="00AB0EBC">
        <w:rPr>
          <w:rFonts w:ascii="Times New Roman" w:hAnsi="Times New Roman" w:cs="Times New Roman"/>
          <w:b/>
          <w:sz w:val="24"/>
          <w:szCs w:val="24"/>
          <w:u w:val="single"/>
        </w:rPr>
        <w:t>Růst dítěte a jeho hodnocení:</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růst je mimořádně citlivým indikátorem zdraví dítěte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sleduje se výška (délka), hmotnost, hmotnostně výškovým poměrem se zjišťuje proporce, u starších dětí se proporce hodnotí i pomocí BMI</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všechny hodnoty se hodnotí pomocí </w:t>
      </w:r>
      <w:r w:rsidRPr="00AB0EBC">
        <w:rPr>
          <w:rFonts w:ascii="Times New Roman" w:hAnsi="Times New Roman" w:cs="Times New Roman"/>
          <w:b/>
          <w:i/>
          <w:sz w:val="24"/>
          <w:szCs w:val="24"/>
        </w:rPr>
        <w:t>růstových (percentilových) grafů:</w:t>
      </w:r>
    </w:p>
    <w:p w:rsidR="000D05D1" w:rsidRDefault="000D05D1" w:rsidP="000D05D1">
      <w:pPr>
        <w:pStyle w:val="Odstavecseseznamem"/>
        <w:numPr>
          <w:ilvl w:val="0"/>
          <w:numId w:val="147"/>
        </w:numPr>
        <w:rPr>
          <w:rFonts w:ascii="Times New Roman" w:hAnsi="Times New Roman" w:cs="Times New Roman"/>
          <w:sz w:val="24"/>
          <w:szCs w:val="24"/>
        </w:rPr>
      </w:pPr>
      <w:r>
        <w:rPr>
          <w:rFonts w:ascii="Times New Roman" w:hAnsi="Times New Roman" w:cs="Times New Roman"/>
          <w:sz w:val="24"/>
          <w:szCs w:val="24"/>
        </w:rPr>
        <w:lastRenderedPageBreak/>
        <w:t>grafy jsou součástí zdravotního a očkovacího průkazu dítěte, který dostává v porodnici</w:t>
      </w:r>
    </w:p>
    <w:p w:rsidR="000D05D1" w:rsidRDefault="000D05D1" w:rsidP="000D05D1">
      <w:pPr>
        <w:pStyle w:val="Odstavecseseznamem"/>
        <w:numPr>
          <w:ilvl w:val="0"/>
          <w:numId w:val="147"/>
        </w:numPr>
        <w:rPr>
          <w:rFonts w:ascii="Times New Roman" w:hAnsi="Times New Roman" w:cs="Times New Roman"/>
          <w:sz w:val="24"/>
          <w:szCs w:val="24"/>
        </w:rPr>
      </w:pPr>
      <w:r>
        <w:rPr>
          <w:rFonts w:ascii="Times New Roman" w:hAnsi="Times New Roman" w:cs="Times New Roman"/>
          <w:sz w:val="24"/>
          <w:szCs w:val="24"/>
        </w:rPr>
        <w:t>umožňují nám porovnat naměřené hodnoty s hodnotami běžnými v celé dětské populaci</w:t>
      </w:r>
    </w:p>
    <w:p w:rsidR="000D05D1" w:rsidRDefault="000D05D1" w:rsidP="000D05D1">
      <w:pPr>
        <w:pStyle w:val="Odstavecseseznamem"/>
        <w:numPr>
          <w:ilvl w:val="0"/>
          <w:numId w:val="147"/>
        </w:numPr>
        <w:rPr>
          <w:rFonts w:ascii="Times New Roman" w:hAnsi="Times New Roman" w:cs="Times New Roman"/>
          <w:sz w:val="24"/>
          <w:szCs w:val="24"/>
        </w:rPr>
      </w:pPr>
      <w:r>
        <w:rPr>
          <w:rFonts w:ascii="Times New Roman" w:hAnsi="Times New Roman" w:cs="Times New Roman"/>
          <w:sz w:val="24"/>
          <w:szCs w:val="24"/>
        </w:rPr>
        <w:t>v grafech jsou znázorněny hodnoty hlavních percentilů (dítě s 50. percentilem výšky je vyšší něž polovina vrstevníků)</w:t>
      </w:r>
    </w:p>
    <w:p w:rsidR="000D05D1" w:rsidRDefault="000D05D1" w:rsidP="000D05D1">
      <w:pPr>
        <w:pStyle w:val="Odstavecseseznamem"/>
        <w:numPr>
          <w:ilvl w:val="0"/>
          <w:numId w:val="147"/>
        </w:numPr>
        <w:rPr>
          <w:rFonts w:ascii="Times New Roman" w:hAnsi="Times New Roman" w:cs="Times New Roman"/>
          <w:sz w:val="24"/>
          <w:szCs w:val="24"/>
        </w:rPr>
      </w:pPr>
      <w:r>
        <w:rPr>
          <w:rFonts w:ascii="Times New Roman" w:hAnsi="Times New Roman" w:cs="Times New Roman"/>
          <w:sz w:val="24"/>
          <w:szCs w:val="24"/>
        </w:rPr>
        <w:t xml:space="preserve">do grafů se zaznamenávají jednotlivé naměřené hodnoty a spojením těchto bodů dostáváme růstovou křivku </w:t>
      </w:r>
      <w:r w:rsidRPr="00AB0EBC">
        <w:rPr>
          <w:rFonts w:ascii="Times New Roman" w:hAnsi="Times New Roman" w:cs="Times New Roman"/>
          <w:sz w:val="24"/>
          <w:szCs w:val="24"/>
        </w:rPr>
        <w:t>→</w:t>
      </w:r>
      <w:r>
        <w:rPr>
          <w:rFonts w:ascii="Times New Roman" w:hAnsi="Times New Roman" w:cs="Times New Roman"/>
          <w:sz w:val="24"/>
          <w:szCs w:val="24"/>
        </w:rPr>
        <w:t xml:space="preserve"> jeli růst optimální měla by se křivka nacházet mezi 25. a 75. percentilem, pokud křivka probíhá souběžně ale mimo toto pásmo je potřeba přihlídnout k výšce a váze rodičů</w:t>
      </w:r>
    </w:p>
    <w:p w:rsidR="000D05D1" w:rsidRDefault="000D05D1" w:rsidP="000D05D1">
      <w:pPr>
        <w:pStyle w:val="Odstavecseseznamem"/>
        <w:numPr>
          <w:ilvl w:val="0"/>
          <w:numId w:val="147"/>
        </w:numPr>
        <w:rPr>
          <w:rFonts w:ascii="Times New Roman" w:hAnsi="Times New Roman" w:cs="Times New Roman"/>
          <w:sz w:val="24"/>
          <w:szCs w:val="24"/>
        </w:rPr>
      </w:pPr>
      <w:r>
        <w:rPr>
          <w:rFonts w:ascii="Times New Roman" w:hAnsi="Times New Roman" w:cs="Times New Roman"/>
          <w:sz w:val="24"/>
          <w:szCs w:val="24"/>
        </w:rPr>
        <w:t>na osy v grafech můžeme nanášet různé měřené údaje:</w:t>
      </w:r>
    </w:p>
    <w:p w:rsidR="000D05D1" w:rsidRDefault="000D05D1" w:rsidP="000D05D1">
      <w:pPr>
        <w:pStyle w:val="Odstavecseseznamem"/>
        <w:numPr>
          <w:ilvl w:val="1"/>
          <w:numId w:val="147"/>
        </w:numPr>
        <w:rPr>
          <w:rFonts w:ascii="Times New Roman" w:hAnsi="Times New Roman" w:cs="Times New Roman"/>
          <w:sz w:val="24"/>
          <w:szCs w:val="24"/>
        </w:rPr>
      </w:pPr>
      <w:r w:rsidRPr="00AB0EBC">
        <w:rPr>
          <w:rFonts w:ascii="Times New Roman" w:hAnsi="Times New Roman" w:cs="Times New Roman"/>
          <w:i/>
          <w:sz w:val="24"/>
          <w:szCs w:val="24"/>
        </w:rPr>
        <w:t>výška vzhledem k věku</w:t>
      </w:r>
      <w:r>
        <w:rPr>
          <w:rFonts w:ascii="Times New Roman" w:hAnsi="Times New Roman" w:cs="Times New Roman"/>
          <w:sz w:val="24"/>
          <w:szCs w:val="24"/>
        </w:rPr>
        <w:t xml:space="preserve"> - do dvou let jsou tyto křivky různé </w:t>
      </w:r>
      <w:r w:rsidRPr="00AB0EBC">
        <w:rPr>
          <w:rFonts w:ascii="Times New Roman" w:hAnsi="Times New Roman" w:cs="Times New Roman"/>
          <w:sz w:val="24"/>
          <w:szCs w:val="24"/>
        </w:rPr>
        <w:t>→</w:t>
      </w:r>
      <w:r>
        <w:rPr>
          <w:rFonts w:ascii="Times New Roman" w:hAnsi="Times New Roman" w:cs="Times New Roman"/>
          <w:sz w:val="24"/>
          <w:szCs w:val="24"/>
        </w:rPr>
        <w:t xml:space="preserve"> pro nedonošence je typické fyziologické dohánění růstu, naopak u dětí nadprůměrně velkých matek nebo diabetiček se růst fyziologicky zpomaluje, po druhém roce života se již křivky příliš nemění a změna může být následkem patologické situace</w:t>
      </w:r>
    </w:p>
    <w:p w:rsidR="000D05D1" w:rsidRDefault="000D05D1" w:rsidP="000D05D1">
      <w:pPr>
        <w:pStyle w:val="Odstavecseseznamem"/>
        <w:numPr>
          <w:ilvl w:val="1"/>
          <w:numId w:val="147"/>
        </w:numPr>
        <w:rPr>
          <w:rFonts w:ascii="Times New Roman" w:hAnsi="Times New Roman" w:cs="Times New Roman"/>
          <w:sz w:val="24"/>
          <w:szCs w:val="24"/>
        </w:rPr>
      </w:pPr>
      <w:r>
        <w:rPr>
          <w:rFonts w:ascii="Times New Roman" w:hAnsi="Times New Roman" w:cs="Times New Roman"/>
          <w:i/>
          <w:sz w:val="24"/>
          <w:szCs w:val="24"/>
        </w:rPr>
        <w:t xml:space="preserve">hmotnost vzhledem k věku </w:t>
      </w:r>
      <w:r w:rsidRPr="00AB0EBC">
        <w:rPr>
          <w:rFonts w:ascii="Times New Roman" w:hAnsi="Times New Roman" w:cs="Times New Roman"/>
          <w:sz w:val="24"/>
          <w:szCs w:val="24"/>
        </w:rPr>
        <w:t>-</w:t>
      </w:r>
      <w:r>
        <w:rPr>
          <w:rFonts w:ascii="Times New Roman" w:hAnsi="Times New Roman" w:cs="Times New Roman"/>
          <w:sz w:val="24"/>
          <w:szCs w:val="24"/>
        </w:rPr>
        <w:t xml:space="preserve"> nepoužívá se, upřednostňuje se hmotnost vzhledem k výšce</w:t>
      </w:r>
    </w:p>
    <w:p w:rsidR="000D05D1" w:rsidRDefault="000D05D1" w:rsidP="000D05D1">
      <w:pPr>
        <w:pStyle w:val="Odstavecseseznamem"/>
        <w:numPr>
          <w:ilvl w:val="1"/>
          <w:numId w:val="147"/>
        </w:numPr>
        <w:rPr>
          <w:rFonts w:ascii="Times New Roman" w:hAnsi="Times New Roman" w:cs="Times New Roman"/>
          <w:sz w:val="24"/>
          <w:szCs w:val="24"/>
        </w:rPr>
      </w:pPr>
      <w:r>
        <w:rPr>
          <w:rFonts w:ascii="Times New Roman" w:hAnsi="Times New Roman" w:cs="Times New Roman"/>
          <w:i/>
          <w:sz w:val="24"/>
          <w:szCs w:val="24"/>
        </w:rPr>
        <w:t xml:space="preserve">hmotnost vzhledem k výšce </w:t>
      </w:r>
      <w:r w:rsidRPr="00AB0EBC">
        <w:rPr>
          <w:rFonts w:ascii="Times New Roman" w:hAnsi="Times New Roman" w:cs="Times New Roman"/>
          <w:sz w:val="24"/>
          <w:szCs w:val="24"/>
        </w:rPr>
        <w:t>-</w:t>
      </w:r>
      <w:r>
        <w:rPr>
          <w:rFonts w:ascii="Times New Roman" w:hAnsi="Times New Roman" w:cs="Times New Roman"/>
          <w:sz w:val="24"/>
          <w:szCs w:val="24"/>
        </w:rPr>
        <w:t xml:space="preserve"> nejcitlivější indikátor akutních změn ve výživovém stavu, děti pod 10. percentilem by měly být odborně vyšetřeny a nad 80. percentilem se jedná o významnou nadváhu</w:t>
      </w:r>
    </w:p>
    <w:p w:rsidR="000D05D1" w:rsidRDefault="000D05D1" w:rsidP="000D05D1">
      <w:pPr>
        <w:pStyle w:val="Odstavecseseznamem"/>
        <w:numPr>
          <w:ilvl w:val="1"/>
          <w:numId w:val="147"/>
        </w:numPr>
        <w:rPr>
          <w:rFonts w:ascii="Times New Roman" w:hAnsi="Times New Roman" w:cs="Times New Roman"/>
          <w:sz w:val="24"/>
          <w:szCs w:val="24"/>
        </w:rPr>
      </w:pPr>
      <w:r>
        <w:rPr>
          <w:rFonts w:ascii="Times New Roman" w:hAnsi="Times New Roman" w:cs="Times New Roman"/>
          <w:i/>
          <w:sz w:val="24"/>
          <w:szCs w:val="24"/>
        </w:rPr>
        <w:t xml:space="preserve">BMI vzhledem k věku </w:t>
      </w:r>
      <w:r w:rsidRPr="00AB0EBC">
        <w:rPr>
          <w:rFonts w:ascii="Times New Roman" w:hAnsi="Times New Roman" w:cs="Times New Roman"/>
          <w:sz w:val="24"/>
          <w:szCs w:val="24"/>
        </w:rPr>
        <w:t>-</w:t>
      </w:r>
      <w:r>
        <w:rPr>
          <w:rFonts w:ascii="Times New Roman" w:hAnsi="Times New Roman" w:cs="Times New Roman"/>
          <w:sz w:val="24"/>
          <w:szCs w:val="24"/>
        </w:rPr>
        <w:t xml:space="preserve"> nepoužívá se pro malé děti, BMI je různý podle pohlaví</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AB0EBC">
        <w:rPr>
          <w:rFonts w:ascii="Times New Roman" w:hAnsi="Times New Roman" w:cs="Times New Roman"/>
          <w:b/>
          <w:i/>
          <w:sz w:val="24"/>
          <w:szCs w:val="24"/>
        </w:rPr>
        <w:t>- vážení</w:t>
      </w:r>
      <w:r>
        <w:rPr>
          <w:rFonts w:ascii="Times New Roman" w:hAnsi="Times New Roman" w:cs="Times New Roman"/>
          <w:sz w:val="24"/>
          <w:szCs w:val="24"/>
        </w:rPr>
        <w:t xml:space="preserve"> - doporučují se elektronické váhy, vážit pouze ve spodním prádle nebo s plenou, váha musí být na pevném rovném podkladu</w:t>
      </w:r>
    </w:p>
    <w:p w:rsidR="000D05D1" w:rsidRDefault="000D05D1" w:rsidP="000D05D1">
      <w:pPr>
        <w:ind w:left="0" w:firstLine="0"/>
        <w:rPr>
          <w:rFonts w:ascii="Times New Roman" w:hAnsi="Times New Roman" w:cs="Times New Roman"/>
          <w:sz w:val="24"/>
          <w:szCs w:val="24"/>
        </w:rPr>
      </w:pPr>
      <w:r w:rsidRPr="00AB0EBC">
        <w:rPr>
          <w:rFonts w:ascii="Times New Roman" w:hAnsi="Times New Roman" w:cs="Times New Roman"/>
          <w:b/>
          <w:i/>
          <w:sz w:val="24"/>
          <w:szCs w:val="24"/>
        </w:rPr>
        <w:t>- měření délky</w:t>
      </w:r>
      <w:r>
        <w:rPr>
          <w:rFonts w:ascii="Times New Roman" w:hAnsi="Times New Roman" w:cs="Times New Roman"/>
          <w:sz w:val="24"/>
          <w:szCs w:val="24"/>
        </w:rPr>
        <w:t xml:space="preserve"> - vleže do dvou let pomocí </w:t>
      </w:r>
      <w:proofErr w:type="spellStart"/>
      <w:r>
        <w:rPr>
          <w:rFonts w:ascii="Times New Roman" w:hAnsi="Times New Roman" w:cs="Times New Roman"/>
          <w:sz w:val="24"/>
          <w:szCs w:val="24"/>
        </w:rPr>
        <w:t>bodymetru</w:t>
      </w:r>
      <w:proofErr w:type="spellEnd"/>
      <w:r>
        <w:rPr>
          <w:rFonts w:ascii="Times New Roman" w:hAnsi="Times New Roman" w:cs="Times New Roman"/>
          <w:sz w:val="24"/>
          <w:szCs w:val="24"/>
        </w:rPr>
        <w:t xml:space="preserve"> („korýtko“) - musíme držet hlavičku a natažené nohy</w:t>
      </w:r>
    </w:p>
    <w:p w:rsidR="00167E3C" w:rsidRDefault="000D05D1" w:rsidP="000D05D1">
      <w:pPr>
        <w:ind w:left="0" w:firstLine="0"/>
        <w:rPr>
          <w:rFonts w:ascii="Times New Roman" w:hAnsi="Times New Roman" w:cs="Times New Roman"/>
          <w:sz w:val="24"/>
          <w:szCs w:val="24"/>
        </w:rPr>
      </w:pPr>
      <w:r w:rsidRPr="00AB0EBC">
        <w:rPr>
          <w:rFonts w:ascii="Times New Roman" w:hAnsi="Times New Roman" w:cs="Times New Roman"/>
          <w:b/>
          <w:i/>
          <w:sz w:val="24"/>
          <w:szCs w:val="24"/>
        </w:rPr>
        <w:t>- měření výšky</w:t>
      </w:r>
      <w:r>
        <w:rPr>
          <w:rFonts w:ascii="Times New Roman" w:hAnsi="Times New Roman" w:cs="Times New Roman"/>
          <w:sz w:val="24"/>
          <w:szCs w:val="24"/>
        </w:rPr>
        <w:t xml:space="preserve"> - na odborných pracovištích pomocí elektronického </w:t>
      </w:r>
      <w:proofErr w:type="spellStart"/>
      <w:r>
        <w:rPr>
          <w:rFonts w:ascii="Times New Roman" w:hAnsi="Times New Roman" w:cs="Times New Roman"/>
          <w:sz w:val="24"/>
          <w:szCs w:val="24"/>
        </w:rPr>
        <w:t>stadiometru</w:t>
      </w:r>
      <w:proofErr w:type="spellEnd"/>
      <w:r>
        <w:rPr>
          <w:rFonts w:ascii="Times New Roman" w:hAnsi="Times New Roman" w:cs="Times New Roman"/>
          <w:sz w:val="24"/>
          <w:szCs w:val="24"/>
        </w:rPr>
        <w:t xml:space="preserve"> nebo </w:t>
      </w:r>
      <w:proofErr w:type="spellStart"/>
      <w:r>
        <w:rPr>
          <w:rFonts w:ascii="Times New Roman" w:hAnsi="Times New Roman" w:cs="Times New Roman"/>
          <w:sz w:val="24"/>
          <w:szCs w:val="24"/>
        </w:rPr>
        <w:t>antropometru</w:t>
      </w:r>
      <w:proofErr w:type="spellEnd"/>
      <w:r>
        <w:rPr>
          <w:rFonts w:ascii="Times New Roman" w:hAnsi="Times New Roman" w:cs="Times New Roman"/>
          <w:sz w:val="24"/>
          <w:szCs w:val="24"/>
        </w:rPr>
        <w:t xml:space="preserve"> (kovová cejchovaná tyč s kolmou pohyblivou součástí), lze užít i pásové míry připevněné na stěnu, dítě stojí bez obuvi, vzpřímené, paty špičky u sebe, paty, hýždě a lopatky se dotýkají stěny, hlava jako při pohledu do dálky</w:t>
      </w:r>
    </w:p>
    <w:p w:rsidR="000D05D1" w:rsidRDefault="000D05D1" w:rsidP="000D05D1">
      <w:pPr>
        <w:ind w:left="0" w:firstLine="0"/>
        <w:rPr>
          <w:rFonts w:ascii="Times New Roman" w:hAnsi="Times New Roman" w:cs="Times New Roman"/>
          <w:sz w:val="24"/>
          <w:szCs w:val="24"/>
        </w:rPr>
      </w:pPr>
    </w:p>
    <w:p w:rsidR="000D05D1" w:rsidRPr="00F750E0" w:rsidRDefault="000D05D1" w:rsidP="000D05D1">
      <w:pPr>
        <w:rPr>
          <w:rFonts w:ascii="Times New Roman" w:hAnsi="Times New Roman" w:cs="Times New Roman"/>
          <w:b/>
          <w:sz w:val="32"/>
          <w:szCs w:val="32"/>
          <w:u w:val="single"/>
        </w:rPr>
      </w:pPr>
      <w:r w:rsidRPr="00F750E0">
        <w:rPr>
          <w:rFonts w:ascii="Times New Roman" w:hAnsi="Times New Roman" w:cs="Times New Roman"/>
          <w:b/>
          <w:sz w:val="32"/>
          <w:szCs w:val="32"/>
          <w:u w:val="single"/>
        </w:rPr>
        <w:t>56. Stáří a problematika zdravého stárnutí organismu</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od počátku 20. století klesá úmrtnost (dáno zdravotnickou péčí, prevencí, zlepšením hygieny i socioekonomických podmínek), věk se prodlužuje a dochází k poklesu porodnosti </w:t>
      </w:r>
      <w:r w:rsidRPr="007276C0">
        <w:rPr>
          <w:rFonts w:ascii="Times New Roman" w:hAnsi="Times New Roman" w:cs="Times New Roman"/>
          <w:sz w:val="24"/>
          <w:szCs w:val="24"/>
        </w:rPr>
        <w:t>→</w:t>
      </w:r>
      <w:r>
        <w:rPr>
          <w:rFonts w:ascii="Times New Roman" w:hAnsi="Times New Roman" w:cs="Times New Roman"/>
          <w:sz w:val="24"/>
          <w:szCs w:val="24"/>
        </w:rPr>
        <w:t xml:space="preserve"> vede ke stárnutí populace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zároveň se ale zlepšuje biologický věk v daném kalendářním věku - klesá % osob se závažnými postiženími</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stáří je nad 65 let, pozdní stáří nad 85 let</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střední délka života u mužů je 75 let, u žen 80</w:t>
      </w:r>
    </w:p>
    <w:p w:rsidR="000D05D1" w:rsidRDefault="000D05D1" w:rsidP="000D05D1">
      <w:pPr>
        <w:ind w:left="0" w:firstLine="0"/>
        <w:rPr>
          <w:rFonts w:ascii="Times New Roman" w:hAnsi="Times New Roman" w:cs="Times New Roman"/>
          <w:sz w:val="24"/>
          <w:szCs w:val="24"/>
        </w:rPr>
      </w:pPr>
      <w:r w:rsidRPr="007276C0">
        <w:rPr>
          <w:rFonts w:ascii="Times New Roman" w:hAnsi="Times New Roman" w:cs="Times New Roman"/>
          <w:b/>
          <w:i/>
          <w:sz w:val="24"/>
          <w:szCs w:val="24"/>
        </w:rPr>
        <w:t>- hlavní příčiny úmrtí ve stáří</w:t>
      </w:r>
      <w:r>
        <w:rPr>
          <w:rFonts w:ascii="Times New Roman" w:hAnsi="Times New Roman" w:cs="Times New Roman"/>
          <w:sz w:val="24"/>
          <w:szCs w:val="24"/>
        </w:rPr>
        <w:t xml:space="preserve"> </w:t>
      </w:r>
      <w:r w:rsidRPr="007276C0">
        <w:rPr>
          <w:rFonts w:ascii="Times New Roman" w:hAnsi="Times New Roman" w:cs="Times New Roman"/>
          <w:sz w:val="24"/>
          <w:szCs w:val="24"/>
        </w:rPr>
        <w:t>→</w:t>
      </w:r>
      <w:r>
        <w:rPr>
          <w:rFonts w:ascii="Times New Roman" w:hAnsi="Times New Roman" w:cs="Times New Roman"/>
          <w:sz w:val="24"/>
          <w:szCs w:val="24"/>
        </w:rPr>
        <w:t xml:space="preserve"> KVO a nádorová onemocnění</w:t>
      </w:r>
    </w:p>
    <w:p w:rsidR="000D05D1" w:rsidRDefault="000D05D1" w:rsidP="000D05D1">
      <w:pPr>
        <w:pStyle w:val="Odstavecseseznamem"/>
        <w:numPr>
          <w:ilvl w:val="0"/>
          <w:numId w:val="148"/>
        </w:numPr>
        <w:rPr>
          <w:rFonts w:ascii="Times New Roman" w:hAnsi="Times New Roman" w:cs="Times New Roman"/>
          <w:sz w:val="24"/>
          <w:szCs w:val="24"/>
        </w:rPr>
      </w:pPr>
      <w:r>
        <w:rPr>
          <w:rFonts w:ascii="Times New Roman" w:hAnsi="Times New Roman" w:cs="Times New Roman"/>
          <w:sz w:val="24"/>
          <w:szCs w:val="24"/>
        </w:rPr>
        <w:t>první symptomy KVO u žen se typicky objevují o 10 let později než u mužů</w:t>
      </w:r>
    </w:p>
    <w:p w:rsidR="000D05D1" w:rsidRDefault="000D05D1" w:rsidP="000D05D1">
      <w:pPr>
        <w:pStyle w:val="Odstavecseseznamem"/>
        <w:numPr>
          <w:ilvl w:val="0"/>
          <w:numId w:val="148"/>
        </w:numPr>
        <w:rPr>
          <w:rFonts w:ascii="Times New Roman" w:hAnsi="Times New Roman" w:cs="Times New Roman"/>
          <w:sz w:val="24"/>
          <w:szCs w:val="24"/>
        </w:rPr>
      </w:pPr>
      <w:r>
        <w:rPr>
          <w:rFonts w:ascii="Times New Roman" w:hAnsi="Times New Roman" w:cs="Times New Roman"/>
          <w:sz w:val="24"/>
          <w:szCs w:val="24"/>
        </w:rPr>
        <w:t>z nádorů jsou nejčastější příčinou smrti u mužů kolorektální ca, ca plic a prostaty, u žen ca prsu, kolorektální ca a ca těla dělohy</w:t>
      </w:r>
    </w:p>
    <w:p w:rsidR="000D05D1" w:rsidRDefault="000D05D1" w:rsidP="000D05D1">
      <w:pPr>
        <w:ind w:left="0" w:firstLine="0"/>
        <w:rPr>
          <w:rFonts w:ascii="Times New Roman" w:hAnsi="Times New Roman" w:cs="Times New Roman"/>
          <w:sz w:val="24"/>
          <w:szCs w:val="24"/>
        </w:rPr>
      </w:pPr>
    </w:p>
    <w:p w:rsidR="000D05D1" w:rsidRPr="007276C0" w:rsidRDefault="000D05D1" w:rsidP="000D05D1">
      <w:pPr>
        <w:ind w:left="0" w:firstLine="0"/>
        <w:rPr>
          <w:rFonts w:ascii="Times New Roman" w:hAnsi="Times New Roman" w:cs="Times New Roman"/>
          <w:b/>
          <w:i/>
          <w:sz w:val="24"/>
          <w:szCs w:val="24"/>
        </w:rPr>
      </w:pPr>
      <w:r w:rsidRPr="007276C0">
        <w:rPr>
          <w:rFonts w:ascii="Times New Roman" w:hAnsi="Times New Roman" w:cs="Times New Roman"/>
          <w:b/>
          <w:i/>
          <w:sz w:val="24"/>
          <w:szCs w:val="24"/>
        </w:rPr>
        <w:t>- změny spojené se stářím:</w:t>
      </w:r>
    </w:p>
    <w:p w:rsidR="000D05D1" w:rsidRDefault="000D05D1" w:rsidP="000D05D1">
      <w:pPr>
        <w:pStyle w:val="Odstavecseseznamem"/>
        <w:numPr>
          <w:ilvl w:val="0"/>
          <w:numId w:val="149"/>
        </w:numPr>
        <w:rPr>
          <w:rFonts w:ascii="Times New Roman" w:hAnsi="Times New Roman" w:cs="Times New Roman"/>
          <w:sz w:val="24"/>
          <w:szCs w:val="24"/>
        </w:rPr>
      </w:pPr>
      <w:r>
        <w:rPr>
          <w:rFonts w:ascii="Times New Roman" w:hAnsi="Times New Roman" w:cs="Times New Roman"/>
          <w:sz w:val="24"/>
          <w:szCs w:val="24"/>
        </w:rPr>
        <w:t xml:space="preserve">některé změny jsou připisované stárnutí jako takovému, jiné </w:t>
      </w:r>
      <w:proofErr w:type="spellStart"/>
      <w:r>
        <w:rPr>
          <w:rFonts w:ascii="Times New Roman" w:hAnsi="Times New Roman" w:cs="Times New Roman"/>
          <w:sz w:val="24"/>
          <w:szCs w:val="24"/>
        </w:rPr>
        <w:t>inaktivitě</w:t>
      </w:r>
      <w:proofErr w:type="spellEnd"/>
      <w:r>
        <w:rPr>
          <w:rFonts w:ascii="Times New Roman" w:hAnsi="Times New Roman" w:cs="Times New Roman"/>
          <w:sz w:val="24"/>
          <w:szCs w:val="24"/>
        </w:rPr>
        <w:t xml:space="preserve"> a degenerativním onemocněním</w:t>
      </w:r>
    </w:p>
    <w:p w:rsidR="000D05D1" w:rsidRDefault="000D05D1" w:rsidP="000D05D1">
      <w:pPr>
        <w:pStyle w:val="Odstavecseseznamem"/>
        <w:numPr>
          <w:ilvl w:val="0"/>
          <w:numId w:val="149"/>
        </w:numPr>
        <w:rPr>
          <w:rFonts w:ascii="Times New Roman" w:hAnsi="Times New Roman" w:cs="Times New Roman"/>
          <w:sz w:val="24"/>
          <w:szCs w:val="24"/>
        </w:rPr>
      </w:pPr>
      <w:r>
        <w:rPr>
          <w:rFonts w:ascii="Times New Roman" w:hAnsi="Times New Roman" w:cs="Times New Roman"/>
          <w:sz w:val="24"/>
          <w:szCs w:val="24"/>
        </w:rPr>
        <w:t>zvyšuje se přítomnost chronických onemocnění a závislost na okolí - nesoběstační = potřebují pomoc při základních denních úkonech</w:t>
      </w:r>
    </w:p>
    <w:p w:rsidR="000D05D1" w:rsidRDefault="000D05D1" w:rsidP="000D05D1">
      <w:pPr>
        <w:pStyle w:val="Odstavecseseznamem"/>
        <w:numPr>
          <w:ilvl w:val="0"/>
          <w:numId w:val="149"/>
        </w:numPr>
        <w:rPr>
          <w:rFonts w:ascii="Times New Roman" w:hAnsi="Times New Roman" w:cs="Times New Roman"/>
          <w:sz w:val="24"/>
          <w:szCs w:val="24"/>
        </w:rPr>
      </w:pPr>
      <w:r>
        <w:rPr>
          <w:rFonts w:ascii="Times New Roman" w:hAnsi="Times New Roman" w:cs="Times New Roman"/>
          <w:sz w:val="24"/>
          <w:szCs w:val="24"/>
        </w:rPr>
        <w:lastRenderedPageBreak/>
        <w:t xml:space="preserve">ubývá svalová hmota a stoupá procento tělesného tuku </w:t>
      </w:r>
      <w:r w:rsidRPr="007276C0">
        <w:rPr>
          <w:rFonts w:ascii="Times New Roman" w:hAnsi="Times New Roman" w:cs="Times New Roman"/>
          <w:sz w:val="24"/>
          <w:szCs w:val="24"/>
        </w:rPr>
        <w:t>→</w:t>
      </w:r>
      <w:r>
        <w:rPr>
          <w:rFonts w:ascii="Times New Roman" w:hAnsi="Times New Roman" w:cs="Times New Roman"/>
          <w:sz w:val="24"/>
          <w:szCs w:val="24"/>
        </w:rPr>
        <w:t xml:space="preserve"> snižuje se svalová síla a může vést k neschopnosti chůze</w:t>
      </w:r>
    </w:p>
    <w:p w:rsidR="000D05D1" w:rsidRDefault="000D05D1" w:rsidP="000D05D1">
      <w:pPr>
        <w:pStyle w:val="Odstavecseseznamem"/>
        <w:numPr>
          <w:ilvl w:val="0"/>
          <w:numId w:val="149"/>
        </w:numPr>
        <w:rPr>
          <w:rFonts w:ascii="Times New Roman" w:hAnsi="Times New Roman" w:cs="Times New Roman"/>
          <w:sz w:val="24"/>
          <w:szCs w:val="24"/>
        </w:rPr>
      </w:pPr>
      <w:r>
        <w:rPr>
          <w:rFonts w:ascii="Times New Roman" w:hAnsi="Times New Roman" w:cs="Times New Roman"/>
          <w:sz w:val="24"/>
          <w:szCs w:val="24"/>
        </w:rPr>
        <w:t>snižuje se BMI v pozdějším stáří díky sníženému příjmu potravy - oslabení vnímání chuti (atrofie chuťových pohárků), snížení čichových vjemů, problémy se žvýkáním (choroby dásní, ztráty zubů), někdy i obtížné polykání, dalším faktorem může být deprese</w:t>
      </w:r>
    </w:p>
    <w:p w:rsidR="000D05D1" w:rsidRDefault="000D05D1" w:rsidP="000D05D1">
      <w:pPr>
        <w:pStyle w:val="Odstavecseseznamem"/>
        <w:numPr>
          <w:ilvl w:val="0"/>
          <w:numId w:val="149"/>
        </w:numPr>
        <w:rPr>
          <w:rFonts w:ascii="Times New Roman" w:hAnsi="Times New Roman" w:cs="Times New Roman"/>
          <w:sz w:val="24"/>
          <w:szCs w:val="24"/>
        </w:rPr>
      </w:pPr>
      <w:r>
        <w:rPr>
          <w:rFonts w:ascii="Times New Roman" w:hAnsi="Times New Roman" w:cs="Times New Roman"/>
          <w:sz w:val="24"/>
          <w:szCs w:val="24"/>
        </w:rPr>
        <w:t>vyšší riziko dehydratace - snížený pocit žízně a zvýšené ztráty např. při užívání diuretik</w:t>
      </w:r>
    </w:p>
    <w:p w:rsidR="000D05D1" w:rsidRDefault="000D05D1" w:rsidP="000D05D1">
      <w:pPr>
        <w:pStyle w:val="Odstavecseseznamem"/>
        <w:numPr>
          <w:ilvl w:val="0"/>
          <w:numId w:val="149"/>
        </w:numPr>
        <w:rPr>
          <w:rFonts w:ascii="Times New Roman" w:hAnsi="Times New Roman" w:cs="Times New Roman"/>
          <w:sz w:val="24"/>
          <w:szCs w:val="24"/>
        </w:rPr>
      </w:pPr>
      <w:r>
        <w:rPr>
          <w:rFonts w:ascii="Times New Roman" w:hAnsi="Times New Roman" w:cs="Times New Roman"/>
          <w:sz w:val="24"/>
          <w:szCs w:val="24"/>
        </w:rPr>
        <w:t>úbytek kostní hmoty - osteoporóza, větší riziko u žen, spojena se zlomeninami nejčastěji krčku, obratlů a radia</w:t>
      </w:r>
    </w:p>
    <w:p w:rsidR="000D05D1" w:rsidRDefault="000D05D1" w:rsidP="000D05D1">
      <w:pPr>
        <w:pStyle w:val="Odstavecseseznamem"/>
        <w:numPr>
          <w:ilvl w:val="0"/>
          <w:numId w:val="149"/>
        </w:numPr>
        <w:rPr>
          <w:rFonts w:ascii="Times New Roman" w:hAnsi="Times New Roman" w:cs="Times New Roman"/>
          <w:sz w:val="24"/>
          <w:szCs w:val="24"/>
        </w:rPr>
      </w:pPr>
      <w:r>
        <w:rPr>
          <w:rFonts w:ascii="Times New Roman" w:hAnsi="Times New Roman" w:cs="Times New Roman"/>
          <w:sz w:val="24"/>
          <w:szCs w:val="24"/>
        </w:rPr>
        <w:t xml:space="preserve">degenerativní změny chrupavek - artrózy </w:t>
      </w:r>
      <w:r w:rsidRPr="007276C0">
        <w:rPr>
          <w:rFonts w:ascii="Times New Roman" w:hAnsi="Times New Roman" w:cs="Times New Roman"/>
          <w:sz w:val="24"/>
          <w:szCs w:val="24"/>
        </w:rPr>
        <w:t>→</w:t>
      </w:r>
      <w:r>
        <w:rPr>
          <w:rFonts w:ascii="Times New Roman" w:hAnsi="Times New Roman" w:cs="Times New Roman"/>
          <w:sz w:val="24"/>
          <w:szCs w:val="24"/>
        </w:rPr>
        <w:t xml:space="preserve"> omezují hybnost</w:t>
      </w:r>
    </w:p>
    <w:p w:rsidR="000D05D1" w:rsidRDefault="000D05D1" w:rsidP="000D05D1">
      <w:pPr>
        <w:pStyle w:val="Odstavecseseznamem"/>
        <w:numPr>
          <w:ilvl w:val="0"/>
          <w:numId w:val="149"/>
        </w:numPr>
        <w:rPr>
          <w:rFonts w:ascii="Times New Roman" w:hAnsi="Times New Roman" w:cs="Times New Roman"/>
          <w:sz w:val="24"/>
          <w:szCs w:val="24"/>
        </w:rPr>
      </w:pPr>
      <w:r>
        <w:rPr>
          <w:rFonts w:ascii="Times New Roman" w:hAnsi="Times New Roman" w:cs="Times New Roman"/>
          <w:sz w:val="24"/>
          <w:szCs w:val="24"/>
        </w:rPr>
        <w:t xml:space="preserve">změny nervového systému - zhoršení paměti, snížení koordinace, prodlužuje se reakční doba, snižuje se odolnost vůči psychické zátěži, zvyšuje se výskyt </w:t>
      </w:r>
      <w:proofErr w:type="spellStart"/>
      <w:r>
        <w:rPr>
          <w:rFonts w:ascii="Times New Roman" w:hAnsi="Times New Roman" w:cs="Times New Roman"/>
          <w:sz w:val="24"/>
          <w:szCs w:val="24"/>
        </w:rPr>
        <w:t>neurodegenerativních</w:t>
      </w:r>
      <w:proofErr w:type="spellEnd"/>
      <w:r>
        <w:rPr>
          <w:rFonts w:ascii="Times New Roman" w:hAnsi="Times New Roman" w:cs="Times New Roman"/>
          <w:sz w:val="24"/>
          <w:szCs w:val="24"/>
        </w:rPr>
        <w:t xml:space="preserve"> nemocí (Alzheimer, Parkinson) </w:t>
      </w:r>
      <w:r w:rsidRPr="007276C0">
        <w:rPr>
          <w:rFonts w:ascii="Times New Roman" w:hAnsi="Times New Roman" w:cs="Times New Roman"/>
          <w:sz w:val="24"/>
          <w:szCs w:val="24"/>
        </w:rPr>
        <w:t>→</w:t>
      </w:r>
      <w:r>
        <w:rPr>
          <w:rFonts w:ascii="Times New Roman" w:hAnsi="Times New Roman" w:cs="Times New Roman"/>
          <w:sz w:val="24"/>
          <w:szCs w:val="24"/>
        </w:rPr>
        <w:t xml:space="preserve"> představují největší hrozbu pro dnešní stárnoucí populaci</w:t>
      </w:r>
    </w:p>
    <w:p w:rsidR="000D05D1" w:rsidRDefault="000D05D1" w:rsidP="000D05D1">
      <w:pPr>
        <w:pStyle w:val="Odstavecseseznamem"/>
        <w:numPr>
          <w:ilvl w:val="0"/>
          <w:numId w:val="149"/>
        </w:numPr>
        <w:rPr>
          <w:rFonts w:ascii="Times New Roman" w:hAnsi="Times New Roman" w:cs="Times New Roman"/>
          <w:sz w:val="24"/>
          <w:szCs w:val="24"/>
        </w:rPr>
      </w:pPr>
      <w:r>
        <w:rPr>
          <w:rFonts w:ascii="Times New Roman" w:hAnsi="Times New Roman" w:cs="Times New Roman"/>
          <w:sz w:val="24"/>
          <w:szCs w:val="24"/>
        </w:rPr>
        <w:t xml:space="preserve">pokles imunitních funkcí </w:t>
      </w:r>
      <w:r w:rsidRPr="007276C0">
        <w:rPr>
          <w:rFonts w:ascii="Times New Roman" w:hAnsi="Times New Roman" w:cs="Times New Roman"/>
          <w:sz w:val="24"/>
          <w:szCs w:val="24"/>
        </w:rPr>
        <w:t>→</w:t>
      </w:r>
      <w:r>
        <w:rPr>
          <w:rFonts w:ascii="Times New Roman" w:hAnsi="Times New Roman" w:cs="Times New Roman"/>
          <w:sz w:val="24"/>
          <w:szCs w:val="24"/>
        </w:rPr>
        <w:t xml:space="preserve"> zvýšená incidence infekcí a nádorů</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7276C0">
        <w:rPr>
          <w:rFonts w:ascii="Times New Roman" w:hAnsi="Times New Roman" w:cs="Times New Roman"/>
          <w:b/>
          <w:i/>
          <w:sz w:val="24"/>
          <w:szCs w:val="24"/>
        </w:rPr>
        <w:t xml:space="preserve">- zdravé stárnutí </w:t>
      </w:r>
      <w:r>
        <w:rPr>
          <w:rFonts w:ascii="Times New Roman" w:hAnsi="Times New Roman" w:cs="Times New Roman"/>
          <w:sz w:val="24"/>
          <w:szCs w:val="24"/>
        </w:rPr>
        <w:t>- ovlivněno RF jako například kouřením, nesprávnou výživou a nízkou pohybovou aktivitou, tyto faktory se kumulují v průběhu života a lze je ovlivnit v každém věkovém období</w:t>
      </w:r>
    </w:p>
    <w:p w:rsidR="000D05D1" w:rsidRDefault="000D05D1" w:rsidP="000D05D1">
      <w:pPr>
        <w:ind w:left="0" w:firstLine="0"/>
        <w:rPr>
          <w:rFonts w:ascii="Times New Roman" w:hAnsi="Times New Roman" w:cs="Times New Roman"/>
          <w:sz w:val="24"/>
          <w:szCs w:val="24"/>
        </w:rPr>
      </w:pPr>
    </w:p>
    <w:p w:rsidR="000D05D1" w:rsidRPr="00C53193" w:rsidRDefault="000D05D1" w:rsidP="000D05D1">
      <w:pPr>
        <w:rPr>
          <w:rFonts w:ascii="Times New Roman" w:hAnsi="Times New Roman" w:cs="Times New Roman"/>
          <w:b/>
          <w:sz w:val="32"/>
          <w:szCs w:val="32"/>
          <w:u w:val="single"/>
        </w:rPr>
      </w:pPr>
      <w:r w:rsidRPr="00C53193">
        <w:rPr>
          <w:rFonts w:ascii="Times New Roman" w:hAnsi="Times New Roman" w:cs="Times New Roman"/>
          <w:b/>
          <w:sz w:val="32"/>
          <w:szCs w:val="32"/>
          <w:u w:val="single"/>
        </w:rPr>
        <w:t>57. Epidemiologie KVO, RF KVO</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KVO jsou příčinou asi ½ úmrtí v rozvinutých zemích (hlavní podíl má ICHS, další CMP)</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patří mezi civilizační choroby (vyšší výskyt v rozvinutých zemích)</w:t>
      </w:r>
    </w:p>
    <w:p w:rsidR="000D05D1" w:rsidRDefault="000D05D1" w:rsidP="000D05D1">
      <w:pPr>
        <w:ind w:left="0" w:firstLine="0"/>
        <w:rPr>
          <w:rFonts w:ascii="Times New Roman" w:hAnsi="Times New Roman" w:cs="Times New Roman"/>
          <w:sz w:val="24"/>
          <w:szCs w:val="24"/>
        </w:rPr>
      </w:pPr>
    </w:p>
    <w:p w:rsidR="000D05D1" w:rsidRPr="00044BA6" w:rsidRDefault="000D05D1" w:rsidP="000D05D1">
      <w:pPr>
        <w:ind w:left="0" w:firstLine="0"/>
        <w:rPr>
          <w:rFonts w:ascii="Times New Roman" w:hAnsi="Times New Roman" w:cs="Times New Roman"/>
          <w:b/>
          <w:sz w:val="24"/>
          <w:szCs w:val="24"/>
          <w:u w:val="single"/>
        </w:rPr>
      </w:pPr>
      <w:r>
        <w:rPr>
          <w:rFonts w:ascii="Times New Roman" w:hAnsi="Times New Roman" w:cs="Times New Roman"/>
          <w:b/>
          <w:sz w:val="24"/>
          <w:szCs w:val="24"/>
          <w:u w:val="single"/>
        </w:rPr>
        <w:t>P</w:t>
      </w:r>
      <w:r w:rsidRPr="00044BA6">
        <w:rPr>
          <w:rFonts w:ascii="Times New Roman" w:hAnsi="Times New Roman" w:cs="Times New Roman"/>
          <w:b/>
          <w:sz w:val="24"/>
          <w:szCs w:val="24"/>
          <w:u w:val="single"/>
        </w:rPr>
        <w:t>odklad KVO:</w:t>
      </w:r>
    </w:p>
    <w:p w:rsidR="000D05D1" w:rsidRDefault="000D05D1" w:rsidP="000D05D1">
      <w:pPr>
        <w:pStyle w:val="Odstavecseseznamem"/>
        <w:numPr>
          <w:ilvl w:val="0"/>
          <w:numId w:val="150"/>
        </w:numPr>
        <w:rPr>
          <w:rFonts w:ascii="Times New Roman" w:hAnsi="Times New Roman" w:cs="Times New Roman"/>
          <w:sz w:val="24"/>
          <w:szCs w:val="24"/>
        </w:rPr>
      </w:pPr>
      <w:r w:rsidRPr="00044BA6">
        <w:rPr>
          <w:rFonts w:ascii="Times New Roman" w:hAnsi="Times New Roman" w:cs="Times New Roman"/>
          <w:b/>
          <w:i/>
          <w:sz w:val="24"/>
          <w:szCs w:val="24"/>
        </w:rPr>
        <w:t>ateroskleróza</w:t>
      </w:r>
      <w:r>
        <w:rPr>
          <w:rFonts w:ascii="Times New Roman" w:hAnsi="Times New Roman" w:cs="Times New Roman"/>
          <w:sz w:val="24"/>
          <w:szCs w:val="24"/>
        </w:rPr>
        <w:t xml:space="preserve"> = chronický degenerativní imunitně zánětlivý (</w:t>
      </w:r>
      <w:r>
        <w:rPr>
          <w:rFonts w:ascii="Calibri" w:hAnsi="Calibri" w:cs="Times New Roman"/>
          <w:sz w:val="24"/>
          <w:szCs w:val="24"/>
        </w:rPr>
        <w:t>↑</w:t>
      </w:r>
      <w:proofErr w:type="spellStart"/>
      <w:r>
        <w:rPr>
          <w:rFonts w:ascii="Times New Roman" w:hAnsi="Times New Roman" w:cs="Times New Roman"/>
          <w:sz w:val="24"/>
          <w:szCs w:val="24"/>
        </w:rPr>
        <w:t>markery</w:t>
      </w:r>
      <w:proofErr w:type="spellEnd"/>
      <w:r>
        <w:rPr>
          <w:rFonts w:ascii="Times New Roman" w:hAnsi="Times New Roman" w:cs="Times New Roman"/>
          <w:sz w:val="24"/>
          <w:szCs w:val="24"/>
        </w:rPr>
        <w:t xml:space="preserve"> zánětu) proces v tepenné stěně</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způsobená</w:t>
      </w:r>
      <w:r w:rsidRPr="00DB7D5E">
        <w:rPr>
          <w:rFonts w:ascii="Times New Roman" w:hAnsi="Times New Roman" w:cs="Times New Roman"/>
          <w:sz w:val="24"/>
          <w:szCs w:val="24"/>
        </w:rPr>
        <w:t xml:space="preserve"> ukládáním tzv. </w:t>
      </w:r>
      <w:proofErr w:type="spellStart"/>
      <w:r w:rsidRPr="00DB7D5E">
        <w:rPr>
          <w:rFonts w:ascii="Times New Roman" w:hAnsi="Times New Roman" w:cs="Times New Roman"/>
          <w:sz w:val="24"/>
          <w:szCs w:val="24"/>
        </w:rPr>
        <w:t>aterogeních</w:t>
      </w:r>
      <w:proofErr w:type="spellEnd"/>
      <w:r w:rsidRPr="00DB7D5E">
        <w:rPr>
          <w:rFonts w:ascii="Times New Roman" w:hAnsi="Times New Roman" w:cs="Times New Roman"/>
          <w:sz w:val="24"/>
          <w:szCs w:val="24"/>
        </w:rPr>
        <w:t xml:space="preserve"> látek - především lipidů, sacharidů, krevních buněk, vápníku  atd. ve stěně tepny </w:t>
      </w:r>
    </w:p>
    <w:p w:rsidR="000D05D1" w:rsidRPr="00DB7D5E" w:rsidRDefault="000D05D1" w:rsidP="000D05D1">
      <w:pPr>
        <w:pStyle w:val="Odstavecseseznamem"/>
        <w:numPr>
          <w:ilvl w:val="1"/>
          <w:numId w:val="150"/>
        </w:numPr>
        <w:rPr>
          <w:rFonts w:ascii="Times New Roman" w:hAnsi="Times New Roman" w:cs="Times New Roman"/>
          <w:sz w:val="24"/>
          <w:szCs w:val="24"/>
        </w:rPr>
      </w:pPr>
      <w:r w:rsidRPr="00DB7D5E">
        <w:rPr>
          <w:rFonts w:ascii="Times New Roman" w:hAnsi="Times New Roman" w:cs="Times New Roman"/>
          <w:sz w:val="24"/>
          <w:szCs w:val="24"/>
        </w:rPr>
        <w:t>dochází k patologickým změnám v intimě a medii</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etiologie AS je multifaktoriální</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 xml:space="preserve">jednotlivá stádia AS </w:t>
      </w:r>
      <w:r w:rsidRPr="00044BA6">
        <w:rPr>
          <w:rFonts w:ascii="Times New Roman" w:hAnsi="Times New Roman" w:cs="Times New Roman"/>
          <w:sz w:val="24"/>
          <w:szCs w:val="24"/>
        </w:rPr>
        <w:t>→</w:t>
      </w:r>
      <w:r>
        <w:rPr>
          <w:rFonts w:ascii="Times New Roman" w:hAnsi="Times New Roman" w:cs="Times New Roman"/>
          <w:sz w:val="24"/>
          <w:szCs w:val="24"/>
        </w:rPr>
        <w:t xml:space="preserve"> jednotlivé pěnové </w:t>
      </w:r>
      <w:proofErr w:type="spellStart"/>
      <w:r>
        <w:rPr>
          <w:rFonts w:ascii="Times New Roman" w:hAnsi="Times New Roman" w:cs="Times New Roman"/>
          <w:sz w:val="24"/>
          <w:szCs w:val="24"/>
        </w:rPr>
        <w:t>bb</w:t>
      </w:r>
      <w:proofErr w:type="spellEnd"/>
      <w:r>
        <w:rPr>
          <w:rFonts w:ascii="Times New Roman" w:hAnsi="Times New Roman" w:cs="Times New Roman"/>
          <w:sz w:val="24"/>
          <w:szCs w:val="24"/>
        </w:rPr>
        <w:t xml:space="preserve">. (makrofágy napěchované lipidy), lipidové proužky (pruhy pěnových </w:t>
      </w:r>
      <w:proofErr w:type="spellStart"/>
      <w:r>
        <w:rPr>
          <w:rFonts w:ascii="Times New Roman" w:hAnsi="Times New Roman" w:cs="Times New Roman"/>
          <w:sz w:val="24"/>
          <w:szCs w:val="24"/>
        </w:rPr>
        <w:t>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aterom</w:t>
      </w:r>
      <w:proofErr w:type="spellEnd"/>
      <w:r>
        <w:rPr>
          <w:rFonts w:ascii="Times New Roman" w:hAnsi="Times New Roman" w:cs="Times New Roman"/>
          <w:sz w:val="24"/>
          <w:szCs w:val="24"/>
        </w:rPr>
        <w:t xml:space="preserve"> (lipidy i extracelulárně tvoří lipidové jádro), </w:t>
      </w:r>
      <w:proofErr w:type="spellStart"/>
      <w:r>
        <w:rPr>
          <w:rFonts w:ascii="Times New Roman" w:hAnsi="Times New Roman" w:cs="Times New Roman"/>
          <w:sz w:val="24"/>
          <w:szCs w:val="24"/>
        </w:rPr>
        <w:t>fibroaterom</w:t>
      </w:r>
      <w:proofErr w:type="spellEnd"/>
      <w:r>
        <w:rPr>
          <w:rFonts w:ascii="Times New Roman" w:hAnsi="Times New Roman" w:cs="Times New Roman"/>
          <w:sz w:val="24"/>
          <w:szCs w:val="24"/>
        </w:rPr>
        <w:t xml:space="preserve"> (fibrózní krycí vrstva), komplikované léze (nasedající trombóza/hematom/ruptura plátu)</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dle složení plátu dělíme pláty na stabilní a nestabilní, stabilní nemají tendenci k ruptuře ale zužují lumen, nestabilní obsahují více lipidů a mají tendenci k ruptuře a následné trombóze</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 xml:space="preserve">počátek </w:t>
      </w:r>
      <w:proofErr w:type="spellStart"/>
      <w:r>
        <w:rPr>
          <w:rFonts w:ascii="Times New Roman" w:hAnsi="Times New Roman" w:cs="Times New Roman"/>
          <w:sz w:val="24"/>
          <w:szCs w:val="24"/>
        </w:rPr>
        <w:t>aterogeneze</w:t>
      </w:r>
      <w:proofErr w:type="spellEnd"/>
      <w:r>
        <w:rPr>
          <w:rFonts w:ascii="Times New Roman" w:hAnsi="Times New Roman" w:cs="Times New Roman"/>
          <w:sz w:val="24"/>
          <w:szCs w:val="24"/>
        </w:rPr>
        <w:t xml:space="preserve"> je in </w:t>
      </w:r>
      <w:proofErr w:type="spellStart"/>
      <w:r>
        <w:rPr>
          <w:rFonts w:ascii="Times New Roman" w:hAnsi="Times New Roman" w:cs="Times New Roman"/>
          <w:sz w:val="24"/>
          <w:szCs w:val="24"/>
        </w:rPr>
        <w:t>utero</w:t>
      </w:r>
      <w:proofErr w:type="spellEnd"/>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 xml:space="preserve">příčinou AS může být i </w:t>
      </w:r>
      <w:proofErr w:type="spellStart"/>
      <w:r>
        <w:rPr>
          <w:rFonts w:ascii="Times New Roman" w:hAnsi="Times New Roman" w:cs="Times New Roman"/>
          <w:sz w:val="24"/>
          <w:szCs w:val="24"/>
        </w:rPr>
        <w:t>endoteliální</w:t>
      </w:r>
      <w:proofErr w:type="spellEnd"/>
      <w:r>
        <w:rPr>
          <w:rFonts w:ascii="Times New Roman" w:hAnsi="Times New Roman" w:cs="Times New Roman"/>
          <w:sz w:val="24"/>
          <w:szCs w:val="24"/>
        </w:rPr>
        <w:t xml:space="preserve"> dysfunkce způsobená HT, chemicky, metabolicky...</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 xml:space="preserve">nejčastější lokalizace AS - tepny </w:t>
      </w:r>
      <w:proofErr w:type="spellStart"/>
      <w:r>
        <w:rPr>
          <w:rFonts w:ascii="Times New Roman" w:hAnsi="Times New Roman" w:cs="Times New Roman"/>
          <w:sz w:val="24"/>
          <w:szCs w:val="24"/>
        </w:rPr>
        <w:t>Willisova</w:t>
      </w:r>
      <w:proofErr w:type="spellEnd"/>
      <w:r>
        <w:rPr>
          <w:rFonts w:ascii="Times New Roman" w:hAnsi="Times New Roman" w:cs="Times New Roman"/>
          <w:sz w:val="24"/>
          <w:szCs w:val="24"/>
        </w:rPr>
        <w:t xml:space="preserve"> okruhu, </w:t>
      </w:r>
      <w:proofErr w:type="spellStart"/>
      <w:r>
        <w:rPr>
          <w:rFonts w:ascii="Times New Roman" w:hAnsi="Times New Roman" w:cs="Times New Roman"/>
          <w:sz w:val="24"/>
          <w:szCs w:val="24"/>
        </w:rPr>
        <w:t>koronárky</w:t>
      </w:r>
      <w:proofErr w:type="spellEnd"/>
      <w:r>
        <w:rPr>
          <w:rFonts w:ascii="Times New Roman" w:hAnsi="Times New Roman" w:cs="Times New Roman"/>
          <w:sz w:val="24"/>
          <w:szCs w:val="24"/>
        </w:rPr>
        <w:t xml:space="preserve">, vnitřní karotidy, hrudní aorta, a. </w:t>
      </w:r>
      <w:proofErr w:type="spellStart"/>
      <w:r>
        <w:rPr>
          <w:rFonts w:ascii="Times New Roman" w:hAnsi="Times New Roman" w:cs="Times New Roman"/>
          <w:sz w:val="24"/>
          <w:szCs w:val="24"/>
        </w:rPr>
        <w:t>poplitea</w:t>
      </w:r>
      <w:proofErr w:type="spellEnd"/>
    </w:p>
    <w:p w:rsidR="000D05D1" w:rsidRDefault="000D05D1" w:rsidP="000D05D1">
      <w:pPr>
        <w:pStyle w:val="Odstavecseseznamem"/>
        <w:numPr>
          <w:ilvl w:val="1"/>
          <w:numId w:val="150"/>
        </w:numPr>
        <w:rPr>
          <w:rFonts w:ascii="Times New Roman" w:hAnsi="Times New Roman" w:cs="Times New Roman"/>
          <w:sz w:val="24"/>
          <w:szCs w:val="24"/>
        </w:rPr>
      </w:pPr>
      <w:proofErr w:type="spellStart"/>
      <w:r>
        <w:rPr>
          <w:rFonts w:ascii="Times New Roman" w:hAnsi="Times New Roman" w:cs="Times New Roman"/>
          <w:sz w:val="24"/>
          <w:szCs w:val="24"/>
        </w:rPr>
        <w:t>subklinická</w:t>
      </w:r>
      <w:proofErr w:type="spellEnd"/>
      <w:r>
        <w:rPr>
          <w:rFonts w:ascii="Times New Roman" w:hAnsi="Times New Roman" w:cs="Times New Roman"/>
          <w:sz w:val="24"/>
          <w:szCs w:val="24"/>
        </w:rPr>
        <w:t xml:space="preserve"> AS - časné stádium bez symptomů, cíl prevence </w:t>
      </w:r>
      <w:r w:rsidRPr="00B65718">
        <w:rPr>
          <w:rFonts w:ascii="Times New Roman" w:hAnsi="Times New Roman" w:cs="Times New Roman"/>
          <w:sz w:val="24"/>
          <w:szCs w:val="24"/>
        </w:rPr>
        <w:t>→</w:t>
      </w:r>
      <w:r>
        <w:rPr>
          <w:rFonts w:ascii="Times New Roman" w:hAnsi="Times New Roman" w:cs="Times New Roman"/>
          <w:sz w:val="24"/>
          <w:szCs w:val="24"/>
        </w:rPr>
        <w:t xml:space="preserve"> omezení další progrese, v tomto stádiu je zvýšená cévní rigidita (možno detekovat pomocí USG nejčastěji karotid) a zvýšená produkce zánětlivých </w:t>
      </w:r>
      <w:proofErr w:type="spellStart"/>
      <w:r>
        <w:rPr>
          <w:rFonts w:ascii="Times New Roman" w:hAnsi="Times New Roman" w:cs="Times New Roman"/>
          <w:sz w:val="24"/>
          <w:szCs w:val="24"/>
        </w:rPr>
        <w:t>markerů</w:t>
      </w:r>
      <w:proofErr w:type="spellEnd"/>
    </w:p>
    <w:p w:rsidR="000D05D1" w:rsidRDefault="000D05D1" w:rsidP="000D05D1">
      <w:pPr>
        <w:ind w:left="0" w:firstLine="0"/>
        <w:rPr>
          <w:rFonts w:ascii="Times New Roman" w:hAnsi="Times New Roman" w:cs="Times New Roman"/>
          <w:sz w:val="24"/>
          <w:szCs w:val="24"/>
        </w:rPr>
      </w:pPr>
    </w:p>
    <w:p w:rsidR="000D05D1" w:rsidRPr="00044BA6" w:rsidRDefault="000D05D1" w:rsidP="000D05D1">
      <w:pPr>
        <w:ind w:left="0" w:firstLine="0"/>
        <w:rPr>
          <w:rFonts w:ascii="Times New Roman" w:hAnsi="Times New Roman" w:cs="Times New Roman"/>
          <w:b/>
          <w:sz w:val="24"/>
          <w:szCs w:val="24"/>
          <w:u w:val="single"/>
        </w:rPr>
      </w:pPr>
      <w:r>
        <w:rPr>
          <w:rFonts w:ascii="Times New Roman" w:hAnsi="Times New Roman" w:cs="Times New Roman"/>
          <w:b/>
          <w:sz w:val="24"/>
          <w:szCs w:val="24"/>
          <w:u w:val="single"/>
        </w:rPr>
        <w:lastRenderedPageBreak/>
        <w:t>Typy</w:t>
      </w:r>
      <w:r w:rsidRPr="00044BA6">
        <w:rPr>
          <w:rFonts w:ascii="Times New Roman" w:hAnsi="Times New Roman" w:cs="Times New Roman"/>
          <w:b/>
          <w:sz w:val="24"/>
          <w:szCs w:val="24"/>
          <w:u w:val="single"/>
        </w:rPr>
        <w:t xml:space="preserve"> KVO:</w:t>
      </w:r>
    </w:p>
    <w:p w:rsidR="000D05D1" w:rsidRDefault="000D05D1" w:rsidP="000D05D1">
      <w:pPr>
        <w:pStyle w:val="Odstavecseseznamem"/>
        <w:numPr>
          <w:ilvl w:val="0"/>
          <w:numId w:val="150"/>
        </w:numPr>
        <w:rPr>
          <w:rFonts w:ascii="Times New Roman" w:hAnsi="Times New Roman" w:cs="Times New Roman"/>
          <w:sz w:val="24"/>
          <w:szCs w:val="24"/>
        </w:rPr>
      </w:pPr>
      <w:r w:rsidRPr="00044BA6">
        <w:rPr>
          <w:rFonts w:ascii="Times New Roman" w:hAnsi="Times New Roman" w:cs="Times New Roman"/>
          <w:b/>
          <w:i/>
          <w:sz w:val="24"/>
          <w:szCs w:val="24"/>
        </w:rPr>
        <w:t>ICHS</w:t>
      </w:r>
      <w:r>
        <w:rPr>
          <w:rFonts w:ascii="Times New Roman" w:hAnsi="Times New Roman" w:cs="Times New Roman"/>
          <w:sz w:val="24"/>
          <w:szCs w:val="24"/>
        </w:rPr>
        <w:t xml:space="preserve"> - poškození věnčitých tepen </w:t>
      </w:r>
      <w:r w:rsidRPr="00C217A1">
        <w:rPr>
          <w:rFonts w:ascii="Times New Roman" w:hAnsi="Times New Roman" w:cs="Times New Roman"/>
          <w:sz w:val="24"/>
          <w:szCs w:val="24"/>
        </w:rPr>
        <w:t>→</w:t>
      </w:r>
      <w:r>
        <w:rPr>
          <w:rFonts w:ascii="Times New Roman" w:hAnsi="Times New Roman" w:cs="Times New Roman"/>
          <w:sz w:val="24"/>
          <w:szCs w:val="24"/>
        </w:rPr>
        <w:t xml:space="preserve"> reverzibilní/ireverzibilní ischemie myokardu, akutní (akutní IM, nestabilní AP, náhlá srdeční smrt) a chronické formy (stabilní AP, stav po IM, němá ischemie, </w:t>
      </w:r>
      <w:proofErr w:type="spellStart"/>
      <w:r>
        <w:rPr>
          <w:rFonts w:ascii="Times New Roman" w:hAnsi="Times New Roman" w:cs="Times New Roman"/>
          <w:sz w:val="24"/>
          <w:szCs w:val="24"/>
        </w:rPr>
        <w:t>vazospastická</w:t>
      </w:r>
      <w:proofErr w:type="spellEnd"/>
      <w:r>
        <w:rPr>
          <w:rFonts w:ascii="Times New Roman" w:hAnsi="Times New Roman" w:cs="Times New Roman"/>
          <w:sz w:val="24"/>
          <w:szCs w:val="24"/>
        </w:rPr>
        <w:t xml:space="preserve"> AP, </w:t>
      </w:r>
      <w:proofErr w:type="spellStart"/>
      <w:r>
        <w:rPr>
          <w:rFonts w:ascii="Times New Roman" w:hAnsi="Times New Roman" w:cs="Times New Roman"/>
          <w:sz w:val="24"/>
          <w:szCs w:val="24"/>
        </w:rPr>
        <w:t>mikrovaskulární</w:t>
      </w:r>
      <w:proofErr w:type="spellEnd"/>
      <w:r>
        <w:rPr>
          <w:rFonts w:ascii="Times New Roman" w:hAnsi="Times New Roman" w:cs="Times New Roman"/>
          <w:sz w:val="24"/>
          <w:szCs w:val="24"/>
        </w:rPr>
        <w:t xml:space="preserve"> AP, chronické SS v důsledku ICHS)</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ČR patří k zemím s nejvyšší mortalitou na tato onemocnění (od 80 let 20. století mírný pokles)</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smrtnost během prvních 28 dnů po AIM je 32% (stejné u mužů i u žen)</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 xml:space="preserve">akutní koronární syndrom - AIM, NAP </w:t>
      </w:r>
      <w:r w:rsidRPr="00317944">
        <w:rPr>
          <w:rFonts w:ascii="Times New Roman" w:hAnsi="Times New Roman" w:cs="Times New Roman"/>
          <w:sz w:val="24"/>
          <w:szCs w:val="24"/>
        </w:rPr>
        <w:t>→</w:t>
      </w:r>
      <w:r>
        <w:rPr>
          <w:rFonts w:ascii="Times New Roman" w:hAnsi="Times New Roman" w:cs="Times New Roman"/>
          <w:sz w:val="24"/>
          <w:szCs w:val="24"/>
        </w:rPr>
        <w:t xml:space="preserve"> vznikají na základě náhle vzniklého uzávěru </w:t>
      </w:r>
      <w:r w:rsidRPr="00317944">
        <w:rPr>
          <w:rFonts w:ascii="Times New Roman" w:hAnsi="Times New Roman" w:cs="Times New Roman"/>
          <w:sz w:val="24"/>
          <w:szCs w:val="24"/>
        </w:rPr>
        <w:t>→</w:t>
      </w:r>
      <w:r>
        <w:rPr>
          <w:rFonts w:ascii="Times New Roman" w:hAnsi="Times New Roman" w:cs="Times New Roman"/>
          <w:sz w:val="24"/>
          <w:szCs w:val="24"/>
        </w:rPr>
        <w:t xml:space="preserve"> AIM dojde k nekróze, NAP nedojde k </w:t>
      </w:r>
      <w:proofErr w:type="spellStart"/>
      <w:r>
        <w:rPr>
          <w:rFonts w:ascii="Times New Roman" w:hAnsi="Times New Roman" w:cs="Times New Roman"/>
          <w:sz w:val="24"/>
          <w:szCs w:val="24"/>
        </w:rPr>
        <w:t>nekroze</w:t>
      </w:r>
      <w:proofErr w:type="spellEnd"/>
    </w:p>
    <w:p w:rsidR="000D05D1" w:rsidRDefault="000D05D1" w:rsidP="000D05D1">
      <w:pPr>
        <w:pStyle w:val="Odstavecseseznamem"/>
        <w:numPr>
          <w:ilvl w:val="0"/>
          <w:numId w:val="150"/>
        </w:numPr>
        <w:rPr>
          <w:rFonts w:ascii="Times New Roman" w:hAnsi="Times New Roman" w:cs="Times New Roman"/>
          <w:sz w:val="24"/>
          <w:szCs w:val="24"/>
        </w:rPr>
      </w:pPr>
      <w:r w:rsidRPr="00551494">
        <w:rPr>
          <w:rFonts w:ascii="Times New Roman" w:hAnsi="Times New Roman" w:cs="Times New Roman"/>
          <w:b/>
          <w:i/>
          <w:sz w:val="24"/>
          <w:szCs w:val="24"/>
        </w:rPr>
        <w:t xml:space="preserve">SS </w:t>
      </w:r>
      <w:r>
        <w:rPr>
          <w:rFonts w:ascii="Times New Roman" w:hAnsi="Times New Roman" w:cs="Times New Roman"/>
          <w:sz w:val="24"/>
          <w:szCs w:val="24"/>
        </w:rPr>
        <w:t>- dochází ke snížení srdečního výdeje, představuje stadium vývoje celé řady KVO - nejčastější příčinou = ICHS, dále HT, kardiomyopatie...</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nejčastější příznaky SS - retence tekutin a intolerance  fyzické námahy</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akutní a chronické, pravostranné a levostranné či oboustranné, systolické a diastolické</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 xml:space="preserve">incidence a prevalence chronického SS stoupá </w:t>
      </w:r>
      <w:r w:rsidRPr="00551494">
        <w:rPr>
          <w:rFonts w:ascii="Times New Roman" w:hAnsi="Times New Roman" w:cs="Times New Roman"/>
          <w:sz w:val="24"/>
          <w:szCs w:val="24"/>
        </w:rPr>
        <w:t>→</w:t>
      </w:r>
      <w:r>
        <w:rPr>
          <w:rFonts w:ascii="Times New Roman" w:hAnsi="Times New Roman" w:cs="Times New Roman"/>
          <w:sz w:val="24"/>
          <w:szCs w:val="24"/>
        </w:rPr>
        <w:t xml:space="preserve"> souvisí s vyšším přežíváním KV nemocných pacientů, prevalence a incidence narůstá s věkem</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průměrný věk pacientů se SS je 74 let</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 xml:space="preserve">celoživotní riziko SS je 20% </w:t>
      </w:r>
      <w:r w:rsidRPr="00551494">
        <w:rPr>
          <w:rFonts w:ascii="Times New Roman" w:hAnsi="Times New Roman" w:cs="Times New Roman"/>
          <w:sz w:val="24"/>
          <w:szCs w:val="24"/>
        </w:rPr>
        <w:t>→</w:t>
      </w:r>
      <w:r>
        <w:rPr>
          <w:rFonts w:ascii="Times New Roman" w:hAnsi="Times New Roman" w:cs="Times New Roman"/>
          <w:sz w:val="24"/>
          <w:szCs w:val="24"/>
        </w:rPr>
        <w:t xml:space="preserve"> každý pátý onemocní</w:t>
      </w:r>
    </w:p>
    <w:p w:rsidR="000D05D1" w:rsidRDefault="000D05D1" w:rsidP="000D05D1">
      <w:pPr>
        <w:pStyle w:val="Odstavecseseznamem"/>
        <w:numPr>
          <w:ilvl w:val="0"/>
          <w:numId w:val="150"/>
        </w:numPr>
        <w:rPr>
          <w:rFonts w:ascii="Times New Roman" w:hAnsi="Times New Roman" w:cs="Times New Roman"/>
          <w:sz w:val="24"/>
          <w:szCs w:val="24"/>
        </w:rPr>
      </w:pPr>
      <w:r w:rsidRPr="00551494">
        <w:rPr>
          <w:rFonts w:ascii="Times New Roman" w:hAnsi="Times New Roman" w:cs="Times New Roman"/>
          <w:b/>
          <w:i/>
          <w:sz w:val="24"/>
          <w:szCs w:val="24"/>
        </w:rPr>
        <w:t>CMP</w:t>
      </w:r>
      <w:r>
        <w:rPr>
          <w:rFonts w:ascii="Times New Roman" w:hAnsi="Times New Roman" w:cs="Times New Roman"/>
          <w:sz w:val="24"/>
          <w:szCs w:val="24"/>
        </w:rPr>
        <w:t xml:space="preserve"> - dle příčiny ischemické a hemoragické, projevují se příznaky mozkové dysfunkce</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2. nejčastější příčina mortality vůbec (po ICHS?)</w:t>
      </w:r>
    </w:p>
    <w:p w:rsidR="000D05D1" w:rsidRDefault="000D05D1" w:rsidP="000D05D1">
      <w:pPr>
        <w:pStyle w:val="Odstavecseseznamem"/>
        <w:numPr>
          <w:ilvl w:val="1"/>
          <w:numId w:val="150"/>
        </w:numPr>
        <w:rPr>
          <w:rFonts w:ascii="Times New Roman" w:hAnsi="Times New Roman" w:cs="Times New Roman"/>
          <w:sz w:val="24"/>
          <w:szCs w:val="24"/>
        </w:rPr>
      </w:pPr>
      <w:r>
        <w:rPr>
          <w:rFonts w:ascii="Times New Roman" w:hAnsi="Times New Roman" w:cs="Times New Roman"/>
          <w:sz w:val="24"/>
          <w:szCs w:val="24"/>
        </w:rPr>
        <w:t>incidence 30 000/R v ČR, vzrůstá s věkem</w:t>
      </w:r>
    </w:p>
    <w:p w:rsidR="000D05D1" w:rsidRPr="00551494" w:rsidRDefault="000D05D1" w:rsidP="000D05D1">
      <w:pPr>
        <w:pStyle w:val="Odstavecseseznamem"/>
        <w:numPr>
          <w:ilvl w:val="0"/>
          <w:numId w:val="150"/>
        </w:numPr>
        <w:rPr>
          <w:rFonts w:ascii="Times New Roman" w:hAnsi="Times New Roman" w:cs="Times New Roman"/>
          <w:b/>
          <w:i/>
          <w:sz w:val="24"/>
          <w:szCs w:val="24"/>
        </w:rPr>
      </w:pPr>
      <w:r w:rsidRPr="00551494">
        <w:rPr>
          <w:rFonts w:ascii="Times New Roman" w:hAnsi="Times New Roman" w:cs="Times New Roman"/>
          <w:b/>
          <w:i/>
          <w:sz w:val="24"/>
          <w:szCs w:val="24"/>
        </w:rPr>
        <w:t>ICHDK</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551494">
        <w:rPr>
          <w:rFonts w:ascii="Times New Roman" w:hAnsi="Times New Roman" w:cs="Times New Roman"/>
          <w:b/>
          <w:sz w:val="24"/>
          <w:szCs w:val="24"/>
          <w:u w:val="single"/>
        </w:rPr>
        <w:t>Rizikové  faktory:</w:t>
      </w:r>
      <w:r>
        <w:rPr>
          <w:rFonts w:ascii="Times New Roman" w:hAnsi="Times New Roman" w:cs="Times New Roman"/>
          <w:sz w:val="24"/>
          <w:szCs w:val="24"/>
        </w:rPr>
        <w:t xml:space="preserve">   </w:t>
      </w:r>
      <w:r w:rsidRPr="00265EAC">
        <w:rPr>
          <w:rFonts w:ascii="Times New Roman" w:hAnsi="Times New Roman" w:cs="Times New Roman"/>
          <w:sz w:val="24"/>
          <w:szCs w:val="24"/>
        </w:rPr>
        <w:t>→</w:t>
      </w:r>
      <w:r>
        <w:rPr>
          <w:rFonts w:ascii="Times New Roman" w:hAnsi="Times New Roman" w:cs="Times New Roman"/>
          <w:sz w:val="24"/>
          <w:szCs w:val="24"/>
        </w:rPr>
        <w:t xml:space="preserve"> jejich znalost důležitá z hlediska prevence (primární - u klinicky zdravého pacienta zamezení rozvoji nemoci, sekundární - předcházení komplikacím, terciární - zabránit progresi a zlepšit kvalitu života)</w:t>
      </w:r>
    </w:p>
    <w:p w:rsidR="000D05D1" w:rsidRPr="00265EAC"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riziko exponenciálně stoupá při výskytu více RF najednou</w:t>
      </w:r>
    </w:p>
    <w:p w:rsidR="000D05D1" w:rsidRPr="00551494" w:rsidRDefault="000D05D1" w:rsidP="000D05D1">
      <w:pPr>
        <w:pStyle w:val="Odstavecseseznamem"/>
        <w:numPr>
          <w:ilvl w:val="0"/>
          <w:numId w:val="151"/>
        </w:numPr>
        <w:rPr>
          <w:rFonts w:ascii="Times New Roman" w:hAnsi="Times New Roman" w:cs="Times New Roman"/>
          <w:b/>
          <w:i/>
          <w:sz w:val="24"/>
          <w:szCs w:val="24"/>
        </w:rPr>
      </w:pPr>
      <w:r w:rsidRPr="00551494">
        <w:rPr>
          <w:rFonts w:ascii="Times New Roman" w:hAnsi="Times New Roman" w:cs="Times New Roman"/>
          <w:b/>
          <w:i/>
          <w:sz w:val="24"/>
          <w:szCs w:val="24"/>
        </w:rPr>
        <w:t>neovlivnitelné:</w:t>
      </w:r>
      <w:r>
        <w:rPr>
          <w:rFonts w:ascii="Times New Roman" w:hAnsi="Times New Roman" w:cs="Times New Roman"/>
          <w:sz w:val="24"/>
          <w:szCs w:val="24"/>
        </w:rPr>
        <w:t xml:space="preserve"> </w:t>
      </w:r>
      <w:r w:rsidRPr="004A2A3E">
        <w:rPr>
          <w:rFonts w:ascii="Times New Roman" w:hAnsi="Times New Roman" w:cs="Times New Roman"/>
          <w:sz w:val="24"/>
          <w:szCs w:val="24"/>
        </w:rPr>
        <w:t>→</w:t>
      </w:r>
      <w:r>
        <w:rPr>
          <w:rFonts w:ascii="Times New Roman" w:hAnsi="Times New Roman" w:cs="Times New Roman"/>
          <w:sz w:val="24"/>
          <w:szCs w:val="24"/>
        </w:rPr>
        <w:t xml:space="preserve"> jsou alarmujícími faktory nutnosti intenzivnější intervence</w:t>
      </w:r>
    </w:p>
    <w:p w:rsidR="000D05D1" w:rsidRDefault="000D05D1" w:rsidP="000D05D1">
      <w:pPr>
        <w:pStyle w:val="Odstavecseseznamem"/>
        <w:numPr>
          <w:ilvl w:val="1"/>
          <w:numId w:val="151"/>
        </w:numPr>
        <w:rPr>
          <w:rFonts w:ascii="Times New Roman" w:hAnsi="Times New Roman" w:cs="Times New Roman"/>
          <w:sz w:val="24"/>
          <w:szCs w:val="24"/>
        </w:rPr>
      </w:pPr>
      <w:r>
        <w:rPr>
          <w:rFonts w:ascii="Times New Roman" w:hAnsi="Times New Roman" w:cs="Times New Roman"/>
          <w:sz w:val="24"/>
          <w:szCs w:val="24"/>
        </w:rPr>
        <w:t>pohlaví - muži</w:t>
      </w:r>
    </w:p>
    <w:p w:rsidR="000D05D1" w:rsidRDefault="000D05D1" w:rsidP="000D05D1">
      <w:pPr>
        <w:pStyle w:val="Odstavecseseznamem"/>
        <w:numPr>
          <w:ilvl w:val="1"/>
          <w:numId w:val="151"/>
        </w:numPr>
        <w:rPr>
          <w:rFonts w:ascii="Times New Roman" w:hAnsi="Times New Roman" w:cs="Times New Roman"/>
          <w:sz w:val="24"/>
          <w:szCs w:val="24"/>
        </w:rPr>
      </w:pPr>
      <w:r>
        <w:rPr>
          <w:rFonts w:ascii="Times New Roman" w:hAnsi="Times New Roman" w:cs="Times New Roman"/>
          <w:sz w:val="24"/>
          <w:szCs w:val="24"/>
        </w:rPr>
        <w:t xml:space="preserve">věk - u mužů </w:t>
      </w:r>
      <w:r w:rsidRPr="00551494">
        <w:rPr>
          <w:rFonts w:ascii="Times New Roman" w:hAnsi="Times New Roman" w:cs="Times New Roman"/>
          <w:sz w:val="24"/>
          <w:szCs w:val="24"/>
        </w:rPr>
        <w:t>&gt;</w:t>
      </w:r>
      <w:r>
        <w:rPr>
          <w:rFonts w:ascii="Times New Roman" w:hAnsi="Times New Roman" w:cs="Times New Roman"/>
          <w:sz w:val="24"/>
          <w:szCs w:val="24"/>
        </w:rPr>
        <w:t xml:space="preserve">45 let, u žen </w:t>
      </w:r>
      <w:proofErr w:type="spellStart"/>
      <w:r>
        <w:rPr>
          <w:rFonts w:ascii="Times New Roman" w:hAnsi="Times New Roman" w:cs="Times New Roman"/>
          <w:sz w:val="24"/>
          <w:szCs w:val="24"/>
        </w:rPr>
        <w:t>postmenopoauzálně</w:t>
      </w:r>
      <w:proofErr w:type="spellEnd"/>
    </w:p>
    <w:p w:rsidR="000D05D1" w:rsidRDefault="000D05D1" w:rsidP="000D05D1">
      <w:pPr>
        <w:pStyle w:val="Odstavecseseznamem"/>
        <w:numPr>
          <w:ilvl w:val="1"/>
          <w:numId w:val="151"/>
        </w:numPr>
        <w:rPr>
          <w:rFonts w:ascii="Times New Roman" w:hAnsi="Times New Roman" w:cs="Times New Roman"/>
          <w:sz w:val="24"/>
          <w:szCs w:val="24"/>
        </w:rPr>
      </w:pPr>
      <w:r w:rsidRPr="00551494">
        <w:rPr>
          <w:rFonts w:ascii="Times New Roman" w:hAnsi="Times New Roman" w:cs="Times New Roman"/>
          <w:sz w:val="24"/>
          <w:szCs w:val="24"/>
        </w:rPr>
        <w:t xml:space="preserve">+ RA </w:t>
      </w:r>
      <w:r>
        <w:rPr>
          <w:rFonts w:ascii="Times New Roman" w:hAnsi="Times New Roman" w:cs="Times New Roman"/>
          <w:sz w:val="24"/>
          <w:szCs w:val="24"/>
        </w:rPr>
        <w:t>časného výskytu AS u příbuzných 1. stupně (rodiče, sourozenci, děti)</w:t>
      </w:r>
    </w:p>
    <w:p w:rsidR="000D05D1" w:rsidRDefault="000D05D1" w:rsidP="000D05D1">
      <w:pPr>
        <w:pStyle w:val="Odstavecseseznamem"/>
        <w:numPr>
          <w:ilvl w:val="1"/>
          <w:numId w:val="151"/>
        </w:numPr>
        <w:rPr>
          <w:rFonts w:ascii="Times New Roman" w:hAnsi="Times New Roman" w:cs="Times New Roman"/>
          <w:sz w:val="24"/>
          <w:szCs w:val="24"/>
        </w:rPr>
      </w:pPr>
      <w:r w:rsidRPr="009B618D">
        <w:rPr>
          <w:rFonts w:ascii="Times New Roman" w:hAnsi="Times New Roman" w:cs="Times New Roman"/>
          <w:sz w:val="24"/>
          <w:szCs w:val="24"/>
          <w:lang w:val="pt-PT"/>
        </w:rPr>
        <w:t>+</w:t>
      </w:r>
      <w:r>
        <w:rPr>
          <w:rFonts w:ascii="Times New Roman" w:hAnsi="Times New Roman" w:cs="Times New Roman"/>
          <w:sz w:val="24"/>
          <w:szCs w:val="24"/>
        </w:rPr>
        <w:t xml:space="preserve"> OA manifestace AS/nález </w:t>
      </w:r>
      <w:proofErr w:type="spellStart"/>
      <w:r>
        <w:rPr>
          <w:rFonts w:ascii="Times New Roman" w:hAnsi="Times New Roman" w:cs="Times New Roman"/>
          <w:sz w:val="24"/>
          <w:szCs w:val="24"/>
        </w:rPr>
        <w:t>subklinické</w:t>
      </w:r>
      <w:proofErr w:type="spellEnd"/>
      <w:r>
        <w:rPr>
          <w:rFonts w:ascii="Times New Roman" w:hAnsi="Times New Roman" w:cs="Times New Roman"/>
          <w:sz w:val="24"/>
          <w:szCs w:val="24"/>
        </w:rPr>
        <w:t xml:space="preserve"> formy AS</w:t>
      </w:r>
    </w:p>
    <w:p w:rsidR="000D05D1" w:rsidRDefault="000D05D1" w:rsidP="000D05D1">
      <w:pPr>
        <w:pStyle w:val="Odstavecseseznamem"/>
        <w:numPr>
          <w:ilvl w:val="1"/>
          <w:numId w:val="151"/>
        </w:numPr>
        <w:rPr>
          <w:rFonts w:ascii="Times New Roman" w:hAnsi="Times New Roman" w:cs="Times New Roman"/>
          <w:sz w:val="24"/>
          <w:szCs w:val="24"/>
        </w:rPr>
      </w:pPr>
      <w:r>
        <w:rPr>
          <w:rFonts w:ascii="Times New Roman" w:hAnsi="Times New Roman" w:cs="Times New Roman"/>
          <w:sz w:val="24"/>
          <w:szCs w:val="24"/>
        </w:rPr>
        <w:t>genetické faktory</w:t>
      </w:r>
    </w:p>
    <w:p w:rsidR="000D05D1" w:rsidRDefault="000D05D1" w:rsidP="000D05D1">
      <w:pPr>
        <w:pStyle w:val="Odstavecseseznamem"/>
        <w:numPr>
          <w:ilvl w:val="1"/>
          <w:numId w:val="151"/>
        </w:numPr>
        <w:rPr>
          <w:rFonts w:ascii="Times New Roman" w:hAnsi="Times New Roman" w:cs="Times New Roman"/>
          <w:sz w:val="24"/>
          <w:szCs w:val="24"/>
        </w:rPr>
      </w:pPr>
      <w:r>
        <w:rPr>
          <w:rFonts w:ascii="Times New Roman" w:hAnsi="Times New Roman" w:cs="Times New Roman"/>
          <w:sz w:val="24"/>
          <w:szCs w:val="24"/>
        </w:rPr>
        <w:t>rasa</w:t>
      </w:r>
    </w:p>
    <w:p w:rsidR="000D05D1" w:rsidRPr="00551494" w:rsidRDefault="000D05D1" w:rsidP="000D05D1">
      <w:pPr>
        <w:pStyle w:val="Odstavecseseznamem"/>
        <w:numPr>
          <w:ilvl w:val="0"/>
          <w:numId w:val="151"/>
        </w:numPr>
        <w:rPr>
          <w:rFonts w:ascii="Times New Roman" w:hAnsi="Times New Roman" w:cs="Times New Roman"/>
          <w:b/>
          <w:i/>
          <w:sz w:val="24"/>
          <w:szCs w:val="24"/>
        </w:rPr>
      </w:pPr>
      <w:r w:rsidRPr="00551494">
        <w:rPr>
          <w:rFonts w:ascii="Times New Roman" w:hAnsi="Times New Roman" w:cs="Times New Roman"/>
          <w:b/>
          <w:i/>
          <w:sz w:val="24"/>
          <w:szCs w:val="24"/>
        </w:rPr>
        <w:t>ovlivnitelné:</w:t>
      </w:r>
      <w:r>
        <w:rPr>
          <w:rFonts w:ascii="Times New Roman" w:hAnsi="Times New Roman" w:cs="Times New Roman"/>
          <w:sz w:val="24"/>
          <w:szCs w:val="24"/>
        </w:rPr>
        <w:t xml:space="preserve">  </w:t>
      </w:r>
    </w:p>
    <w:p w:rsidR="000D05D1" w:rsidRDefault="000D05D1" w:rsidP="000D05D1">
      <w:pPr>
        <w:pStyle w:val="Odstavecseseznamem"/>
        <w:numPr>
          <w:ilvl w:val="1"/>
          <w:numId w:val="151"/>
        </w:numPr>
        <w:rPr>
          <w:rFonts w:ascii="Times New Roman" w:hAnsi="Times New Roman" w:cs="Times New Roman"/>
          <w:sz w:val="24"/>
          <w:szCs w:val="24"/>
        </w:rPr>
      </w:pPr>
      <w:r>
        <w:rPr>
          <w:rFonts w:ascii="Times New Roman" w:hAnsi="Times New Roman" w:cs="Times New Roman"/>
          <w:noProof/>
          <w:sz w:val="24"/>
          <w:szCs w:val="24"/>
          <w:lang w:eastAsia="cs-CZ"/>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2" type="#_x0000_t87" style="position:absolute;left:0;text-align:left;margin-left:33.4pt;margin-top:26.65pt;width:14.25pt;height:83.25pt;z-index:251665408"/>
        </w:pict>
      </w:r>
      <w:r>
        <w:rPr>
          <w:rFonts w:ascii="Times New Roman" w:hAnsi="Times New Roman" w:cs="Times New Roman"/>
          <w:sz w:val="24"/>
          <w:szCs w:val="24"/>
        </w:rPr>
        <w:t>životní styl - vyšší příjem nasycených živočišných tuků a trans nenasycených MK, cholesterolu a jídla s vysokým E obsahem</w:t>
      </w:r>
      <w:r w:rsidRPr="00551494">
        <w:rPr>
          <w:rFonts w:ascii="Times New Roman" w:hAnsi="Times New Roman" w:cs="Times New Roman"/>
          <w:sz w:val="24"/>
          <w:szCs w:val="24"/>
        </w:rPr>
        <w:t xml:space="preserve">; </w:t>
      </w:r>
      <w:r>
        <w:rPr>
          <w:rFonts w:ascii="Times New Roman" w:hAnsi="Times New Roman" w:cs="Times New Roman"/>
          <w:sz w:val="24"/>
          <w:szCs w:val="24"/>
        </w:rPr>
        <w:t>alkohol, kouření</w:t>
      </w:r>
      <w:r w:rsidRPr="00551494">
        <w:rPr>
          <w:rFonts w:ascii="Times New Roman" w:hAnsi="Times New Roman" w:cs="Times New Roman"/>
          <w:sz w:val="24"/>
          <w:szCs w:val="24"/>
        </w:rPr>
        <w:t xml:space="preserve">; </w:t>
      </w:r>
      <w:r>
        <w:rPr>
          <w:rFonts w:ascii="Times New Roman" w:hAnsi="Times New Roman" w:cs="Times New Roman"/>
          <w:sz w:val="24"/>
          <w:szCs w:val="24"/>
        </w:rPr>
        <w:t>snížená tělesná aktivita, stres</w:t>
      </w:r>
    </w:p>
    <w:p w:rsidR="000D05D1" w:rsidRDefault="000D05D1" w:rsidP="000D05D1">
      <w:pPr>
        <w:pStyle w:val="Odstavecseseznamem"/>
        <w:numPr>
          <w:ilvl w:val="1"/>
          <w:numId w:val="151"/>
        </w:numPr>
        <w:rPr>
          <w:rFonts w:ascii="Times New Roman" w:hAnsi="Times New Roman" w:cs="Times New Roman"/>
          <w:sz w:val="24"/>
          <w:szCs w:val="24"/>
        </w:rPr>
      </w:pPr>
      <w:r>
        <w:rPr>
          <w:rFonts w:ascii="Times New Roman" w:hAnsi="Times New Roman" w:cs="Times New Roman"/>
          <w:noProof/>
          <w:sz w:val="24"/>
          <w:szCs w:val="24"/>
          <w:lang w:eastAsia="cs-CZ"/>
        </w:rPr>
        <w:pict>
          <v:shapetype id="_x0000_t202" coordsize="21600,21600" o:spt="202" path="m,l,21600r21600,l21600,xe">
            <v:stroke joinstyle="miter"/>
            <v:path gradientshapeok="t" o:connecttype="rect"/>
          </v:shapetype>
          <v:shape id="_x0000_s1043" type="#_x0000_t202" style="position:absolute;left:0;text-align:left;margin-left:-34.85pt;margin-top:11.05pt;width:68.25pt;height:62.25pt;z-index:251666432" stroked="f">
            <v:textbox>
              <w:txbxContent>
                <w:p w:rsidR="000D05D1" w:rsidRPr="009B618D" w:rsidRDefault="000D05D1" w:rsidP="000D05D1">
                  <w:pPr>
                    <w:ind w:left="0" w:firstLine="0"/>
                    <w:rPr>
                      <w:rFonts w:ascii="Times New Roman" w:hAnsi="Times New Roman" w:cs="Times New Roman"/>
                      <w:sz w:val="18"/>
                      <w:szCs w:val="18"/>
                    </w:rPr>
                  </w:pPr>
                  <w:r>
                    <w:rPr>
                      <w:rFonts w:ascii="Times New Roman" w:hAnsi="Times New Roman" w:cs="Times New Roman"/>
                      <w:sz w:val="18"/>
                      <w:szCs w:val="18"/>
                    </w:rPr>
                    <w:t>jsou indikátory efektivnosti preventivních opatření</w:t>
                  </w:r>
                </w:p>
              </w:txbxContent>
            </v:textbox>
          </v:shape>
        </w:pict>
      </w:r>
      <w:r>
        <w:rPr>
          <w:rFonts w:ascii="Times New Roman" w:hAnsi="Times New Roman" w:cs="Times New Roman"/>
          <w:sz w:val="24"/>
          <w:szCs w:val="24"/>
        </w:rPr>
        <w:t>zvýšený cholesterol (</w:t>
      </w:r>
      <w:r w:rsidRPr="003B1AD5">
        <w:rPr>
          <w:rFonts w:ascii="Times New Roman" w:hAnsi="Times New Roman" w:cs="Times New Roman"/>
          <w:sz w:val="24"/>
          <w:szCs w:val="24"/>
        </w:rPr>
        <w:t>&gt;</w:t>
      </w:r>
      <w:r>
        <w:rPr>
          <w:rFonts w:ascii="Times New Roman" w:hAnsi="Times New Roman" w:cs="Times New Roman"/>
          <w:sz w:val="24"/>
          <w:szCs w:val="24"/>
        </w:rPr>
        <w:t xml:space="preserve">5 </w:t>
      </w:r>
      <w:proofErr w:type="spellStart"/>
      <w:r>
        <w:rPr>
          <w:rFonts w:ascii="Times New Roman" w:hAnsi="Times New Roman" w:cs="Times New Roman"/>
          <w:sz w:val="24"/>
          <w:szCs w:val="24"/>
        </w:rPr>
        <w:t>mmol</w:t>
      </w:r>
      <w:proofErr w:type="spellEnd"/>
      <w:r>
        <w:rPr>
          <w:rFonts w:ascii="Times New Roman" w:hAnsi="Times New Roman" w:cs="Times New Roman"/>
          <w:sz w:val="24"/>
          <w:szCs w:val="24"/>
        </w:rPr>
        <w:t>/l)(</w:t>
      </w:r>
      <w:proofErr w:type="spellStart"/>
      <w:r>
        <w:rPr>
          <w:rFonts w:ascii="Times New Roman" w:hAnsi="Times New Roman" w:cs="Times New Roman"/>
          <w:sz w:val="24"/>
          <w:szCs w:val="24"/>
        </w:rPr>
        <w:t>dyslipidémie</w:t>
      </w:r>
      <w:proofErr w:type="spellEnd"/>
      <w:r>
        <w:rPr>
          <w:rFonts w:ascii="Times New Roman" w:hAnsi="Times New Roman" w:cs="Times New Roman"/>
          <w:sz w:val="24"/>
          <w:szCs w:val="24"/>
        </w:rPr>
        <w:t>) - hlavně zvýšený LDL (</w:t>
      </w:r>
      <w:r w:rsidRPr="003B1AD5">
        <w:rPr>
          <w:rFonts w:ascii="Times New Roman" w:hAnsi="Times New Roman" w:cs="Times New Roman"/>
          <w:sz w:val="24"/>
          <w:szCs w:val="24"/>
        </w:rPr>
        <w:t>&gt;</w:t>
      </w:r>
      <w:r>
        <w:rPr>
          <w:rFonts w:ascii="Times New Roman" w:hAnsi="Times New Roman" w:cs="Times New Roman"/>
          <w:sz w:val="24"/>
          <w:szCs w:val="24"/>
        </w:rPr>
        <w:t xml:space="preserve">3 </w:t>
      </w:r>
      <w:proofErr w:type="spellStart"/>
      <w:r>
        <w:rPr>
          <w:rFonts w:ascii="Times New Roman" w:hAnsi="Times New Roman" w:cs="Times New Roman"/>
          <w:sz w:val="24"/>
          <w:szCs w:val="24"/>
        </w:rPr>
        <w:t>mmol</w:t>
      </w:r>
      <w:proofErr w:type="spellEnd"/>
      <w:r>
        <w:rPr>
          <w:rFonts w:ascii="Times New Roman" w:hAnsi="Times New Roman" w:cs="Times New Roman"/>
          <w:sz w:val="24"/>
          <w:szCs w:val="24"/>
        </w:rPr>
        <w:t>/l) a snížený HDL (</w:t>
      </w:r>
      <w:r w:rsidRPr="003B1AD5">
        <w:rPr>
          <w:rFonts w:ascii="Times New Roman" w:hAnsi="Times New Roman" w:cs="Times New Roman"/>
          <w:sz w:val="24"/>
          <w:szCs w:val="24"/>
        </w:rPr>
        <w:t>&lt;</w:t>
      </w:r>
      <w:r>
        <w:rPr>
          <w:rFonts w:ascii="Times New Roman" w:hAnsi="Times New Roman" w:cs="Times New Roman"/>
          <w:sz w:val="24"/>
          <w:szCs w:val="24"/>
        </w:rPr>
        <w:t>1mmol/l), zvýšené TAG (</w:t>
      </w:r>
      <w:r w:rsidRPr="003B1AD5">
        <w:rPr>
          <w:rFonts w:ascii="Times New Roman" w:hAnsi="Times New Roman" w:cs="Times New Roman"/>
          <w:sz w:val="24"/>
          <w:szCs w:val="24"/>
        </w:rPr>
        <w:t>&gt;</w:t>
      </w:r>
      <w:r>
        <w:rPr>
          <w:rFonts w:ascii="Times New Roman" w:hAnsi="Times New Roman" w:cs="Times New Roman"/>
          <w:sz w:val="24"/>
          <w:szCs w:val="24"/>
        </w:rPr>
        <w:t xml:space="preserve">1,7 </w:t>
      </w:r>
      <w:proofErr w:type="spellStart"/>
      <w:r>
        <w:rPr>
          <w:rFonts w:ascii="Times New Roman" w:hAnsi="Times New Roman" w:cs="Times New Roman"/>
          <w:sz w:val="24"/>
          <w:szCs w:val="24"/>
        </w:rPr>
        <w:t>mmol</w:t>
      </w:r>
      <w:proofErr w:type="spellEnd"/>
      <w:r>
        <w:rPr>
          <w:rFonts w:ascii="Times New Roman" w:hAnsi="Times New Roman" w:cs="Times New Roman"/>
          <w:sz w:val="24"/>
          <w:szCs w:val="24"/>
        </w:rPr>
        <w:t>/l)</w:t>
      </w:r>
    </w:p>
    <w:p w:rsidR="000D05D1" w:rsidRDefault="000D05D1" w:rsidP="000D05D1">
      <w:pPr>
        <w:pStyle w:val="Odstavecseseznamem"/>
        <w:numPr>
          <w:ilvl w:val="1"/>
          <w:numId w:val="151"/>
        </w:numPr>
        <w:rPr>
          <w:rFonts w:ascii="Times New Roman" w:hAnsi="Times New Roman" w:cs="Times New Roman"/>
          <w:sz w:val="24"/>
          <w:szCs w:val="24"/>
        </w:rPr>
      </w:pPr>
      <w:r>
        <w:rPr>
          <w:rFonts w:ascii="Times New Roman" w:hAnsi="Times New Roman" w:cs="Times New Roman"/>
          <w:sz w:val="24"/>
          <w:szCs w:val="24"/>
        </w:rPr>
        <w:t>centrální typ obezity</w:t>
      </w:r>
    </w:p>
    <w:p w:rsidR="000D05D1" w:rsidRDefault="000D05D1" w:rsidP="000D05D1">
      <w:pPr>
        <w:pStyle w:val="Odstavecseseznamem"/>
        <w:numPr>
          <w:ilvl w:val="1"/>
          <w:numId w:val="151"/>
        </w:numPr>
        <w:rPr>
          <w:rFonts w:ascii="Times New Roman" w:hAnsi="Times New Roman" w:cs="Times New Roman"/>
          <w:sz w:val="24"/>
          <w:szCs w:val="24"/>
        </w:rPr>
      </w:pPr>
      <w:r>
        <w:rPr>
          <w:rFonts w:ascii="Times New Roman" w:hAnsi="Times New Roman" w:cs="Times New Roman"/>
          <w:sz w:val="24"/>
          <w:szCs w:val="24"/>
        </w:rPr>
        <w:t>hypertenze</w:t>
      </w:r>
    </w:p>
    <w:p w:rsidR="000D05D1" w:rsidRDefault="000D05D1" w:rsidP="000D05D1">
      <w:pPr>
        <w:pStyle w:val="Odstavecseseznamem"/>
        <w:numPr>
          <w:ilvl w:val="1"/>
          <w:numId w:val="151"/>
        </w:numPr>
        <w:rPr>
          <w:rFonts w:ascii="Times New Roman" w:hAnsi="Times New Roman" w:cs="Times New Roman"/>
          <w:sz w:val="24"/>
          <w:szCs w:val="24"/>
        </w:rPr>
      </w:pPr>
      <w:r>
        <w:rPr>
          <w:rFonts w:ascii="Times New Roman" w:hAnsi="Times New Roman" w:cs="Times New Roman"/>
          <w:sz w:val="24"/>
          <w:szCs w:val="24"/>
        </w:rPr>
        <w:t xml:space="preserve">hyperglykémie, DM, porucha </w:t>
      </w:r>
      <w:proofErr w:type="spellStart"/>
      <w:r>
        <w:rPr>
          <w:rFonts w:ascii="Times New Roman" w:hAnsi="Times New Roman" w:cs="Times New Roman"/>
          <w:sz w:val="24"/>
          <w:szCs w:val="24"/>
        </w:rPr>
        <w:t>glu</w:t>
      </w:r>
      <w:proofErr w:type="spellEnd"/>
      <w:r>
        <w:rPr>
          <w:rFonts w:ascii="Times New Roman" w:hAnsi="Times New Roman" w:cs="Times New Roman"/>
          <w:sz w:val="24"/>
          <w:szCs w:val="24"/>
        </w:rPr>
        <w:t xml:space="preserve"> tolerance, inzulinová rezistence</w:t>
      </w:r>
    </w:p>
    <w:p w:rsidR="000D05D1" w:rsidRDefault="000D05D1" w:rsidP="000D05D1">
      <w:pPr>
        <w:pStyle w:val="Odstavecseseznamem"/>
        <w:numPr>
          <w:ilvl w:val="1"/>
          <w:numId w:val="151"/>
        </w:numPr>
        <w:rPr>
          <w:rFonts w:ascii="Times New Roman" w:hAnsi="Times New Roman" w:cs="Times New Roman"/>
          <w:sz w:val="24"/>
          <w:szCs w:val="24"/>
        </w:rPr>
      </w:pPr>
      <w:r>
        <w:rPr>
          <w:rFonts w:ascii="Times New Roman" w:hAnsi="Times New Roman" w:cs="Times New Roman"/>
          <w:sz w:val="24"/>
          <w:szCs w:val="24"/>
        </w:rPr>
        <w:t xml:space="preserve">mírná </w:t>
      </w:r>
      <w:proofErr w:type="spellStart"/>
      <w:r>
        <w:rPr>
          <w:rFonts w:ascii="Times New Roman" w:hAnsi="Times New Roman" w:cs="Times New Roman"/>
          <w:sz w:val="24"/>
          <w:szCs w:val="24"/>
        </w:rPr>
        <w:t>hyperhomocysteinémie</w:t>
      </w:r>
      <w:proofErr w:type="spellEnd"/>
      <w:r>
        <w:rPr>
          <w:rFonts w:ascii="Times New Roman" w:hAnsi="Times New Roman" w:cs="Times New Roman"/>
          <w:sz w:val="24"/>
          <w:szCs w:val="24"/>
        </w:rPr>
        <w:t xml:space="preserve">, zvýšené </w:t>
      </w:r>
      <w:proofErr w:type="spellStart"/>
      <w:r>
        <w:rPr>
          <w:rFonts w:ascii="Times New Roman" w:hAnsi="Times New Roman" w:cs="Times New Roman"/>
          <w:sz w:val="24"/>
          <w:szCs w:val="24"/>
        </w:rPr>
        <w:t>trombogenní</w:t>
      </w:r>
      <w:proofErr w:type="spellEnd"/>
      <w:r>
        <w:rPr>
          <w:rFonts w:ascii="Times New Roman" w:hAnsi="Times New Roman" w:cs="Times New Roman"/>
          <w:sz w:val="24"/>
          <w:szCs w:val="24"/>
        </w:rPr>
        <w:t xml:space="preserve"> faktory (</w:t>
      </w:r>
      <w:proofErr w:type="spellStart"/>
      <w:r>
        <w:rPr>
          <w:rFonts w:ascii="Times New Roman" w:hAnsi="Times New Roman" w:cs="Times New Roman"/>
          <w:sz w:val="24"/>
          <w:szCs w:val="24"/>
        </w:rPr>
        <w:t>f</w:t>
      </w:r>
      <w:proofErr w:type="spellEnd"/>
      <w:r>
        <w:rPr>
          <w:rFonts w:ascii="Times New Roman" w:hAnsi="Times New Roman" w:cs="Times New Roman"/>
          <w:sz w:val="24"/>
          <w:szCs w:val="24"/>
        </w:rPr>
        <w:t>. VII, fibrinogen)</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BF1ECA">
        <w:rPr>
          <w:rFonts w:ascii="Times New Roman" w:hAnsi="Times New Roman" w:cs="Times New Roman"/>
          <w:b/>
          <w:i/>
          <w:sz w:val="24"/>
          <w:szCs w:val="24"/>
        </w:rPr>
        <w:t>- tabulky SCORE</w:t>
      </w:r>
      <w:r>
        <w:rPr>
          <w:rFonts w:ascii="Times New Roman" w:hAnsi="Times New Roman" w:cs="Times New Roman"/>
          <w:sz w:val="24"/>
          <w:szCs w:val="24"/>
        </w:rPr>
        <w:t xml:space="preserve"> </w:t>
      </w:r>
      <w:r w:rsidRPr="00BF1ECA">
        <w:rPr>
          <w:rFonts w:ascii="Times New Roman" w:hAnsi="Times New Roman" w:cs="Times New Roman"/>
          <w:sz w:val="24"/>
          <w:szCs w:val="24"/>
        </w:rPr>
        <w:t>→</w:t>
      </w:r>
      <w:r>
        <w:rPr>
          <w:rFonts w:ascii="Times New Roman" w:hAnsi="Times New Roman" w:cs="Times New Roman"/>
          <w:sz w:val="24"/>
          <w:szCs w:val="24"/>
        </w:rPr>
        <w:t xml:space="preserve"> odhad desetiletého rizika KVO podle pohlaví, věku, systolického TK, celkového cholesterolu a kuřáckých návyků</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25589C">
        <w:rPr>
          <w:rFonts w:ascii="Times New Roman" w:hAnsi="Times New Roman" w:cs="Times New Roman"/>
          <w:b/>
          <w:i/>
          <w:sz w:val="24"/>
          <w:szCs w:val="24"/>
        </w:rPr>
        <w:t>- kouření</w:t>
      </w:r>
      <w:r>
        <w:rPr>
          <w:rFonts w:ascii="Times New Roman" w:hAnsi="Times New Roman" w:cs="Times New Roman"/>
          <w:sz w:val="24"/>
          <w:szCs w:val="24"/>
        </w:rPr>
        <w:t xml:space="preserve"> - největší RF kterému lze předcházet (zvyšuje riziko ICHS dvoj až čtyřnásobně), je příčinou oxidativního stresu který vede k </w:t>
      </w:r>
      <w:proofErr w:type="spellStart"/>
      <w:r>
        <w:rPr>
          <w:rFonts w:ascii="Times New Roman" w:hAnsi="Times New Roman" w:cs="Times New Roman"/>
          <w:sz w:val="24"/>
          <w:szCs w:val="24"/>
        </w:rPr>
        <w:t>endoteliální</w:t>
      </w:r>
      <w:proofErr w:type="spellEnd"/>
      <w:r>
        <w:rPr>
          <w:rFonts w:ascii="Times New Roman" w:hAnsi="Times New Roman" w:cs="Times New Roman"/>
          <w:sz w:val="24"/>
          <w:szCs w:val="24"/>
        </w:rPr>
        <w:t xml:space="preserve"> dysfunkci, přispívá k </w:t>
      </w:r>
      <w:proofErr w:type="spellStart"/>
      <w:r>
        <w:rPr>
          <w:rFonts w:ascii="Times New Roman" w:hAnsi="Times New Roman" w:cs="Times New Roman"/>
          <w:sz w:val="24"/>
          <w:szCs w:val="24"/>
        </w:rPr>
        <w:t>prokoagulačnímu</w:t>
      </w:r>
      <w:proofErr w:type="spellEnd"/>
      <w:r>
        <w:rPr>
          <w:rFonts w:ascii="Times New Roman" w:hAnsi="Times New Roman" w:cs="Times New Roman"/>
          <w:sz w:val="24"/>
          <w:szCs w:val="24"/>
        </w:rPr>
        <w:t xml:space="preserve"> stavu (zvyšuje fibrinogen, polyglobulie), zvyšuje produkci </w:t>
      </w:r>
      <w:proofErr w:type="spellStart"/>
      <w:r>
        <w:rPr>
          <w:rFonts w:ascii="Times New Roman" w:hAnsi="Times New Roman" w:cs="Times New Roman"/>
          <w:sz w:val="24"/>
          <w:szCs w:val="24"/>
        </w:rPr>
        <w:t>cytokinů</w:t>
      </w:r>
      <w:proofErr w:type="spellEnd"/>
      <w:r>
        <w:rPr>
          <w:rFonts w:ascii="Times New Roman" w:hAnsi="Times New Roman" w:cs="Times New Roman"/>
          <w:sz w:val="24"/>
          <w:szCs w:val="24"/>
        </w:rPr>
        <w:t xml:space="preserve">, aktivuje sympatikus, škodí i pasivní kouření (snížený průtok koronárním řečištěm)  </w:t>
      </w:r>
      <w:r w:rsidRPr="0025589C">
        <w:rPr>
          <w:rFonts w:ascii="Times New Roman" w:hAnsi="Times New Roman" w:cs="Times New Roman"/>
          <w:sz w:val="24"/>
          <w:szCs w:val="24"/>
        </w:rPr>
        <w:t>→</w:t>
      </w:r>
      <w:r>
        <w:rPr>
          <w:rFonts w:ascii="Times New Roman" w:hAnsi="Times New Roman" w:cs="Times New Roman"/>
          <w:sz w:val="24"/>
          <w:szCs w:val="24"/>
        </w:rPr>
        <w:t xml:space="preserve"> v zemích kde bylo zakázáno kouření v restauracích klesla incidence akutních koronárních syndromů o 17%</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každý lékař by měl věnovat chvíli času aspoň krátké intervenci (5A)</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575FD0">
        <w:rPr>
          <w:rFonts w:ascii="Times New Roman" w:hAnsi="Times New Roman" w:cs="Times New Roman"/>
          <w:b/>
          <w:i/>
          <w:sz w:val="24"/>
          <w:szCs w:val="24"/>
        </w:rPr>
        <w:t>- alkohol</w:t>
      </w:r>
      <w:r>
        <w:rPr>
          <w:rFonts w:ascii="Times New Roman" w:hAnsi="Times New Roman" w:cs="Times New Roman"/>
          <w:sz w:val="24"/>
          <w:szCs w:val="24"/>
        </w:rPr>
        <w:t xml:space="preserve"> - </w:t>
      </w:r>
      <w:proofErr w:type="spellStart"/>
      <w:r>
        <w:rPr>
          <w:rFonts w:ascii="Times New Roman" w:hAnsi="Times New Roman" w:cs="Times New Roman"/>
          <w:sz w:val="24"/>
          <w:szCs w:val="24"/>
        </w:rPr>
        <w:t>protektivní</w:t>
      </w:r>
      <w:proofErr w:type="spellEnd"/>
      <w:r>
        <w:rPr>
          <w:rFonts w:ascii="Times New Roman" w:hAnsi="Times New Roman" w:cs="Times New Roman"/>
          <w:sz w:val="24"/>
          <w:szCs w:val="24"/>
        </w:rPr>
        <w:t xml:space="preserve"> účinky má asi 20g/denně (půl litr piva nebo 2dcl vína, lepší víno), pravidelná nadměrná konzumace vede ke zvýšení TAG a je možná iritace až nekróza pankreatu</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zvyšuje HDL, působí </w:t>
      </w:r>
      <w:proofErr w:type="spellStart"/>
      <w:r>
        <w:rPr>
          <w:rFonts w:ascii="Times New Roman" w:hAnsi="Times New Roman" w:cs="Times New Roman"/>
          <w:sz w:val="24"/>
          <w:szCs w:val="24"/>
        </w:rPr>
        <w:t>antitromboticky</w:t>
      </w:r>
      <w:proofErr w:type="spellEnd"/>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575FD0">
        <w:rPr>
          <w:rFonts w:ascii="Times New Roman" w:hAnsi="Times New Roman" w:cs="Times New Roman"/>
          <w:b/>
          <w:i/>
          <w:sz w:val="24"/>
          <w:szCs w:val="24"/>
        </w:rPr>
        <w:t>- tělesná aktivita</w:t>
      </w:r>
      <w:r>
        <w:rPr>
          <w:rFonts w:ascii="Times New Roman" w:hAnsi="Times New Roman" w:cs="Times New Roman"/>
          <w:sz w:val="24"/>
          <w:szCs w:val="24"/>
        </w:rPr>
        <w:t xml:space="preserve"> - je prevencí obezity, vhodné jsou aerobní sporty, snižuje TAG a zvyšuje HDL, nejlépe je cvičit denně po dobu aspoň 30 min, doporučená tepová frekvence je 40-60% z hodnoty 220 - věk</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CB1049">
        <w:rPr>
          <w:rFonts w:ascii="Times New Roman" w:hAnsi="Times New Roman" w:cs="Times New Roman"/>
          <w:b/>
          <w:i/>
          <w:sz w:val="24"/>
          <w:szCs w:val="24"/>
        </w:rPr>
        <w:t>- metabolický syndrom</w:t>
      </w:r>
      <w:r>
        <w:rPr>
          <w:rFonts w:ascii="Times New Roman" w:hAnsi="Times New Roman" w:cs="Times New Roman"/>
          <w:sz w:val="24"/>
          <w:szCs w:val="24"/>
        </w:rPr>
        <w:t xml:space="preserve"> - musí být alespoň 3 z následujících kritérií:</w:t>
      </w:r>
    </w:p>
    <w:p w:rsidR="000D05D1" w:rsidRDefault="000D05D1" w:rsidP="000D05D1">
      <w:pPr>
        <w:pStyle w:val="Odstavecseseznamem"/>
        <w:numPr>
          <w:ilvl w:val="0"/>
          <w:numId w:val="152"/>
        </w:numPr>
        <w:rPr>
          <w:rFonts w:ascii="Times New Roman" w:hAnsi="Times New Roman" w:cs="Times New Roman"/>
          <w:sz w:val="24"/>
          <w:szCs w:val="24"/>
        </w:rPr>
      </w:pPr>
      <w:r>
        <w:rPr>
          <w:rFonts w:ascii="Times New Roman" w:hAnsi="Times New Roman" w:cs="Times New Roman"/>
          <w:sz w:val="24"/>
          <w:szCs w:val="24"/>
        </w:rPr>
        <w:t xml:space="preserve">tlak </w:t>
      </w:r>
      <w:r>
        <w:rPr>
          <w:rFonts w:ascii="Times New Roman" w:hAnsi="Times New Roman" w:cs="Times New Roman"/>
          <w:sz w:val="24"/>
          <w:szCs w:val="24"/>
          <w:lang w:val="en-US"/>
        </w:rPr>
        <w:t>&gt;</w:t>
      </w:r>
      <w:r>
        <w:rPr>
          <w:rFonts w:ascii="Times New Roman" w:hAnsi="Times New Roman" w:cs="Times New Roman"/>
          <w:sz w:val="24"/>
          <w:szCs w:val="24"/>
        </w:rPr>
        <w:t>135/80</w:t>
      </w:r>
    </w:p>
    <w:p w:rsidR="000D05D1" w:rsidRDefault="000D05D1" w:rsidP="000D05D1">
      <w:pPr>
        <w:pStyle w:val="Odstavecseseznamem"/>
        <w:numPr>
          <w:ilvl w:val="0"/>
          <w:numId w:val="152"/>
        </w:numPr>
        <w:rPr>
          <w:rFonts w:ascii="Times New Roman" w:hAnsi="Times New Roman" w:cs="Times New Roman"/>
          <w:sz w:val="24"/>
          <w:szCs w:val="24"/>
        </w:rPr>
      </w:pPr>
      <w:r>
        <w:rPr>
          <w:rFonts w:ascii="Times New Roman" w:hAnsi="Times New Roman" w:cs="Times New Roman"/>
          <w:sz w:val="24"/>
          <w:szCs w:val="24"/>
        </w:rPr>
        <w:t xml:space="preserve">TAG </w:t>
      </w:r>
      <w:r>
        <w:rPr>
          <w:rFonts w:ascii="Times New Roman" w:hAnsi="Times New Roman" w:cs="Times New Roman"/>
          <w:sz w:val="24"/>
          <w:szCs w:val="24"/>
          <w:lang w:val="en-US"/>
        </w:rPr>
        <w:t>&gt;</w:t>
      </w:r>
      <w:r>
        <w:rPr>
          <w:rFonts w:ascii="Times New Roman" w:hAnsi="Times New Roman" w:cs="Times New Roman"/>
          <w:sz w:val="24"/>
          <w:szCs w:val="24"/>
        </w:rPr>
        <w:t xml:space="preserve">1,7 </w:t>
      </w:r>
      <w:proofErr w:type="spellStart"/>
      <w:r>
        <w:rPr>
          <w:rFonts w:ascii="Times New Roman" w:hAnsi="Times New Roman" w:cs="Times New Roman"/>
          <w:sz w:val="24"/>
          <w:szCs w:val="24"/>
        </w:rPr>
        <w:t>mmol</w:t>
      </w:r>
      <w:proofErr w:type="spellEnd"/>
      <w:r>
        <w:rPr>
          <w:rFonts w:ascii="Times New Roman" w:hAnsi="Times New Roman" w:cs="Times New Roman"/>
          <w:sz w:val="24"/>
          <w:szCs w:val="24"/>
        </w:rPr>
        <w:t>/l</w:t>
      </w:r>
    </w:p>
    <w:p w:rsidR="000D05D1" w:rsidRDefault="000D05D1" w:rsidP="000D05D1">
      <w:pPr>
        <w:pStyle w:val="Odstavecseseznamem"/>
        <w:numPr>
          <w:ilvl w:val="0"/>
          <w:numId w:val="152"/>
        </w:numPr>
        <w:rPr>
          <w:rFonts w:ascii="Times New Roman" w:hAnsi="Times New Roman" w:cs="Times New Roman"/>
          <w:sz w:val="24"/>
          <w:szCs w:val="24"/>
        </w:rPr>
      </w:pPr>
      <w:r>
        <w:rPr>
          <w:rFonts w:ascii="Times New Roman" w:hAnsi="Times New Roman" w:cs="Times New Roman"/>
          <w:sz w:val="24"/>
          <w:szCs w:val="24"/>
        </w:rPr>
        <w:t xml:space="preserve">glykémie </w:t>
      </w:r>
      <w:r>
        <w:rPr>
          <w:rFonts w:ascii="Times New Roman" w:hAnsi="Times New Roman" w:cs="Times New Roman"/>
          <w:sz w:val="24"/>
          <w:szCs w:val="24"/>
          <w:lang w:val="en-US"/>
        </w:rPr>
        <w:t>&gt;</w:t>
      </w:r>
      <w:r>
        <w:rPr>
          <w:rFonts w:ascii="Times New Roman" w:hAnsi="Times New Roman" w:cs="Times New Roman"/>
          <w:sz w:val="24"/>
          <w:szCs w:val="24"/>
        </w:rPr>
        <w:t xml:space="preserve"> 6mmol/l</w:t>
      </w:r>
    </w:p>
    <w:p w:rsidR="000D05D1" w:rsidRDefault="000D05D1" w:rsidP="000D05D1">
      <w:pPr>
        <w:pStyle w:val="Odstavecseseznamem"/>
        <w:numPr>
          <w:ilvl w:val="0"/>
          <w:numId w:val="152"/>
        </w:numPr>
        <w:rPr>
          <w:rFonts w:ascii="Times New Roman" w:hAnsi="Times New Roman" w:cs="Times New Roman"/>
          <w:sz w:val="24"/>
          <w:szCs w:val="24"/>
        </w:rPr>
      </w:pPr>
      <w:r>
        <w:rPr>
          <w:rFonts w:ascii="Times New Roman" w:hAnsi="Times New Roman" w:cs="Times New Roman"/>
          <w:sz w:val="24"/>
          <w:szCs w:val="24"/>
        </w:rPr>
        <w:t xml:space="preserve">zvýšený obvod pasu (ženy </w:t>
      </w:r>
      <w:r w:rsidRPr="00CB1049">
        <w:rPr>
          <w:rFonts w:ascii="Times New Roman" w:hAnsi="Times New Roman" w:cs="Times New Roman"/>
          <w:sz w:val="24"/>
          <w:szCs w:val="24"/>
        </w:rPr>
        <w:t>&gt;</w:t>
      </w:r>
      <w:r>
        <w:rPr>
          <w:rFonts w:ascii="Times New Roman" w:hAnsi="Times New Roman" w:cs="Times New Roman"/>
          <w:sz w:val="24"/>
          <w:szCs w:val="24"/>
        </w:rPr>
        <w:t xml:space="preserve">88, muži </w:t>
      </w:r>
      <w:r w:rsidRPr="00CB1049">
        <w:rPr>
          <w:rFonts w:ascii="Times New Roman" w:hAnsi="Times New Roman" w:cs="Times New Roman"/>
          <w:sz w:val="24"/>
          <w:szCs w:val="24"/>
        </w:rPr>
        <w:t>&gt;</w:t>
      </w:r>
      <w:r>
        <w:rPr>
          <w:rFonts w:ascii="Times New Roman" w:hAnsi="Times New Roman" w:cs="Times New Roman"/>
          <w:sz w:val="24"/>
          <w:szCs w:val="24"/>
        </w:rPr>
        <w:t>102)</w:t>
      </w:r>
    </w:p>
    <w:p w:rsidR="000D05D1" w:rsidRDefault="000D05D1" w:rsidP="000D05D1">
      <w:pPr>
        <w:pStyle w:val="Odstavecseseznamem"/>
        <w:numPr>
          <w:ilvl w:val="0"/>
          <w:numId w:val="152"/>
        </w:numPr>
        <w:rPr>
          <w:rFonts w:ascii="Times New Roman" w:hAnsi="Times New Roman" w:cs="Times New Roman"/>
          <w:sz w:val="24"/>
          <w:szCs w:val="24"/>
        </w:rPr>
      </w:pPr>
      <w:r>
        <w:rPr>
          <w:rFonts w:ascii="Times New Roman" w:hAnsi="Times New Roman" w:cs="Times New Roman"/>
          <w:sz w:val="24"/>
          <w:szCs w:val="24"/>
        </w:rPr>
        <w:t>nižší HDL</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je těsně spojen s inzulínovou rezistencí a obezitou</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při BMI </w:t>
      </w:r>
      <w:r w:rsidRPr="00CB1049">
        <w:rPr>
          <w:rFonts w:ascii="Times New Roman" w:hAnsi="Times New Roman" w:cs="Times New Roman"/>
          <w:sz w:val="24"/>
          <w:szCs w:val="24"/>
        </w:rPr>
        <w:t>&gt;</w:t>
      </w:r>
      <w:r>
        <w:rPr>
          <w:rFonts w:ascii="Times New Roman" w:hAnsi="Times New Roman" w:cs="Times New Roman"/>
          <w:sz w:val="24"/>
          <w:szCs w:val="24"/>
        </w:rPr>
        <w:t xml:space="preserve">35 je výskyt MS téměř 100%, výskyt jedné složky z MS zvyšuje </w:t>
      </w:r>
      <w:proofErr w:type="spellStart"/>
      <w:r>
        <w:rPr>
          <w:rFonts w:ascii="Times New Roman" w:hAnsi="Times New Roman" w:cs="Times New Roman"/>
          <w:sz w:val="24"/>
          <w:szCs w:val="24"/>
        </w:rPr>
        <w:t>pst</w:t>
      </w:r>
      <w:proofErr w:type="spellEnd"/>
      <w:r>
        <w:rPr>
          <w:rFonts w:ascii="Times New Roman" w:hAnsi="Times New Roman" w:cs="Times New Roman"/>
          <w:sz w:val="24"/>
          <w:szCs w:val="24"/>
        </w:rPr>
        <w:t xml:space="preserve"> výskytu dalších složek</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3E6D2F">
        <w:rPr>
          <w:rFonts w:ascii="Times New Roman" w:hAnsi="Times New Roman" w:cs="Times New Roman"/>
          <w:b/>
          <w:i/>
          <w:sz w:val="24"/>
          <w:szCs w:val="24"/>
        </w:rPr>
        <w:t>- DM</w:t>
      </w:r>
      <w:r>
        <w:rPr>
          <w:rFonts w:ascii="Times New Roman" w:hAnsi="Times New Roman" w:cs="Times New Roman"/>
          <w:sz w:val="24"/>
          <w:szCs w:val="24"/>
        </w:rPr>
        <w:t xml:space="preserve"> - chronické onemocnění kdy organismus není schopen zpracovat </w:t>
      </w:r>
      <w:proofErr w:type="spellStart"/>
      <w:r>
        <w:rPr>
          <w:rFonts w:ascii="Times New Roman" w:hAnsi="Times New Roman" w:cs="Times New Roman"/>
          <w:sz w:val="24"/>
          <w:szCs w:val="24"/>
        </w:rPr>
        <w:t>glu</w:t>
      </w:r>
      <w:proofErr w:type="spellEnd"/>
      <w:r>
        <w:rPr>
          <w:rFonts w:ascii="Times New Roman" w:hAnsi="Times New Roman" w:cs="Times New Roman"/>
          <w:sz w:val="24"/>
          <w:szCs w:val="24"/>
        </w:rPr>
        <w:t xml:space="preserve"> díky absolutnímu nebo relativnímu deficitu inzulínu, projevuje se hyperglykémií a dochází ke změnám v metabolismu sacharidů, lipidů i proteinů</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akcentuje manifestaci AS, s MS je spjat zejména DM2</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komplikace - </w:t>
      </w:r>
      <w:proofErr w:type="spellStart"/>
      <w:r>
        <w:rPr>
          <w:rFonts w:ascii="Times New Roman" w:hAnsi="Times New Roman" w:cs="Times New Roman"/>
          <w:sz w:val="24"/>
          <w:szCs w:val="24"/>
        </w:rPr>
        <w:t>mikroangiopatické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makroangiopatické</w:t>
      </w:r>
      <w:proofErr w:type="spellEnd"/>
      <w:r>
        <w:rPr>
          <w:rFonts w:ascii="Times New Roman" w:hAnsi="Times New Roman" w:cs="Times New Roman"/>
          <w:sz w:val="24"/>
          <w:szCs w:val="24"/>
        </w:rPr>
        <w:t xml:space="preserve"> a metabolické</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prevalence v ČR - 8-10%</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primární prevencí je záchyt časných poruch </w:t>
      </w:r>
      <w:proofErr w:type="spellStart"/>
      <w:r>
        <w:rPr>
          <w:rFonts w:ascii="Times New Roman" w:hAnsi="Times New Roman" w:cs="Times New Roman"/>
          <w:sz w:val="24"/>
          <w:szCs w:val="24"/>
        </w:rPr>
        <w:t>glu</w:t>
      </w:r>
      <w:proofErr w:type="spellEnd"/>
      <w:r>
        <w:rPr>
          <w:rFonts w:ascii="Times New Roman" w:hAnsi="Times New Roman" w:cs="Times New Roman"/>
          <w:sz w:val="24"/>
          <w:szCs w:val="24"/>
        </w:rPr>
        <w:t xml:space="preserve"> metabolismu pomocí </w:t>
      </w:r>
      <w:proofErr w:type="spellStart"/>
      <w:r>
        <w:rPr>
          <w:rFonts w:ascii="Times New Roman" w:hAnsi="Times New Roman" w:cs="Times New Roman"/>
          <w:sz w:val="24"/>
          <w:szCs w:val="24"/>
        </w:rPr>
        <w:t>oGTT</w:t>
      </w:r>
      <w:proofErr w:type="spellEnd"/>
      <w:r>
        <w:rPr>
          <w:rFonts w:ascii="Times New Roman" w:hAnsi="Times New Roman" w:cs="Times New Roman"/>
          <w:sz w:val="24"/>
          <w:szCs w:val="24"/>
        </w:rPr>
        <w:t xml:space="preserve">, sekundární prevencí je co nejlepší kompenzace diabetu (dieta, PAD, </w:t>
      </w:r>
      <w:proofErr w:type="spellStart"/>
      <w:r>
        <w:rPr>
          <w:rFonts w:ascii="Times New Roman" w:hAnsi="Times New Roman" w:cs="Times New Roman"/>
          <w:sz w:val="24"/>
          <w:szCs w:val="24"/>
        </w:rPr>
        <w:t>inzulinoterapie</w:t>
      </w:r>
      <w:proofErr w:type="spellEnd"/>
      <w:r>
        <w:rPr>
          <w:rFonts w:ascii="Times New Roman" w:hAnsi="Times New Roman" w:cs="Times New Roman"/>
          <w:sz w:val="24"/>
          <w:szCs w:val="24"/>
        </w:rPr>
        <w:t xml:space="preserve">), ukazatelem správné kompenzace je tzv. dlouhodobý cukr = </w:t>
      </w:r>
      <w:proofErr w:type="spellStart"/>
      <w:r>
        <w:rPr>
          <w:rFonts w:ascii="Times New Roman" w:hAnsi="Times New Roman" w:cs="Times New Roman"/>
          <w:sz w:val="24"/>
          <w:szCs w:val="24"/>
        </w:rPr>
        <w:t>glykovaný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Hb</w:t>
      </w:r>
      <w:proofErr w:type="spellEnd"/>
      <w:r>
        <w:rPr>
          <w:rFonts w:ascii="Times New Roman" w:hAnsi="Times New Roman" w:cs="Times New Roman"/>
          <w:sz w:val="24"/>
          <w:szCs w:val="24"/>
        </w:rPr>
        <w:t xml:space="preserve"> (HbA1c)</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9116FD">
        <w:rPr>
          <w:rFonts w:ascii="Times New Roman" w:hAnsi="Times New Roman" w:cs="Times New Roman"/>
          <w:b/>
          <w:i/>
          <w:sz w:val="24"/>
          <w:szCs w:val="24"/>
        </w:rPr>
        <w:t xml:space="preserve">- </w:t>
      </w:r>
      <w:proofErr w:type="spellStart"/>
      <w:r w:rsidRPr="009116FD">
        <w:rPr>
          <w:rFonts w:ascii="Times New Roman" w:hAnsi="Times New Roman" w:cs="Times New Roman"/>
          <w:b/>
          <w:i/>
          <w:sz w:val="24"/>
          <w:szCs w:val="24"/>
        </w:rPr>
        <w:t>hyperlipidémie</w:t>
      </w:r>
      <w:proofErr w:type="spellEnd"/>
      <w:r w:rsidRPr="009116FD">
        <w:rPr>
          <w:rFonts w:ascii="Times New Roman" w:hAnsi="Times New Roman" w:cs="Times New Roman"/>
          <w:b/>
          <w:i/>
          <w:sz w:val="24"/>
          <w:szCs w:val="24"/>
        </w:rPr>
        <w:t xml:space="preserve"> </w:t>
      </w:r>
      <w:r>
        <w:rPr>
          <w:rFonts w:ascii="Times New Roman" w:hAnsi="Times New Roman" w:cs="Times New Roman"/>
          <w:b/>
          <w:i/>
          <w:sz w:val="24"/>
          <w:szCs w:val="24"/>
        </w:rPr>
        <w:t xml:space="preserve">(HLP) </w:t>
      </w:r>
      <w:r>
        <w:rPr>
          <w:rFonts w:ascii="Times New Roman" w:hAnsi="Times New Roman" w:cs="Times New Roman"/>
          <w:sz w:val="24"/>
          <w:szCs w:val="24"/>
        </w:rPr>
        <w:t xml:space="preserve">- dělíme na </w:t>
      </w:r>
      <w:proofErr w:type="spellStart"/>
      <w:r>
        <w:rPr>
          <w:rFonts w:ascii="Times New Roman" w:hAnsi="Times New Roman" w:cs="Times New Roman"/>
          <w:sz w:val="24"/>
          <w:szCs w:val="24"/>
        </w:rPr>
        <w:t>hypercholesterolémie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hyperTAG</w:t>
      </w:r>
      <w:proofErr w:type="spellEnd"/>
      <w:r>
        <w:rPr>
          <w:rFonts w:ascii="Times New Roman" w:hAnsi="Times New Roman" w:cs="Times New Roman"/>
          <w:sz w:val="24"/>
          <w:szCs w:val="24"/>
        </w:rPr>
        <w:t xml:space="preserve"> a smíšené </w:t>
      </w:r>
      <w:proofErr w:type="spellStart"/>
      <w:r>
        <w:rPr>
          <w:rFonts w:ascii="Times New Roman" w:hAnsi="Times New Roman" w:cs="Times New Roman"/>
          <w:sz w:val="24"/>
          <w:szCs w:val="24"/>
        </w:rPr>
        <w:t>hyperlipidémie</w:t>
      </w:r>
      <w:proofErr w:type="spellEnd"/>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mohou být primární (geneticky podmíněné) nebo sekundární (provázející jiné onemocnění např. </w:t>
      </w:r>
      <w:proofErr w:type="spellStart"/>
      <w:r>
        <w:rPr>
          <w:rFonts w:ascii="Times New Roman" w:hAnsi="Times New Roman" w:cs="Times New Roman"/>
          <w:sz w:val="24"/>
          <w:szCs w:val="24"/>
        </w:rPr>
        <w:t>hypoth</w:t>
      </w:r>
      <w:proofErr w:type="spellEnd"/>
      <w:r>
        <w:rPr>
          <w:rFonts w:ascii="Times New Roman" w:hAnsi="Times New Roman" w:cs="Times New Roman"/>
          <w:sz w:val="24"/>
          <w:szCs w:val="24"/>
        </w:rPr>
        <w:t>, DM..)</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celkový cholesterol by měl být do 5, LDL do 3, TAG do 1,7 a HDL víc jak 1</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index </w:t>
      </w:r>
      <w:proofErr w:type="spellStart"/>
      <w:r>
        <w:rPr>
          <w:rFonts w:ascii="Times New Roman" w:hAnsi="Times New Roman" w:cs="Times New Roman"/>
          <w:sz w:val="24"/>
          <w:szCs w:val="24"/>
        </w:rPr>
        <w:t>aterogenity</w:t>
      </w:r>
      <w:proofErr w:type="spellEnd"/>
      <w:r>
        <w:rPr>
          <w:rFonts w:ascii="Times New Roman" w:hAnsi="Times New Roman" w:cs="Times New Roman"/>
          <w:sz w:val="24"/>
          <w:szCs w:val="24"/>
        </w:rPr>
        <w:t xml:space="preserve"> = poměr celkového cholesterolu a HDL, hodnoty od 1-4, nejlepší je 1, u HDL záleží i na funkčnosti molekuly (že je schopný přenášet cholesterol z periferie do jater) </w:t>
      </w:r>
      <w:r w:rsidRPr="009116FD">
        <w:rPr>
          <w:rFonts w:ascii="Times New Roman" w:hAnsi="Times New Roman" w:cs="Times New Roman"/>
          <w:sz w:val="24"/>
          <w:szCs w:val="24"/>
        </w:rPr>
        <w:t>→</w:t>
      </w:r>
      <w:r>
        <w:rPr>
          <w:rFonts w:ascii="Times New Roman" w:hAnsi="Times New Roman" w:cs="Times New Roman"/>
          <w:sz w:val="24"/>
          <w:szCs w:val="24"/>
        </w:rPr>
        <w:t xml:space="preserve"> lepší jsou velké molekuly</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primární prevencí je co nejčasnější záchyt a režimová opatření (dieta, tělesná aktivita, redukce váhy a přestat kouřit), sekundární prevencí je medikamentózní terapie</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922E36">
        <w:rPr>
          <w:rFonts w:ascii="Times New Roman" w:hAnsi="Times New Roman" w:cs="Times New Roman"/>
          <w:b/>
          <w:i/>
          <w:sz w:val="24"/>
          <w:szCs w:val="24"/>
        </w:rPr>
        <w:t>- hypertenze</w:t>
      </w:r>
      <w:r>
        <w:rPr>
          <w:rFonts w:ascii="Times New Roman" w:hAnsi="Times New Roman" w:cs="Times New Roman"/>
          <w:sz w:val="24"/>
          <w:szCs w:val="24"/>
        </w:rPr>
        <w:t xml:space="preserve"> = opakované naměření TK </w:t>
      </w:r>
      <w:r w:rsidRPr="00922E36">
        <w:rPr>
          <w:rFonts w:ascii="Times New Roman" w:hAnsi="Times New Roman" w:cs="Times New Roman"/>
          <w:sz w:val="24"/>
          <w:szCs w:val="24"/>
        </w:rPr>
        <w:t>&gt;</w:t>
      </w:r>
      <w:r>
        <w:rPr>
          <w:rFonts w:ascii="Times New Roman" w:hAnsi="Times New Roman" w:cs="Times New Roman"/>
          <w:sz w:val="24"/>
          <w:szCs w:val="24"/>
        </w:rPr>
        <w:t xml:space="preserve"> 135/80, prevalence v ČR kolem 35% (nárůst ve vyšším věku), 90% HT je esenciální (primární), 10% sekundární hypertenze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primární prevencí jsou režimová opatření (redukce váhy, zvýšení tělesné aktivity, snížit příjem soli </w:t>
      </w:r>
      <w:r w:rsidRPr="00922E36">
        <w:rPr>
          <w:rFonts w:ascii="Times New Roman" w:hAnsi="Times New Roman" w:cs="Times New Roman"/>
          <w:sz w:val="24"/>
          <w:szCs w:val="24"/>
        </w:rPr>
        <w:t>&lt;</w:t>
      </w:r>
      <w:r>
        <w:rPr>
          <w:rFonts w:ascii="Times New Roman" w:hAnsi="Times New Roman" w:cs="Times New Roman"/>
          <w:sz w:val="24"/>
          <w:szCs w:val="24"/>
        </w:rPr>
        <w:t>6g/d, omezit alkohol a kouření), sekundární prevencí je farmakoterapie (někdy jsou nutné kombinace antihypertenziv)</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922E36">
        <w:rPr>
          <w:rFonts w:ascii="Times New Roman" w:hAnsi="Times New Roman" w:cs="Times New Roman"/>
          <w:b/>
          <w:i/>
          <w:sz w:val="24"/>
          <w:szCs w:val="24"/>
        </w:rPr>
        <w:t>- obezita</w:t>
      </w:r>
      <w:r>
        <w:rPr>
          <w:rFonts w:ascii="Times New Roman" w:hAnsi="Times New Roman" w:cs="Times New Roman"/>
          <w:sz w:val="24"/>
          <w:szCs w:val="24"/>
        </w:rPr>
        <w:t xml:space="preserve"> - po kouření druhá nejčastější příčina které lze předcházet, cca 31% žen a 21% mužů je u nás obézních, prevalence se za posledních 10 let zvýšila</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- 2 typy obezity - typ jablko (viscerální) a typ hruška (</w:t>
      </w:r>
      <w:proofErr w:type="spellStart"/>
      <w:r>
        <w:rPr>
          <w:rFonts w:ascii="Times New Roman" w:hAnsi="Times New Roman" w:cs="Times New Roman"/>
          <w:sz w:val="24"/>
          <w:szCs w:val="24"/>
        </w:rPr>
        <w:t>gynoidní</w:t>
      </w:r>
      <w:proofErr w:type="spellEnd"/>
      <w:r>
        <w:rPr>
          <w:rFonts w:ascii="Times New Roman" w:hAnsi="Times New Roman" w:cs="Times New Roman"/>
          <w:sz w:val="24"/>
          <w:szCs w:val="24"/>
        </w:rPr>
        <w:t>)</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významným ukazatelem rizika je obvod pasu</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příčiny mohou být biologické, psychologické (emoce, kognice..) a sociální (zaměstnání, rodina..)</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nutný je komplexní přístup - behaviorální intervence, změna jídelních a pohybových zvyklostí, když tyto metody selžou terapie </w:t>
      </w:r>
      <w:proofErr w:type="spellStart"/>
      <w:r>
        <w:rPr>
          <w:rFonts w:ascii="Times New Roman" w:hAnsi="Times New Roman" w:cs="Times New Roman"/>
          <w:sz w:val="24"/>
          <w:szCs w:val="24"/>
        </w:rPr>
        <w:t>antiobezitiky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bariatrická</w:t>
      </w:r>
      <w:proofErr w:type="spellEnd"/>
      <w:r>
        <w:rPr>
          <w:rFonts w:ascii="Times New Roman" w:hAnsi="Times New Roman" w:cs="Times New Roman"/>
          <w:sz w:val="24"/>
          <w:szCs w:val="24"/>
        </w:rPr>
        <w:t xml:space="preserve"> chirurgie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lepší z hlediska KV  rizika je WHR (</w:t>
      </w:r>
      <w:proofErr w:type="spellStart"/>
      <w:r>
        <w:rPr>
          <w:rFonts w:ascii="Times New Roman" w:hAnsi="Times New Roman" w:cs="Times New Roman"/>
          <w:sz w:val="24"/>
          <w:szCs w:val="24"/>
        </w:rPr>
        <w:t>waist</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hip</w:t>
      </w:r>
      <w:proofErr w:type="spellEnd"/>
      <w:r>
        <w:rPr>
          <w:rFonts w:ascii="Times New Roman" w:hAnsi="Times New Roman" w:cs="Times New Roman"/>
          <w:sz w:val="24"/>
          <w:szCs w:val="24"/>
        </w:rPr>
        <w:t xml:space="preserve"> ratio) než obvod pasu </w:t>
      </w:r>
      <w:r w:rsidRPr="0081137E">
        <w:rPr>
          <w:rFonts w:ascii="Times New Roman" w:hAnsi="Times New Roman" w:cs="Times New Roman"/>
          <w:sz w:val="24"/>
          <w:szCs w:val="24"/>
        </w:rPr>
        <w:t>→</w:t>
      </w:r>
      <w:r>
        <w:rPr>
          <w:rFonts w:ascii="Times New Roman" w:hAnsi="Times New Roman" w:cs="Times New Roman"/>
          <w:sz w:val="24"/>
          <w:szCs w:val="24"/>
        </w:rPr>
        <w:t xml:space="preserve"> poměr pasu a boků - rizikové jsou ženy s </w:t>
      </w:r>
      <w:r w:rsidRPr="0081137E">
        <w:rPr>
          <w:rFonts w:ascii="Times New Roman" w:hAnsi="Times New Roman" w:cs="Times New Roman"/>
          <w:sz w:val="24"/>
          <w:szCs w:val="24"/>
        </w:rPr>
        <w:t>&gt;0,</w:t>
      </w:r>
      <w:r>
        <w:rPr>
          <w:rFonts w:ascii="Times New Roman" w:hAnsi="Times New Roman" w:cs="Times New Roman"/>
          <w:sz w:val="24"/>
          <w:szCs w:val="24"/>
        </w:rPr>
        <w:t xml:space="preserve">85 a muži </w:t>
      </w:r>
      <w:r w:rsidRPr="0081137E">
        <w:rPr>
          <w:rFonts w:ascii="Times New Roman" w:hAnsi="Times New Roman" w:cs="Times New Roman"/>
          <w:sz w:val="24"/>
          <w:szCs w:val="24"/>
        </w:rPr>
        <w:t>&gt;</w:t>
      </w:r>
      <w:r>
        <w:rPr>
          <w:rFonts w:ascii="Times New Roman" w:hAnsi="Times New Roman" w:cs="Times New Roman"/>
          <w:sz w:val="24"/>
          <w:szCs w:val="24"/>
        </w:rPr>
        <w:t>1</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BD0B92">
        <w:rPr>
          <w:rFonts w:ascii="Times New Roman" w:hAnsi="Times New Roman" w:cs="Times New Roman"/>
          <w:b/>
          <w:i/>
          <w:sz w:val="24"/>
          <w:szCs w:val="24"/>
        </w:rPr>
        <w:t>- deprese</w:t>
      </w:r>
      <w:r>
        <w:rPr>
          <w:rFonts w:ascii="Times New Roman" w:hAnsi="Times New Roman" w:cs="Times New Roman"/>
          <w:sz w:val="24"/>
          <w:szCs w:val="24"/>
        </w:rPr>
        <w:t xml:space="preserve"> - pacienti s depresí častěji kouří</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BD0B92">
        <w:rPr>
          <w:rFonts w:ascii="Times New Roman" w:hAnsi="Times New Roman" w:cs="Times New Roman"/>
          <w:b/>
          <w:i/>
          <w:sz w:val="24"/>
          <w:szCs w:val="24"/>
        </w:rPr>
        <w:t>- stres</w:t>
      </w:r>
      <w:r>
        <w:rPr>
          <w:rFonts w:ascii="Times New Roman" w:hAnsi="Times New Roman" w:cs="Times New Roman"/>
          <w:sz w:val="24"/>
          <w:szCs w:val="24"/>
        </w:rPr>
        <w:t xml:space="preserve"> - d</w:t>
      </w:r>
      <w:r w:rsidRPr="00BD0B92">
        <w:rPr>
          <w:rFonts w:ascii="Times New Roman" w:hAnsi="Times New Roman" w:cs="Times New Roman"/>
          <w:sz w:val="24"/>
          <w:szCs w:val="24"/>
        </w:rPr>
        <w:t>louhodobý či intermitentní stres</w:t>
      </w:r>
      <w:r>
        <w:rPr>
          <w:rFonts w:ascii="Times New Roman" w:hAnsi="Times New Roman" w:cs="Times New Roman"/>
          <w:sz w:val="24"/>
          <w:szCs w:val="24"/>
        </w:rPr>
        <w:t xml:space="preserve"> vede k aktivaci</w:t>
      </w:r>
      <w:r w:rsidRPr="00BD0B92">
        <w:rPr>
          <w:rFonts w:ascii="Times New Roman" w:hAnsi="Times New Roman" w:cs="Times New Roman"/>
          <w:sz w:val="24"/>
          <w:szCs w:val="24"/>
        </w:rPr>
        <w:t xml:space="preserve"> hypofýzo-</w:t>
      </w:r>
      <w:proofErr w:type="spellStart"/>
      <w:r w:rsidRPr="00BD0B92">
        <w:rPr>
          <w:rFonts w:ascii="Times New Roman" w:hAnsi="Times New Roman" w:cs="Times New Roman"/>
          <w:sz w:val="24"/>
          <w:szCs w:val="24"/>
        </w:rPr>
        <w:t>adrenokortikáln</w:t>
      </w:r>
      <w:r>
        <w:rPr>
          <w:rFonts w:ascii="Times New Roman" w:hAnsi="Times New Roman" w:cs="Times New Roman"/>
          <w:sz w:val="24"/>
          <w:szCs w:val="24"/>
        </w:rPr>
        <w:t>ího</w:t>
      </w:r>
      <w:proofErr w:type="spellEnd"/>
      <w:r>
        <w:rPr>
          <w:rFonts w:ascii="Times New Roman" w:hAnsi="Times New Roman" w:cs="Times New Roman"/>
          <w:sz w:val="24"/>
          <w:szCs w:val="24"/>
        </w:rPr>
        <w:t xml:space="preserve"> systému s přednostní produkcí</w:t>
      </w:r>
      <w:r w:rsidRPr="00BD0B92">
        <w:rPr>
          <w:rFonts w:ascii="Times New Roman" w:hAnsi="Times New Roman" w:cs="Times New Roman"/>
          <w:sz w:val="24"/>
          <w:szCs w:val="24"/>
        </w:rPr>
        <w:t xml:space="preserve"> ACTH, ko</w:t>
      </w:r>
      <w:r>
        <w:rPr>
          <w:rFonts w:ascii="Times New Roman" w:hAnsi="Times New Roman" w:cs="Times New Roman"/>
          <w:sz w:val="24"/>
          <w:szCs w:val="24"/>
        </w:rPr>
        <w:t>rtikoidů a alterací androgenů (</w:t>
      </w:r>
      <w:r w:rsidRPr="00BD0B92">
        <w:rPr>
          <w:rFonts w:ascii="Times New Roman" w:hAnsi="Times New Roman" w:cs="Times New Roman"/>
          <w:sz w:val="24"/>
          <w:szCs w:val="24"/>
        </w:rPr>
        <w:t>snížení testosteronu u mužů a estrogenů u žen)</w:t>
      </w:r>
    </w:p>
    <w:p w:rsidR="000D05D1" w:rsidRDefault="000D05D1" w:rsidP="000D05D1">
      <w:pPr>
        <w:ind w:left="0" w:firstLine="0"/>
        <w:rPr>
          <w:rFonts w:ascii="Times New Roman" w:hAnsi="Times New Roman" w:cs="Times New Roman"/>
          <w:sz w:val="24"/>
          <w:szCs w:val="24"/>
        </w:rPr>
      </w:pPr>
    </w:p>
    <w:p w:rsidR="000D05D1" w:rsidRDefault="000D05D1" w:rsidP="000D05D1">
      <w:pPr>
        <w:rPr>
          <w:rFonts w:ascii="Times New Roman" w:hAnsi="Times New Roman" w:cs="Times New Roman"/>
          <w:b/>
          <w:sz w:val="32"/>
          <w:szCs w:val="32"/>
          <w:u w:val="single"/>
        </w:rPr>
      </w:pPr>
      <w:r w:rsidRPr="00D97D67">
        <w:rPr>
          <w:rFonts w:ascii="Times New Roman" w:hAnsi="Times New Roman" w:cs="Times New Roman"/>
          <w:b/>
          <w:sz w:val="32"/>
          <w:szCs w:val="32"/>
          <w:u w:val="single"/>
        </w:rPr>
        <w:t xml:space="preserve">58. Epidemiologie </w:t>
      </w:r>
      <w:proofErr w:type="spellStart"/>
      <w:r w:rsidRPr="00D97D67">
        <w:rPr>
          <w:rFonts w:ascii="Times New Roman" w:hAnsi="Times New Roman" w:cs="Times New Roman"/>
          <w:b/>
          <w:sz w:val="32"/>
          <w:szCs w:val="32"/>
          <w:u w:val="single"/>
        </w:rPr>
        <w:t>ná</w:t>
      </w:r>
      <w:proofErr w:type="spellEnd"/>
      <w:r w:rsidRPr="00D97D67">
        <w:rPr>
          <w:rFonts w:ascii="Times New Roman" w:hAnsi="Times New Roman" w:cs="Times New Roman"/>
          <w:b/>
          <w:sz w:val="32"/>
          <w:szCs w:val="32"/>
          <w:u w:val="single"/>
        </w:rPr>
        <w:t xml:space="preserve"> onemocnění, trendy v </w:t>
      </w:r>
      <w:proofErr w:type="spellStart"/>
      <w:r w:rsidRPr="00D97D67">
        <w:rPr>
          <w:rFonts w:ascii="Times New Roman" w:hAnsi="Times New Roman" w:cs="Times New Roman"/>
          <w:b/>
          <w:sz w:val="32"/>
          <w:szCs w:val="32"/>
          <w:u w:val="single"/>
        </w:rPr>
        <w:t>ná</w:t>
      </w:r>
      <w:proofErr w:type="spellEnd"/>
      <w:r w:rsidRPr="00D97D67">
        <w:rPr>
          <w:rFonts w:ascii="Times New Roman" w:hAnsi="Times New Roman" w:cs="Times New Roman"/>
          <w:b/>
          <w:sz w:val="32"/>
          <w:szCs w:val="32"/>
          <w:u w:val="single"/>
        </w:rPr>
        <w:t xml:space="preserve"> epidemiologii</w:t>
      </w:r>
    </w:p>
    <w:p w:rsidR="000D05D1" w:rsidRPr="00D97D67" w:rsidRDefault="000D05D1" w:rsidP="000D05D1">
      <w:pPr>
        <w:rPr>
          <w:rFonts w:ascii="Times New Roman" w:hAnsi="Times New Roman" w:cs="Times New Roman"/>
          <w:b/>
          <w:sz w:val="32"/>
          <w:szCs w:val="32"/>
          <w:u w:val="single"/>
        </w:rPr>
      </w:pPr>
      <w:r>
        <w:rPr>
          <w:rFonts w:ascii="Times New Roman" w:hAnsi="Times New Roman" w:cs="Times New Roman"/>
          <w:b/>
          <w:sz w:val="32"/>
          <w:szCs w:val="32"/>
          <w:u w:val="single"/>
        </w:rPr>
        <w:t xml:space="preserve">59. Rizikové faktory </w:t>
      </w:r>
      <w:proofErr w:type="spellStart"/>
      <w:r>
        <w:rPr>
          <w:rFonts w:ascii="Times New Roman" w:hAnsi="Times New Roman" w:cs="Times New Roman"/>
          <w:b/>
          <w:sz w:val="32"/>
          <w:szCs w:val="32"/>
          <w:u w:val="single"/>
        </w:rPr>
        <w:t>ná</w:t>
      </w:r>
      <w:proofErr w:type="spellEnd"/>
      <w:r>
        <w:rPr>
          <w:rFonts w:ascii="Times New Roman" w:hAnsi="Times New Roman" w:cs="Times New Roman"/>
          <w:b/>
          <w:sz w:val="32"/>
          <w:szCs w:val="32"/>
          <w:u w:val="single"/>
        </w:rPr>
        <w:t xml:space="preserve"> onemocnění</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sbírá a analyzuje data týkající se výskytu a mortality na zhoubné nádory</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epidemiologie neinfekčních nemocí poměrně nový obor - vznikala až v polovině 20. stol.</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BB0594">
        <w:rPr>
          <w:rFonts w:ascii="Times New Roman" w:hAnsi="Times New Roman" w:cs="Times New Roman"/>
          <w:b/>
          <w:i/>
          <w:sz w:val="24"/>
          <w:szCs w:val="24"/>
        </w:rPr>
        <w:t>trendy</w:t>
      </w:r>
      <w:r>
        <w:rPr>
          <w:rFonts w:ascii="Times New Roman" w:hAnsi="Times New Roman" w:cs="Times New Roman"/>
          <w:sz w:val="24"/>
          <w:szCs w:val="24"/>
        </w:rPr>
        <w:t xml:space="preserve"> ve výskytu </w:t>
      </w:r>
      <w:proofErr w:type="spellStart"/>
      <w:r>
        <w:rPr>
          <w:rFonts w:ascii="Times New Roman" w:hAnsi="Times New Roman" w:cs="Times New Roman"/>
          <w:sz w:val="24"/>
          <w:szCs w:val="24"/>
        </w:rPr>
        <w:t>ná</w:t>
      </w:r>
      <w:proofErr w:type="spellEnd"/>
      <w:r>
        <w:rPr>
          <w:rFonts w:ascii="Times New Roman" w:hAnsi="Times New Roman" w:cs="Times New Roman"/>
          <w:sz w:val="24"/>
          <w:szCs w:val="24"/>
        </w:rPr>
        <w:t xml:space="preserve"> onemocnění = vývoj incidence a mortality v čase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incidence roste díky životnímu stylu a vyššímu věku dožití, mortalita klesá díky terapii a časnému záchytu </w:t>
      </w:r>
      <w:r w:rsidRPr="00BA0D76">
        <w:rPr>
          <w:rFonts w:ascii="Times New Roman" w:hAnsi="Times New Roman" w:cs="Times New Roman"/>
          <w:sz w:val="24"/>
          <w:szCs w:val="24"/>
        </w:rPr>
        <w:t>→</w:t>
      </w:r>
      <w:r>
        <w:rPr>
          <w:rFonts w:ascii="Times New Roman" w:hAnsi="Times New Roman" w:cs="Times New Roman"/>
          <w:sz w:val="24"/>
          <w:szCs w:val="24"/>
        </w:rPr>
        <w:t xml:space="preserve"> roste tím prevalence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existují geografické rozdíly ve výskytu nádorových onemocnění</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- 2. nejčastější příčina úmrtí lidí v ČR (1. KVO)</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incidence stoupá u ca plic u žen  (u mužů pokles)</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pokles incidence ca čípku a žaludku díky účinné prevenci</w:t>
      </w:r>
    </w:p>
    <w:p w:rsidR="000D05D1" w:rsidRDefault="000D05D1" w:rsidP="000D05D1">
      <w:pPr>
        <w:ind w:left="0" w:firstLine="0"/>
        <w:rPr>
          <w:rFonts w:ascii="Times New Roman" w:hAnsi="Times New Roman" w:cs="Times New Roman"/>
          <w:sz w:val="24"/>
          <w:szCs w:val="24"/>
        </w:rPr>
      </w:pPr>
      <w:r w:rsidRPr="00890C3F">
        <w:rPr>
          <w:rFonts w:ascii="Times New Roman" w:hAnsi="Times New Roman" w:cs="Times New Roman"/>
          <w:b/>
          <w:i/>
          <w:sz w:val="24"/>
          <w:szCs w:val="24"/>
        </w:rPr>
        <w:t>- nejčastější nádory:</w:t>
      </w:r>
      <w:r>
        <w:rPr>
          <w:rFonts w:ascii="Times New Roman" w:hAnsi="Times New Roman" w:cs="Times New Roman"/>
          <w:sz w:val="24"/>
          <w:szCs w:val="24"/>
        </w:rPr>
        <w:t xml:space="preserve">   (nepočítají se </w:t>
      </w:r>
      <w:proofErr w:type="spellStart"/>
      <w:r>
        <w:rPr>
          <w:rFonts w:ascii="Times New Roman" w:hAnsi="Times New Roman" w:cs="Times New Roman"/>
          <w:sz w:val="24"/>
          <w:szCs w:val="24"/>
        </w:rPr>
        <w:t>ná</w:t>
      </w:r>
      <w:proofErr w:type="spellEnd"/>
      <w:r>
        <w:rPr>
          <w:rFonts w:ascii="Times New Roman" w:hAnsi="Times New Roman" w:cs="Times New Roman"/>
          <w:sz w:val="24"/>
          <w:szCs w:val="24"/>
        </w:rPr>
        <w:t xml:space="preserve"> kůže)</w:t>
      </w:r>
    </w:p>
    <w:p w:rsidR="000D05D1" w:rsidRDefault="000D05D1" w:rsidP="000D05D1">
      <w:pPr>
        <w:pStyle w:val="Odstavecseseznamem"/>
        <w:numPr>
          <w:ilvl w:val="0"/>
          <w:numId w:val="153"/>
        </w:numPr>
        <w:rPr>
          <w:rFonts w:ascii="Times New Roman" w:hAnsi="Times New Roman" w:cs="Times New Roman"/>
          <w:sz w:val="24"/>
          <w:szCs w:val="24"/>
        </w:rPr>
      </w:pPr>
      <w:r>
        <w:rPr>
          <w:rFonts w:ascii="Times New Roman" w:hAnsi="Times New Roman" w:cs="Times New Roman"/>
          <w:sz w:val="24"/>
          <w:szCs w:val="24"/>
        </w:rPr>
        <w:t>muži - ca prostaty, kolorektální ca, ca plic</w:t>
      </w:r>
    </w:p>
    <w:p w:rsidR="000D05D1" w:rsidRDefault="000D05D1" w:rsidP="000D05D1">
      <w:pPr>
        <w:pStyle w:val="Odstavecseseznamem"/>
        <w:numPr>
          <w:ilvl w:val="0"/>
          <w:numId w:val="153"/>
        </w:numPr>
        <w:rPr>
          <w:rFonts w:ascii="Times New Roman" w:hAnsi="Times New Roman" w:cs="Times New Roman"/>
          <w:sz w:val="24"/>
          <w:szCs w:val="24"/>
        </w:rPr>
      </w:pPr>
      <w:r>
        <w:rPr>
          <w:rFonts w:ascii="Times New Roman" w:hAnsi="Times New Roman" w:cs="Times New Roman"/>
          <w:sz w:val="24"/>
          <w:szCs w:val="24"/>
        </w:rPr>
        <w:t>ženy - ca prsu, kolorektální ca, ca těla dělohy, ca plic</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ve věku do 24 let jsou nejčastější </w:t>
      </w:r>
      <w:proofErr w:type="spellStart"/>
      <w:r>
        <w:rPr>
          <w:rFonts w:ascii="Times New Roman" w:hAnsi="Times New Roman" w:cs="Times New Roman"/>
          <w:sz w:val="24"/>
          <w:szCs w:val="24"/>
        </w:rPr>
        <w:t>ná</w:t>
      </w:r>
      <w:proofErr w:type="spellEnd"/>
      <w:r>
        <w:rPr>
          <w:rFonts w:ascii="Times New Roman" w:hAnsi="Times New Roman" w:cs="Times New Roman"/>
          <w:sz w:val="24"/>
          <w:szCs w:val="24"/>
        </w:rPr>
        <w:t xml:space="preserve"> varlata, leukémie, lymfomy a </w:t>
      </w:r>
      <w:proofErr w:type="spellStart"/>
      <w:r>
        <w:rPr>
          <w:rFonts w:ascii="Times New Roman" w:hAnsi="Times New Roman" w:cs="Times New Roman"/>
          <w:sz w:val="24"/>
          <w:szCs w:val="24"/>
        </w:rPr>
        <w:t>ná</w:t>
      </w:r>
      <w:proofErr w:type="spellEnd"/>
      <w:r>
        <w:rPr>
          <w:rFonts w:ascii="Times New Roman" w:hAnsi="Times New Roman" w:cs="Times New Roman"/>
          <w:sz w:val="24"/>
          <w:szCs w:val="24"/>
        </w:rPr>
        <w:t xml:space="preserve"> mozku</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celosvětově nejvyšší incidence - Maďarsko</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ČR je v prevalenci na 1. místě celosvětově u ca ledvin, kolorektálního ca a ca pankreatu</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3A25D5">
        <w:rPr>
          <w:rFonts w:ascii="Times New Roman" w:hAnsi="Times New Roman" w:cs="Times New Roman"/>
          <w:b/>
          <w:i/>
          <w:sz w:val="24"/>
          <w:szCs w:val="24"/>
        </w:rPr>
        <w:t xml:space="preserve">- dědičně podmíněná </w:t>
      </w:r>
      <w:proofErr w:type="spellStart"/>
      <w:r w:rsidRPr="003A25D5">
        <w:rPr>
          <w:rFonts w:ascii="Times New Roman" w:hAnsi="Times New Roman" w:cs="Times New Roman"/>
          <w:b/>
          <w:i/>
          <w:sz w:val="24"/>
          <w:szCs w:val="24"/>
        </w:rPr>
        <w:t>ná</w:t>
      </w:r>
      <w:proofErr w:type="spellEnd"/>
      <w:r w:rsidRPr="003A25D5">
        <w:rPr>
          <w:rFonts w:ascii="Times New Roman" w:hAnsi="Times New Roman" w:cs="Times New Roman"/>
          <w:b/>
          <w:i/>
          <w:sz w:val="24"/>
          <w:szCs w:val="24"/>
        </w:rPr>
        <w:t xml:space="preserve"> onemocnění:</w:t>
      </w:r>
      <w:r>
        <w:rPr>
          <w:rFonts w:ascii="Times New Roman" w:hAnsi="Times New Roman" w:cs="Times New Roman"/>
          <w:sz w:val="24"/>
          <w:szCs w:val="24"/>
        </w:rPr>
        <w:t xml:space="preserve">   (jen 10% nádorů)</w:t>
      </w:r>
    </w:p>
    <w:p w:rsidR="000D05D1" w:rsidRDefault="000D05D1" w:rsidP="000D05D1">
      <w:pPr>
        <w:pStyle w:val="Odstavecseseznamem"/>
        <w:numPr>
          <w:ilvl w:val="0"/>
          <w:numId w:val="154"/>
        </w:numPr>
        <w:rPr>
          <w:rFonts w:ascii="Times New Roman" w:hAnsi="Times New Roman" w:cs="Times New Roman"/>
          <w:sz w:val="24"/>
          <w:szCs w:val="24"/>
        </w:rPr>
      </w:pPr>
      <w:r>
        <w:rPr>
          <w:rFonts w:ascii="Times New Roman" w:hAnsi="Times New Roman" w:cs="Times New Roman"/>
          <w:sz w:val="24"/>
          <w:szCs w:val="24"/>
        </w:rPr>
        <w:t>mají některé společné vlastnosti - výskyt v nižším věku, často výskyt více nádorů</w:t>
      </w:r>
    </w:p>
    <w:p w:rsidR="000D05D1" w:rsidRDefault="000D05D1" w:rsidP="000D05D1">
      <w:pPr>
        <w:pStyle w:val="Odstavecseseznamem"/>
        <w:numPr>
          <w:ilvl w:val="0"/>
          <w:numId w:val="154"/>
        </w:numPr>
        <w:rPr>
          <w:rFonts w:ascii="Times New Roman" w:hAnsi="Times New Roman" w:cs="Times New Roman"/>
          <w:sz w:val="24"/>
          <w:szCs w:val="24"/>
        </w:rPr>
      </w:pPr>
      <w:r>
        <w:rPr>
          <w:rFonts w:ascii="Times New Roman" w:hAnsi="Times New Roman" w:cs="Times New Roman"/>
          <w:sz w:val="24"/>
          <w:szCs w:val="24"/>
        </w:rPr>
        <w:t>retinoblastom</w:t>
      </w:r>
    </w:p>
    <w:p w:rsidR="000D05D1" w:rsidRDefault="000D05D1" w:rsidP="000D05D1">
      <w:pPr>
        <w:pStyle w:val="Odstavecseseznamem"/>
        <w:numPr>
          <w:ilvl w:val="0"/>
          <w:numId w:val="154"/>
        </w:numPr>
        <w:rPr>
          <w:rFonts w:ascii="Times New Roman" w:hAnsi="Times New Roman" w:cs="Times New Roman"/>
          <w:sz w:val="24"/>
          <w:szCs w:val="24"/>
        </w:rPr>
      </w:pPr>
      <w:r>
        <w:rPr>
          <w:rFonts w:ascii="Times New Roman" w:hAnsi="Times New Roman" w:cs="Times New Roman"/>
          <w:sz w:val="24"/>
          <w:szCs w:val="24"/>
        </w:rPr>
        <w:t>hereditární ca prsu a ovaria (BRCA1,2)</w:t>
      </w:r>
    </w:p>
    <w:p w:rsidR="000D05D1" w:rsidRDefault="000D05D1" w:rsidP="000D05D1">
      <w:pPr>
        <w:pStyle w:val="Odstavecseseznamem"/>
        <w:numPr>
          <w:ilvl w:val="0"/>
          <w:numId w:val="154"/>
        </w:numPr>
        <w:rPr>
          <w:rFonts w:ascii="Times New Roman" w:hAnsi="Times New Roman" w:cs="Times New Roman"/>
          <w:sz w:val="24"/>
          <w:szCs w:val="24"/>
        </w:rPr>
      </w:pPr>
      <w:proofErr w:type="spellStart"/>
      <w:r>
        <w:rPr>
          <w:rFonts w:ascii="Times New Roman" w:hAnsi="Times New Roman" w:cs="Times New Roman"/>
          <w:sz w:val="24"/>
          <w:szCs w:val="24"/>
        </w:rPr>
        <w:t>Lynchův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w:t>
      </w:r>
      <w:proofErr w:type="spellEnd"/>
      <w:r>
        <w:rPr>
          <w:rFonts w:ascii="Times New Roman" w:hAnsi="Times New Roman" w:cs="Times New Roman"/>
          <w:sz w:val="24"/>
          <w:szCs w:val="24"/>
        </w:rPr>
        <w:t xml:space="preserve"> I (kolorektální ca bez </w:t>
      </w:r>
      <w:proofErr w:type="spellStart"/>
      <w:r>
        <w:rPr>
          <w:rFonts w:ascii="Times New Roman" w:hAnsi="Times New Roman" w:cs="Times New Roman"/>
          <w:sz w:val="24"/>
          <w:szCs w:val="24"/>
        </w:rPr>
        <w:t>polypózy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Lynchův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w:t>
      </w:r>
      <w:proofErr w:type="spellEnd"/>
      <w:r>
        <w:rPr>
          <w:rFonts w:ascii="Times New Roman" w:hAnsi="Times New Roman" w:cs="Times New Roman"/>
          <w:sz w:val="24"/>
          <w:szCs w:val="24"/>
        </w:rPr>
        <w:t xml:space="preserve"> II (</w:t>
      </w:r>
      <w:r w:rsidRPr="003A25D5">
        <w:rPr>
          <w:rFonts w:ascii="Times New Roman" w:hAnsi="Times New Roman" w:cs="Times New Roman"/>
          <w:sz w:val="24"/>
          <w:szCs w:val="24"/>
        </w:rPr>
        <w:t>+</w:t>
      </w:r>
      <w:r>
        <w:rPr>
          <w:rFonts w:ascii="Times New Roman" w:hAnsi="Times New Roman" w:cs="Times New Roman"/>
          <w:sz w:val="24"/>
          <w:szCs w:val="24"/>
        </w:rPr>
        <w:t xml:space="preserve"> ca v jiných lokalitách - žaludek, prs, endometrium...)</w:t>
      </w:r>
    </w:p>
    <w:p w:rsidR="000D05D1" w:rsidRDefault="000D05D1" w:rsidP="000D05D1">
      <w:pPr>
        <w:pStyle w:val="Odstavecseseznamem"/>
        <w:numPr>
          <w:ilvl w:val="0"/>
          <w:numId w:val="154"/>
        </w:numPr>
        <w:rPr>
          <w:rFonts w:ascii="Times New Roman" w:hAnsi="Times New Roman" w:cs="Times New Roman"/>
          <w:sz w:val="24"/>
          <w:szCs w:val="24"/>
        </w:rPr>
      </w:pPr>
      <w:r>
        <w:rPr>
          <w:rFonts w:ascii="Times New Roman" w:hAnsi="Times New Roman" w:cs="Times New Roman"/>
          <w:sz w:val="24"/>
          <w:szCs w:val="24"/>
        </w:rPr>
        <w:t>Li-</w:t>
      </w:r>
      <w:proofErr w:type="spellStart"/>
      <w:r>
        <w:rPr>
          <w:rFonts w:ascii="Times New Roman" w:hAnsi="Times New Roman" w:cs="Times New Roman"/>
          <w:sz w:val="24"/>
          <w:szCs w:val="24"/>
        </w:rPr>
        <w:t>Fraumeni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w:t>
      </w:r>
      <w:proofErr w:type="spellEnd"/>
      <w:r>
        <w:rPr>
          <w:rFonts w:ascii="Times New Roman" w:hAnsi="Times New Roman" w:cs="Times New Roman"/>
          <w:sz w:val="24"/>
          <w:szCs w:val="24"/>
        </w:rPr>
        <w:t xml:space="preserve"> - defekt p53 </w:t>
      </w:r>
      <w:r w:rsidRPr="003A25D5">
        <w:rPr>
          <w:rFonts w:ascii="Times New Roman" w:hAnsi="Times New Roman" w:cs="Times New Roman"/>
          <w:sz w:val="24"/>
          <w:szCs w:val="24"/>
        </w:rPr>
        <w:t>→</w:t>
      </w:r>
      <w:r>
        <w:rPr>
          <w:rFonts w:ascii="Times New Roman" w:hAnsi="Times New Roman" w:cs="Times New Roman"/>
          <w:sz w:val="24"/>
          <w:szCs w:val="24"/>
        </w:rPr>
        <w:t xml:space="preserve"> rodinný výskyt různých </w:t>
      </w:r>
      <w:proofErr w:type="spellStart"/>
      <w:r>
        <w:rPr>
          <w:rFonts w:ascii="Times New Roman" w:hAnsi="Times New Roman" w:cs="Times New Roman"/>
          <w:sz w:val="24"/>
          <w:szCs w:val="24"/>
        </w:rPr>
        <w:t>ná</w:t>
      </w:r>
      <w:proofErr w:type="spellEnd"/>
    </w:p>
    <w:p w:rsidR="000D05D1" w:rsidRDefault="000D05D1" w:rsidP="000D05D1">
      <w:pPr>
        <w:ind w:left="0" w:firstLine="0"/>
        <w:rPr>
          <w:rFonts w:ascii="Times New Roman" w:hAnsi="Times New Roman" w:cs="Times New Roman"/>
          <w:sz w:val="24"/>
          <w:szCs w:val="24"/>
        </w:rPr>
      </w:pPr>
    </w:p>
    <w:p w:rsidR="000D05D1" w:rsidRPr="003A25D5" w:rsidRDefault="000D05D1" w:rsidP="000D05D1">
      <w:pPr>
        <w:ind w:left="0" w:firstLine="0"/>
        <w:rPr>
          <w:rFonts w:ascii="Times New Roman" w:hAnsi="Times New Roman" w:cs="Times New Roman"/>
          <w:b/>
          <w:i/>
          <w:sz w:val="24"/>
          <w:szCs w:val="24"/>
        </w:rPr>
      </w:pPr>
      <w:r w:rsidRPr="003A25D5">
        <w:rPr>
          <w:rFonts w:ascii="Times New Roman" w:hAnsi="Times New Roman" w:cs="Times New Roman"/>
          <w:b/>
          <w:i/>
          <w:sz w:val="24"/>
          <w:szCs w:val="24"/>
        </w:rPr>
        <w:t>- RF:</w:t>
      </w:r>
    </w:p>
    <w:p w:rsidR="000D05D1" w:rsidRDefault="000D05D1" w:rsidP="000D05D1">
      <w:pPr>
        <w:pStyle w:val="Odstavecseseznamem"/>
        <w:numPr>
          <w:ilvl w:val="0"/>
          <w:numId w:val="156"/>
        </w:numPr>
        <w:rPr>
          <w:rFonts w:ascii="Times New Roman" w:hAnsi="Times New Roman" w:cs="Times New Roman"/>
          <w:sz w:val="24"/>
          <w:szCs w:val="24"/>
        </w:rPr>
      </w:pPr>
      <w:r w:rsidRPr="003A25D5">
        <w:rPr>
          <w:rFonts w:ascii="Times New Roman" w:hAnsi="Times New Roman" w:cs="Times New Roman"/>
          <w:i/>
          <w:sz w:val="24"/>
          <w:szCs w:val="24"/>
        </w:rPr>
        <w:lastRenderedPageBreak/>
        <w:t>neovlivnitelné</w:t>
      </w:r>
      <w:r>
        <w:rPr>
          <w:rFonts w:ascii="Times New Roman" w:hAnsi="Times New Roman" w:cs="Times New Roman"/>
          <w:sz w:val="24"/>
          <w:szCs w:val="24"/>
        </w:rPr>
        <w:t xml:space="preserve"> - genetika a věk (jeden z nejdůležitějších, dochází ke genetické </w:t>
      </w:r>
      <w:proofErr w:type="spellStart"/>
      <w:r>
        <w:rPr>
          <w:rFonts w:ascii="Times New Roman" w:hAnsi="Times New Roman" w:cs="Times New Roman"/>
          <w:sz w:val="24"/>
          <w:szCs w:val="24"/>
        </w:rPr>
        <w:t>instabilitě</w:t>
      </w:r>
      <w:proofErr w:type="spellEnd"/>
      <w:r>
        <w:rPr>
          <w:rFonts w:ascii="Times New Roman" w:hAnsi="Times New Roman" w:cs="Times New Roman"/>
          <w:sz w:val="24"/>
          <w:szCs w:val="24"/>
        </w:rPr>
        <w:t xml:space="preserve"> a kumulaci spontánních mutací)</w:t>
      </w:r>
    </w:p>
    <w:p w:rsidR="000D05D1" w:rsidRPr="003A25D5" w:rsidRDefault="000D05D1" w:rsidP="000D05D1">
      <w:pPr>
        <w:pStyle w:val="Odstavecseseznamem"/>
        <w:numPr>
          <w:ilvl w:val="0"/>
          <w:numId w:val="156"/>
        </w:numPr>
        <w:rPr>
          <w:rFonts w:ascii="Times New Roman" w:hAnsi="Times New Roman" w:cs="Times New Roman"/>
          <w:i/>
          <w:sz w:val="24"/>
          <w:szCs w:val="24"/>
        </w:rPr>
      </w:pPr>
      <w:r w:rsidRPr="003A25D5">
        <w:rPr>
          <w:rFonts w:ascii="Times New Roman" w:hAnsi="Times New Roman" w:cs="Times New Roman"/>
          <w:i/>
          <w:sz w:val="24"/>
          <w:szCs w:val="24"/>
        </w:rPr>
        <w:t>ovlivnitelné</w:t>
      </w:r>
    </w:p>
    <w:p w:rsidR="000D05D1" w:rsidRDefault="000D05D1" w:rsidP="000D05D1">
      <w:pPr>
        <w:pStyle w:val="Odstavecseseznamem"/>
        <w:numPr>
          <w:ilvl w:val="1"/>
          <w:numId w:val="156"/>
        </w:numPr>
        <w:rPr>
          <w:rFonts w:ascii="Times New Roman" w:hAnsi="Times New Roman" w:cs="Times New Roman"/>
          <w:sz w:val="24"/>
          <w:szCs w:val="24"/>
        </w:rPr>
      </w:pPr>
      <w:r>
        <w:rPr>
          <w:rFonts w:ascii="Times New Roman" w:hAnsi="Times New Roman" w:cs="Times New Roman"/>
          <w:sz w:val="24"/>
          <w:szCs w:val="24"/>
        </w:rPr>
        <w:t>strava (potrava bohatá na tuky, nedostatek vlákniny), nadváha, nedostatek pohybu</w:t>
      </w:r>
    </w:p>
    <w:p w:rsidR="000D05D1" w:rsidRDefault="000D05D1" w:rsidP="000D05D1">
      <w:pPr>
        <w:pStyle w:val="Odstavecseseznamem"/>
        <w:numPr>
          <w:ilvl w:val="1"/>
          <w:numId w:val="156"/>
        </w:numPr>
        <w:rPr>
          <w:rFonts w:ascii="Times New Roman" w:hAnsi="Times New Roman" w:cs="Times New Roman"/>
          <w:sz w:val="24"/>
          <w:szCs w:val="24"/>
        </w:rPr>
      </w:pPr>
      <w:r>
        <w:rPr>
          <w:rFonts w:ascii="Times New Roman" w:hAnsi="Times New Roman" w:cs="Times New Roman"/>
          <w:sz w:val="24"/>
          <w:szCs w:val="24"/>
        </w:rPr>
        <w:t xml:space="preserve">kouření - aktivní i pasivní </w:t>
      </w:r>
      <w:r w:rsidRPr="003A25D5">
        <w:rPr>
          <w:rFonts w:ascii="Times New Roman" w:hAnsi="Times New Roman" w:cs="Times New Roman"/>
          <w:sz w:val="24"/>
          <w:szCs w:val="24"/>
        </w:rPr>
        <w:t>→</w:t>
      </w:r>
      <w:r>
        <w:rPr>
          <w:rFonts w:ascii="Times New Roman" w:hAnsi="Times New Roman" w:cs="Times New Roman"/>
          <w:sz w:val="24"/>
          <w:szCs w:val="24"/>
        </w:rPr>
        <w:t xml:space="preserve"> vede k vyšší incidenci ca plic, </w:t>
      </w:r>
      <w:proofErr w:type="spellStart"/>
      <w:r>
        <w:rPr>
          <w:rFonts w:ascii="Times New Roman" w:hAnsi="Times New Roman" w:cs="Times New Roman"/>
          <w:sz w:val="24"/>
          <w:szCs w:val="24"/>
        </w:rPr>
        <w:t>ná</w:t>
      </w:r>
      <w:proofErr w:type="spellEnd"/>
      <w:r>
        <w:rPr>
          <w:rFonts w:ascii="Times New Roman" w:hAnsi="Times New Roman" w:cs="Times New Roman"/>
          <w:sz w:val="24"/>
          <w:szCs w:val="24"/>
        </w:rPr>
        <w:t xml:space="preserve"> DÚ, </w:t>
      </w:r>
      <w:proofErr w:type="spellStart"/>
      <w:r>
        <w:rPr>
          <w:rFonts w:ascii="Times New Roman" w:hAnsi="Times New Roman" w:cs="Times New Roman"/>
          <w:sz w:val="24"/>
          <w:szCs w:val="24"/>
        </w:rPr>
        <w:t>faryngu</w:t>
      </w:r>
      <w:proofErr w:type="spellEnd"/>
      <w:r>
        <w:rPr>
          <w:rFonts w:ascii="Times New Roman" w:hAnsi="Times New Roman" w:cs="Times New Roman"/>
          <w:sz w:val="24"/>
          <w:szCs w:val="24"/>
        </w:rPr>
        <w:t>, laryngu, jícnu, žaludku, ledvin, močového měchýře, čípku, pankreatu, leukémie</w:t>
      </w:r>
    </w:p>
    <w:p w:rsidR="000D05D1" w:rsidRDefault="000D05D1" w:rsidP="000D05D1">
      <w:pPr>
        <w:pStyle w:val="Odstavecseseznamem"/>
        <w:numPr>
          <w:ilvl w:val="1"/>
          <w:numId w:val="156"/>
        </w:numPr>
        <w:rPr>
          <w:rFonts w:ascii="Times New Roman" w:hAnsi="Times New Roman" w:cs="Times New Roman"/>
          <w:sz w:val="24"/>
          <w:szCs w:val="24"/>
        </w:rPr>
      </w:pPr>
      <w:r>
        <w:rPr>
          <w:rFonts w:ascii="Times New Roman" w:hAnsi="Times New Roman" w:cs="Times New Roman"/>
          <w:sz w:val="24"/>
          <w:szCs w:val="24"/>
        </w:rPr>
        <w:t>infekce - HBV a HCV (</w:t>
      </w:r>
      <w:proofErr w:type="spellStart"/>
      <w:r>
        <w:rPr>
          <w:rFonts w:ascii="Times New Roman" w:hAnsi="Times New Roman" w:cs="Times New Roman"/>
          <w:sz w:val="24"/>
          <w:szCs w:val="24"/>
        </w:rPr>
        <w:t>hepatocelulární</w:t>
      </w:r>
      <w:proofErr w:type="spellEnd"/>
      <w:r>
        <w:rPr>
          <w:rFonts w:ascii="Times New Roman" w:hAnsi="Times New Roman" w:cs="Times New Roman"/>
          <w:sz w:val="24"/>
          <w:szCs w:val="24"/>
        </w:rPr>
        <w:t xml:space="preserve"> ca - často ve spojení s karcinogenem aflatoxinem), EBV (</w:t>
      </w:r>
      <w:proofErr w:type="spellStart"/>
      <w:r>
        <w:rPr>
          <w:rFonts w:ascii="Times New Roman" w:hAnsi="Times New Roman" w:cs="Times New Roman"/>
          <w:sz w:val="24"/>
          <w:szCs w:val="24"/>
        </w:rPr>
        <w:t>Burkittův</w:t>
      </w:r>
      <w:proofErr w:type="spellEnd"/>
      <w:r>
        <w:rPr>
          <w:rFonts w:ascii="Times New Roman" w:hAnsi="Times New Roman" w:cs="Times New Roman"/>
          <w:sz w:val="24"/>
          <w:szCs w:val="24"/>
        </w:rPr>
        <w:t xml:space="preserve"> lymfom), HPV 16 a 18 - </w:t>
      </w:r>
      <w:proofErr w:type="spellStart"/>
      <w:r>
        <w:rPr>
          <w:rFonts w:ascii="Times New Roman" w:hAnsi="Times New Roman" w:cs="Times New Roman"/>
          <w:sz w:val="24"/>
          <w:szCs w:val="24"/>
        </w:rPr>
        <w:t>high</w:t>
      </w:r>
      <w:proofErr w:type="spellEnd"/>
      <w:r>
        <w:rPr>
          <w:rFonts w:ascii="Times New Roman" w:hAnsi="Times New Roman" w:cs="Times New Roman"/>
          <w:sz w:val="24"/>
          <w:szCs w:val="24"/>
        </w:rPr>
        <w:t xml:space="preserve"> risk (ca čípku, vulvy, penisu a DÚ), HIV (</w:t>
      </w:r>
      <w:proofErr w:type="spellStart"/>
      <w:r>
        <w:rPr>
          <w:rFonts w:ascii="Times New Roman" w:hAnsi="Times New Roman" w:cs="Times New Roman"/>
          <w:sz w:val="24"/>
          <w:szCs w:val="24"/>
        </w:rPr>
        <w:t>Kaposiho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lymfom), </w:t>
      </w:r>
      <w:proofErr w:type="spellStart"/>
      <w:r>
        <w:rPr>
          <w:rFonts w:ascii="Times New Roman" w:hAnsi="Times New Roman" w:cs="Times New Roman"/>
          <w:sz w:val="24"/>
          <w:szCs w:val="24"/>
        </w:rPr>
        <w:t>Helicobacter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pylori</w:t>
      </w:r>
      <w:proofErr w:type="spellEnd"/>
      <w:r>
        <w:rPr>
          <w:rFonts w:ascii="Times New Roman" w:hAnsi="Times New Roman" w:cs="Times New Roman"/>
          <w:sz w:val="24"/>
          <w:szCs w:val="24"/>
        </w:rPr>
        <w:t xml:space="preserve"> (ca žaludku), HTLV (T-</w:t>
      </w:r>
      <w:proofErr w:type="spellStart"/>
      <w:r>
        <w:rPr>
          <w:rFonts w:ascii="Times New Roman" w:hAnsi="Times New Roman" w:cs="Times New Roman"/>
          <w:sz w:val="24"/>
          <w:szCs w:val="24"/>
        </w:rPr>
        <w:t>bb</w:t>
      </w:r>
      <w:proofErr w:type="spellEnd"/>
      <w:r>
        <w:rPr>
          <w:rFonts w:ascii="Times New Roman" w:hAnsi="Times New Roman" w:cs="Times New Roman"/>
          <w:sz w:val="24"/>
          <w:szCs w:val="24"/>
        </w:rPr>
        <w:t>. leukémie/lymfom)</w:t>
      </w:r>
    </w:p>
    <w:p w:rsidR="000D05D1" w:rsidRDefault="000D05D1" w:rsidP="000D05D1">
      <w:pPr>
        <w:pStyle w:val="Odstavecseseznamem"/>
        <w:numPr>
          <w:ilvl w:val="1"/>
          <w:numId w:val="156"/>
        </w:numPr>
        <w:rPr>
          <w:rFonts w:ascii="Times New Roman" w:hAnsi="Times New Roman" w:cs="Times New Roman"/>
          <w:sz w:val="24"/>
          <w:szCs w:val="24"/>
        </w:rPr>
      </w:pPr>
      <w:r>
        <w:rPr>
          <w:rFonts w:ascii="Times New Roman" w:hAnsi="Times New Roman" w:cs="Times New Roman"/>
          <w:sz w:val="24"/>
          <w:szCs w:val="24"/>
        </w:rPr>
        <w:t xml:space="preserve">alkohol - maximální doporučená denní dávka 20g/d, ca DÚ, laryngu, </w:t>
      </w:r>
      <w:proofErr w:type="spellStart"/>
      <w:r>
        <w:rPr>
          <w:rFonts w:ascii="Times New Roman" w:hAnsi="Times New Roman" w:cs="Times New Roman"/>
          <w:sz w:val="24"/>
          <w:szCs w:val="24"/>
        </w:rPr>
        <w:t>faryngu</w:t>
      </w:r>
      <w:proofErr w:type="spellEnd"/>
      <w:r>
        <w:rPr>
          <w:rFonts w:ascii="Times New Roman" w:hAnsi="Times New Roman" w:cs="Times New Roman"/>
          <w:sz w:val="24"/>
          <w:szCs w:val="24"/>
        </w:rPr>
        <w:t>, jícnu, jater</w:t>
      </w:r>
    </w:p>
    <w:p w:rsidR="000D05D1" w:rsidRPr="003A25D5" w:rsidRDefault="000D05D1" w:rsidP="000D05D1">
      <w:pPr>
        <w:pStyle w:val="Odstavecseseznamem"/>
        <w:numPr>
          <w:ilvl w:val="1"/>
          <w:numId w:val="156"/>
        </w:numPr>
        <w:rPr>
          <w:rFonts w:ascii="Times New Roman" w:hAnsi="Times New Roman" w:cs="Times New Roman"/>
          <w:sz w:val="24"/>
          <w:szCs w:val="24"/>
        </w:rPr>
      </w:pPr>
      <w:r>
        <w:rPr>
          <w:rFonts w:ascii="Times New Roman" w:hAnsi="Times New Roman" w:cs="Times New Roman"/>
          <w:sz w:val="24"/>
          <w:szCs w:val="24"/>
        </w:rPr>
        <w:t>sexuální chování, znečištění ovzduší</w:t>
      </w:r>
    </w:p>
    <w:p w:rsidR="000D05D1" w:rsidRDefault="000D05D1" w:rsidP="000D05D1">
      <w:pPr>
        <w:ind w:left="0" w:firstLine="0"/>
        <w:rPr>
          <w:rFonts w:ascii="Times New Roman" w:hAnsi="Times New Roman" w:cs="Times New Roman"/>
          <w:sz w:val="24"/>
          <w:szCs w:val="24"/>
        </w:rPr>
      </w:pPr>
    </w:p>
    <w:p w:rsidR="000D05D1" w:rsidRPr="00417F30" w:rsidRDefault="000D05D1" w:rsidP="000D05D1">
      <w:pPr>
        <w:ind w:left="0" w:firstLine="0"/>
        <w:rPr>
          <w:rFonts w:ascii="Times New Roman" w:hAnsi="Times New Roman" w:cs="Times New Roman"/>
          <w:b/>
          <w:i/>
          <w:sz w:val="24"/>
          <w:szCs w:val="24"/>
        </w:rPr>
      </w:pPr>
      <w:r w:rsidRPr="00417F30">
        <w:rPr>
          <w:rFonts w:ascii="Times New Roman" w:hAnsi="Times New Roman" w:cs="Times New Roman"/>
          <w:b/>
          <w:i/>
          <w:sz w:val="24"/>
          <w:szCs w:val="24"/>
        </w:rPr>
        <w:t>- prevence:</w:t>
      </w:r>
    </w:p>
    <w:p w:rsidR="000D05D1" w:rsidRDefault="000D05D1" w:rsidP="000D05D1">
      <w:pPr>
        <w:pStyle w:val="Odstavecseseznamem"/>
        <w:numPr>
          <w:ilvl w:val="0"/>
          <w:numId w:val="155"/>
        </w:numPr>
        <w:rPr>
          <w:rFonts w:ascii="Times New Roman" w:hAnsi="Times New Roman" w:cs="Times New Roman"/>
          <w:sz w:val="24"/>
          <w:szCs w:val="24"/>
        </w:rPr>
      </w:pPr>
      <w:r w:rsidRPr="00417F30">
        <w:rPr>
          <w:rFonts w:ascii="Times New Roman" w:hAnsi="Times New Roman" w:cs="Times New Roman"/>
          <w:i/>
          <w:sz w:val="24"/>
          <w:szCs w:val="24"/>
        </w:rPr>
        <w:t xml:space="preserve">primární </w:t>
      </w:r>
      <w:r>
        <w:rPr>
          <w:rFonts w:ascii="Times New Roman" w:hAnsi="Times New Roman" w:cs="Times New Roman"/>
          <w:sz w:val="24"/>
          <w:szCs w:val="24"/>
        </w:rPr>
        <w:t xml:space="preserve">= omezení vzniku nádorů snížením RF </w:t>
      </w:r>
      <w:r w:rsidRPr="00417F30">
        <w:rPr>
          <w:rFonts w:ascii="Times New Roman" w:hAnsi="Times New Roman" w:cs="Times New Roman"/>
          <w:sz w:val="24"/>
          <w:szCs w:val="24"/>
        </w:rPr>
        <w:t>→</w:t>
      </w:r>
      <w:r>
        <w:rPr>
          <w:rFonts w:ascii="Times New Roman" w:hAnsi="Times New Roman" w:cs="Times New Roman"/>
          <w:sz w:val="24"/>
          <w:szCs w:val="24"/>
        </w:rPr>
        <w:t xml:space="preserve"> vhodná strava, dostatek pohybu, duševní rovnováha, eliminace kontaktu s karcinogenem, přestat kouřit, omezit alkohol, očkování (HBV,HPV)</w:t>
      </w:r>
    </w:p>
    <w:p w:rsidR="000D05D1" w:rsidRDefault="000D05D1" w:rsidP="000D05D1">
      <w:pPr>
        <w:pStyle w:val="Odstavecseseznamem"/>
        <w:numPr>
          <w:ilvl w:val="0"/>
          <w:numId w:val="155"/>
        </w:numPr>
        <w:rPr>
          <w:rFonts w:ascii="Times New Roman" w:hAnsi="Times New Roman" w:cs="Times New Roman"/>
          <w:sz w:val="24"/>
          <w:szCs w:val="24"/>
        </w:rPr>
      </w:pPr>
      <w:r w:rsidRPr="00417F30">
        <w:rPr>
          <w:rFonts w:ascii="Times New Roman" w:hAnsi="Times New Roman" w:cs="Times New Roman"/>
          <w:i/>
          <w:sz w:val="24"/>
          <w:szCs w:val="24"/>
        </w:rPr>
        <w:t xml:space="preserve">sekundární </w:t>
      </w:r>
      <w:r>
        <w:rPr>
          <w:rFonts w:ascii="Times New Roman" w:hAnsi="Times New Roman" w:cs="Times New Roman"/>
          <w:sz w:val="24"/>
          <w:szCs w:val="24"/>
        </w:rPr>
        <w:t xml:space="preserve">= zachycení co nejčasnějších stádií (prekanceróz) a adekvátní léčba </w:t>
      </w:r>
      <w:r w:rsidRPr="00417F30">
        <w:rPr>
          <w:rFonts w:ascii="Times New Roman" w:hAnsi="Times New Roman" w:cs="Times New Roman"/>
          <w:sz w:val="24"/>
          <w:szCs w:val="24"/>
        </w:rPr>
        <w:t>→</w:t>
      </w:r>
      <w:r>
        <w:rPr>
          <w:rFonts w:ascii="Times New Roman" w:hAnsi="Times New Roman" w:cs="Times New Roman"/>
          <w:sz w:val="24"/>
          <w:szCs w:val="24"/>
        </w:rPr>
        <w:t xml:space="preserve"> ovlivnění mortality</w:t>
      </w:r>
    </w:p>
    <w:p w:rsidR="000D05D1" w:rsidRDefault="000D05D1" w:rsidP="000D05D1">
      <w:pPr>
        <w:pStyle w:val="Odstavecseseznamem"/>
        <w:numPr>
          <w:ilvl w:val="1"/>
          <w:numId w:val="155"/>
        </w:numPr>
        <w:rPr>
          <w:rFonts w:ascii="Times New Roman" w:hAnsi="Times New Roman" w:cs="Times New Roman"/>
          <w:sz w:val="24"/>
          <w:szCs w:val="24"/>
        </w:rPr>
      </w:pPr>
      <w:r>
        <w:rPr>
          <w:rFonts w:ascii="Times New Roman" w:hAnsi="Times New Roman" w:cs="Times New Roman"/>
          <w:sz w:val="24"/>
          <w:szCs w:val="24"/>
        </w:rPr>
        <w:t xml:space="preserve">patří sem celoplošný </w:t>
      </w:r>
      <w:proofErr w:type="spellStart"/>
      <w:r>
        <w:rPr>
          <w:rFonts w:ascii="Times New Roman" w:hAnsi="Times New Roman" w:cs="Times New Roman"/>
          <w:sz w:val="24"/>
          <w:szCs w:val="24"/>
        </w:rPr>
        <w:t>screening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samovyšetřování</w:t>
      </w:r>
      <w:proofErr w:type="spellEnd"/>
      <w:r>
        <w:rPr>
          <w:rFonts w:ascii="Times New Roman" w:hAnsi="Times New Roman" w:cs="Times New Roman"/>
          <w:sz w:val="24"/>
          <w:szCs w:val="24"/>
        </w:rPr>
        <w:t xml:space="preserve"> a vyhledání lékaře při jakýkoliv obtížích</w:t>
      </w:r>
    </w:p>
    <w:p w:rsidR="000D05D1" w:rsidRDefault="000D05D1" w:rsidP="000D05D1">
      <w:pPr>
        <w:pStyle w:val="Odstavecseseznamem"/>
        <w:numPr>
          <w:ilvl w:val="1"/>
          <w:numId w:val="155"/>
        </w:numPr>
        <w:rPr>
          <w:rFonts w:ascii="Times New Roman" w:hAnsi="Times New Roman" w:cs="Times New Roman"/>
          <w:sz w:val="24"/>
          <w:szCs w:val="24"/>
        </w:rPr>
      </w:pPr>
      <w:r>
        <w:rPr>
          <w:rFonts w:ascii="Times New Roman" w:hAnsi="Times New Roman" w:cs="Times New Roman"/>
          <w:sz w:val="24"/>
          <w:szCs w:val="24"/>
        </w:rPr>
        <w:t xml:space="preserve">v ČR běží 3 </w:t>
      </w:r>
      <w:proofErr w:type="spellStart"/>
      <w:r>
        <w:rPr>
          <w:rFonts w:ascii="Times New Roman" w:hAnsi="Times New Roman" w:cs="Times New Roman"/>
          <w:sz w:val="24"/>
          <w:szCs w:val="24"/>
        </w:rPr>
        <w:t>screeningové</w:t>
      </w:r>
      <w:proofErr w:type="spellEnd"/>
      <w:r>
        <w:rPr>
          <w:rFonts w:ascii="Times New Roman" w:hAnsi="Times New Roman" w:cs="Times New Roman"/>
          <w:sz w:val="24"/>
          <w:szCs w:val="24"/>
        </w:rPr>
        <w:t xml:space="preserve"> programy:</w:t>
      </w:r>
    </w:p>
    <w:p w:rsidR="000D05D1" w:rsidRDefault="000D05D1" w:rsidP="000D05D1">
      <w:pPr>
        <w:pStyle w:val="Odstavecseseznamem"/>
        <w:numPr>
          <w:ilvl w:val="2"/>
          <w:numId w:val="155"/>
        </w:numPr>
        <w:rPr>
          <w:rFonts w:ascii="Times New Roman" w:hAnsi="Times New Roman" w:cs="Times New Roman"/>
          <w:sz w:val="24"/>
          <w:szCs w:val="24"/>
        </w:rPr>
      </w:pPr>
      <w:r>
        <w:rPr>
          <w:rFonts w:ascii="Times New Roman" w:hAnsi="Times New Roman" w:cs="Times New Roman"/>
          <w:sz w:val="24"/>
          <w:szCs w:val="24"/>
        </w:rPr>
        <w:t xml:space="preserve">kolorektální ca - po 50ce co rok FOBT, po 55ce buď á 2R FOBT/á 10 let </w:t>
      </w:r>
      <w:proofErr w:type="spellStart"/>
      <w:r>
        <w:rPr>
          <w:rFonts w:ascii="Times New Roman" w:hAnsi="Times New Roman" w:cs="Times New Roman"/>
          <w:sz w:val="24"/>
          <w:szCs w:val="24"/>
        </w:rPr>
        <w:t>kolonoskopie</w:t>
      </w:r>
      <w:proofErr w:type="spellEnd"/>
    </w:p>
    <w:p w:rsidR="000D05D1" w:rsidRDefault="000D05D1" w:rsidP="000D05D1">
      <w:pPr>
        <w:pStyle w:val="Odstavecseseznamem"/>
        <w:numPr>
          <w:ilvl w:val="2"/>
          <w:numId w:val="155"/>
        </w:numPr>
        <w:rPr>
          <w:rFonts w:ascii="Times New Roman" w:hAnsi="Times New Roman" w:cs="Times New Roman"/>
          <w:sz w:val="24"/>
          <w:szCs w:val="24"/>
        </w:rPr>
      </w:pPr>
      <w:r>
        <w:rPr>
          <w:rFonts w:ascii="Times New Roman" w:hAnsi="Times New Roman" w:cs="Times New Roman"/>
          <w:sz w:val="24"/>
          <w:szCs w:val="24"/>
        </w:rPr>
        <w:t>ca prsu - po 45ce á 2R mamografie</w:t>
      </w:r>
    </w:p>
    <w:p w:rsidR="000D05D1" w:rsidRDefault="000D05D1" w:rsidP="000D05D1">
      <w:pPr>
        <w:pStyle w:val="Odstavecseseznamem"/>
        <w:numPr>
          <w:ilvl w:val="2"/>
          <w:numId w:val="155"/>
        </w:numPr>
        <w:rPr>
          <w:rFonts w:ascii="Times New Roman" w:hAnsi="Times New Roman" w:cs="Times New Roman"/>
          <w:sz w:val="24"/>
          <w:szCs w:val="24"/>
        </w:rPr>
      </w:pPr>
      <w:r>
        <w:rPr>
          <w:rFonts w:ascii="Times New Roman" w:hAnsi="Times New Roman" w:cs="Times New Roman"/>
          <w:sz w:val="24"/>
          <w:szCs w:val="24"/>
        </w:rPr>
        <w:t>ca čípku - á rok stěr na cytologii</w:t>
      </w:r>
    </w:p>
    <w:p w:rsidR="000D05D1" w:rsidRDefault="000D05D1" w:rsidP="000D05D1">
      <w:pPr>
        <w:pStyle w:val="Odstavecseseznamem"/>
        <w:numPr>
          <w:ilvl w:val="2"/>
          <w:numId w:val="155"/>
        </w:numPr>
        <w:rPr>
          <w:rFonts w:ascii="Times New Roman" w:hAnsi="Times New Roman" w:cs="Times New Roman"/>
          <w:sz w:val="24"/>
          <w:szCs w:val="24"/>
        </w:rPr>
      </w:pPr>
      <w:proofErr w:type="spellStart"/>
      <w:r>
        <w:rPr>
          <w:rFonts w:ascii="Times New Roman" w:hAnsi="Times New Roman" w:cs="Times New Roman"/>
          <w:sz w:val="24"/>
          <w:szCs w:val="24"/>
        </w:rPr>
        <w:t>screening</w:t>
      </w:r>
      <w:proofErr w:type="spellEnd"/>
      <w:r>
        <w:rPr>
          <w:rFonts w:ascii="Times New Roman" w:hAnsi="Times New Roman" w:cs="Times New Roman"/>
          <w:sz w:val="24"/>
          <w:szCs w:val="24"/>
        </w:rPr>
        <w:t xml:space="preserve"> musí splňovat - musí být levný aby mohl být aplikován na všechny, musí být nenáročný, nesmí zatěžovat pacienta, měl by mít co nejvyšší senzitivitu, měl by odhalit co nejčasnější stádium nemoci, nemoc musí být v tomto stádiu léčitelná, nemoc kterou </w:t>
      </w:r>
      <w:proofErr w:type="spellStart"/>
      <w:r>
        <w:rPr>
          <w:rFonts w:ascii="Times New Roman" w:hAnsi="Times New Roman" w:cs="Times New Roman"/>
          <w:sz w:val="24"/>
          <w:szCs w:val="24"/>
        </w:rPr>
        <w:t>screenujeme</w:t>
      </w:r>
      <w:proofErr w:type="spellEnd"/>
      <w:r>
        <w:rPr>
          <w:rFonts w:ascii="Times New Roman" w:hAnsi="Times New Roman" w:cs="Times New Roman"/>
          <w:sz w:val="24"/>
          <w:szCs w:val="24"/>
        </w:rPr>
        <w:t xml:space="preserve"> musí být relativně častá</w:t>
      </w:r>
    </w:p>
    <w:p w:rsidR="000D05D1" w:rsidRDefault="000D05D1" w:rsidP="000D05D1">
      <w:pPr>
        <w:pStyle w:val="Odstavecseseznamem"/>
        <w:numPr>
          <w:ilvl w:val="0"/>
          <w:numId w:val="155"/>
        </w:numPr>
        <w:rPr>
          <w:rFonts w:ascii="Times New Roman" w:hAnsi="Times New Roman" w:cs="Times New Roman"/>
          <w:sz w:val="24"/>
          <w:szCs w:val="24"/>
        </w:rPr>
      </w:pPr>
      <w:r>
        <w:rPr>
          <w:rFonts w:ascii="Times New Roman" w:hAnsi="Times New Roman" w:cs="Times New Roman"/>
          <w:sz w:val="24"/>
          <w:szCs w:val="24"/>
        </w:rPr>
        <w:t>terciární = zabránit progresi onemocnění a zlepšit kvalitu života</w:t>
      </w:r>
    </w:p>
    <w:p w:rsidR="000D05D1" w:rsidRDefault="000D05D1" w:rsidP="000D05D1">
      <w:pPr>
        <w:ind w:left="0" w:firstLine="0"/>
        <w:rPr>
          <w:rFonts w:ascii="Times New Roman" w:hAnsi="Times New Roman" w:cs="Times New Roman"/>
          <w:sz w:val="24"/>
          <w:szCs w:val="24"/>
        </w:rPr>
      </w:pPr>
    </w:p>
    <w:p w:rsidR="000D05D1" w:rsidRPr="00BE742E" w:rsidRDefault="000D05D1" w:rsidP="000D05D1">
      <w:pPr>
        <w:ind w:left="0" w:firstLine="0"/>
        <w:rPr>
          <w:rFonts w:ascii="Times New Roman" w:hAnsi="Times New Roman" w:cs="Times New Roman"/>
          <w:b/>
          <w:i/>
          <w:sz w:val="24"/>
          <w:szCs w:val="24"/>
        </w:rPr>
      </w:pPr>
      <w:r w:rsidRPr="00BE742E">
        <w:rPr>
          <w:rFonts w:ascii="Times New Roman" w:hAnsi="Times New Roman" w:cs="Times New Roman"/>
          <w:b/>
          <w:i/>
          <w:sz w:val="24"/>
          <w:szCs w:val="24"/>
        </w:rPr>
        <w:t>- ca plic:</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mortalita a incidence u mužů ve většině vyspělých zemí klesá, v rozvojových zemích je pozorován  vzestup, naopak incidence a mortalita u žen stoupá i u nás (v některých státech již převýšila mortalitu na ca prsu)</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nevýznamnější příčina vzniku ca plic je bezpochyby kouření - jak aktivní tak pasivní (až 90% ca plic má souvislost s kouřením) </w:t>
      </w:r>
      <w:r w:rsidRPr="00BE742E">
        <w:rPr>
          <w:rFonts w:ascii="Times New Roman" w:hAnsi="Times New Roman" w:cs="Times New Roman"/>
          <w:sz w:val="24"/>
          <w:szCs w:val="24"/>
        </w:rPr>
        <w:t>→</w:t>
      </w:r>
      <w:r>
        <w:rPr>
          <w:rFonts w:ascii="Times New Roman" w:hAnsi="Times New Roman" w:cs="Times New Roman"/>
          <w:sz w:val="24"/>
          <w:szCs w:val="24"/>
        </w:rPr>
        <w:t xml:space="preserve"> vyšší riziko pro </w:t>
      </w:r>
      <w:proofErr w:type="spellStart"/>
      <w:r>
        <w:rPr>
          <w:rFonts w:ascii="Times New Roman" w:hAnsi="Times New Roman" w:cs="Times New Roman"/>
          <w:sz w:val="24"/>
          <w:szCs w:val="24"/>
        </w:rPr>
        <w:t>malobb</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dlaždicobb</w:t>
      </w:r>
      <w:proofErr w:type="spellEnd"/>
      <w:r>
        <w:rPr>
          <w:rFonts w:ascii="Times New Roman" w:hAnsi="Times New Roman" w:cs="Times New Roman"/>
          <w:sz w:val="24"/>
          <w:szCs w:val="24"/>
        </w:rPr>
        <w:t>. ca</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další RF jsou azbest, nikl, arzen, kadmium, radon a ionizující záření </w:t>
      </w:r>
      <w:r w:rsidRPr="00BE742E">
        <w:rPr>
          <w:rFonts w:ascii="Times New Roman" w:hAnsi="Times New Roman" w:cs="Times New Roman"/>
          <w:sz w:val="24"/>
          <w:szCs w:val="24"/>
        </w:rPr>
        <w:t>→</w:t>
      </w:r>
      <w:r>
        <w:rPr>
          <w:rFonts w:ascii="Times New Roman" w:hAnsi="Times New Roman" w:cs="Times New Roman"/>
          <w:sz w:val="24"/>
          <w:szCs w:val="24"/>
        </w:rPr>
        <w:t xml:space="preserve"> ale význam v porovnání s kouřením relativné nízký</w:t>
      </w:r>
    </w:p>
    <w:p w:rsidR="000D05D1" w:rsidRDefault="000D05D1" w:rsidP="000D05D1">
      <w:pPr>
        <w:ind w:left="0" w:firstLine="0"/>
        <w:rPr>
          <w:rFonts w:ascii="Times New Roman" w:hAnsi="Times New Roman" w:cs="Times New Roman"/>
          <w:sz w:val="24"/>
          <w:szCs w:val="24"/>
        </w:rPr>
      </w:pPr>
    </w:p>
    <w:p w:rsidR="000D05D1" w:rsidRPr="00EE56A3" w:rsidRDefault="000D05D1" w:rsidP="000D05D1">
      <w:pPr>
        <w:ind w:left="0" w:firstLine="0"/>
        <w:rPr>
          <w:rFonts w:ascii="Times New Roman" w:hAnsi="Times New Roman" w:cs="Times New Roman"/>
          <w:b/>
          <w:i/>
          <w:sz w:val="24"/>
          <w:szCs w:val="24"/>
        </w:rPr>
      </w:pPr>
      <w:r w:rsidRPr="00EE56A3">
        <w:rPr>
          <w:rFonts w:ascii="Times New Roman" w:hAnsi="Times New Roman" w:cs="Times New Roman"/>
          <w:b/>
          <w:i/>
          <w:sz w:val="24"/>
          <w:szCs w:val="24"/>
        </w:rPr>
        <w:t>- kolorektální ca:</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na vzestupu především v rozvinutých zemích, významný rizikový faktor je nadváha, příjem tuků, nedostatek vlákniny, nedostatek pohybové aktivity</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v 21. století se u nás vyskytl pozitivní trend - pokles incidence i mortality</w:t>
      </w:r>
    </w:p>
    <w:p w:rsidR="000D05D1" w:rsidRDefault="000D05D1" w:rsidP="000D05D1">
      <w:pPr>
        <w:ind w:left="0" w:firstLine="0"/>
        <w:rPr>
          <w:rFonts w:ascii="Times New Roman" w:hAnsi="Times New Roman" w:cs="Times New Roman"/>
          <w:sz w:val="24"/>
          <w:szCs w:val="24"/>
        </w:rPr>
      </w:pPr>
    </w:p>
    <w:p w:rsidR="000D05D1" w:rsidRPr="00157925" w:rsidRDefault="000D05D1" w:rsidP="000D05D1">
      <w:pPr>
        <w:ind w:left="0" w:firstLine="0"/>
        <w:rPr>
          <w:rFonts w:ascii="Times New Roman" w:hAnsi="Times New Roman" w:cs="Times New Roman"/>
          <w:b/>
          <w:i/>
          <w:sz w:val="24"/>
          <w:szCs w:val="24"/>
        </w:rPr>
      </w:pPr>
      <w:r w:rsidRPr="00157925">
        <w:rPr>
          <w:rFonts w:ascii="Times New Roman" w:hAnsi="Times New Roman" w:cs="Times New Roman"/>
          <w:b/>
          <w:i/>
          <w:sz w:val="24"/>
          <w:szCs w:val="24"/>
        </w:rPr>
        <w:lastRenderedPageBreak/>
        <w:t>- ca prsu:</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riziko snižují první dva porody brzo po sobě nejlépe do 30tky, část je geneticky podmíněná</w:t>
      </w:r>
    </w:p>
    <w:p w:rsidR="000D05D1" w:rsidRDefault="000D05D1" w:rsidP="000D05D1">
      <w:pPr>
        <w:ind w:left="0" w:firstLine="0"/>
        <w:rPr>
          <w:rFonts w:ascii="Times New Roman" w:hAnsi="Times New Roman" w:cs="Times New Roman"/>
          <w:sz w:val="24"/>
          <w:szCs w:val="24"/>
        </w:rPr>
      </w:pPr>
    </w:p>
    <w:p w:rsidR="000D05D1" w:rsidRPr="006904BA" w:rsidRDefault="000D05D1" w:rsidP="000D05D1">
      <w:pPr>
        <w:ind w:left="0" w:firstLine="0"/>
        <w:rPr>
          <w:rFonts w:ascii="Times New Roman" w:hAnsi="Times New Roman" w:cs="Times New Roman"/>
          <w:b/>
          <w:sz w:val="24"/>
          <w:szCs w:val="24"/>
          <w:u w:val="single"/>
        </w:rPr>
      </w:pPr>
      <w:proofErr w:type="spellStart"/>
      <w:r w:rsidRPr="006904BA">
        <w:rPr>
          <w:rFonts w:ascii="Times New Roman" w:hAnsi="Times New Roman" w:cs="Times New Roman"/>
          <w:b/>
          <w:sz w:val="24"/>
          <w:szCs w:val="24"/>
          <w:u w:val="single"/>
        </w:rPr>
        <w:t>Ná</w:t>
      </w:r>
      <w:proofErr w:type="spellEnd"/>
      <w:r w:rsidRPr="006904BA">
        <w:rPr>
          <w:rFonts w:ascii="Times New Roman" w:hAnsi="Times New Roman" w:cs="Times New Roman"/>
          <w:b/>
          <w:sz w:val="24"/>
          <w:szCs w:val="24"/>
          <w:u w:val="single"/>
        </w:rPr>
        <w:t xml:space="preserve"> registry:</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mají úlohu v epidemiologických studiích (odhalení nových RF, možnosti primární a sekundární prevence..), zejména představy o geografické a věkové distribuci a trendů v onkologii, mezinárodní srovnání</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8B50C1">
        <w:rPr>
          <w:rFonts w:ascii="Times New Roman" w:hAnsi="Times New Roman" w:cs="Times New Roman"/>
          <w:i/>
          <w:sz w:val="24"/>
          <w:szCs w:val="24"/>
        </w:rPr>
        <w:t>populační onkologický registr</w:t>
      </w:r>
      <w:r>
        <w:rPr>
          <w:rFonts w:ascii="Times New Roman" w:hAnsi="Times New Roman" w:cs="Times New Roman"/>
          <w:sz w:val="24"/>
          <w:szCs w:val="24"/>
        </w:rPr>
        <w:t xml:space="preserve"> - pro vymezené populace, u nás Národní onkologický registr ČR, jsou mezinárodně koordinovány z Lyonu (vydávají publikace)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8B50C1">
        <w:rPr>
          <w:rFonts w:ascii="Times New Roman" w:hAnsi="Times New Roman" w:cs="Times New Roman"/>
          <w:i/>
          <w:sz w:val="24"/>
          <w:szCs w:val="24"/>
        </w:rPr>
        <w:t>nemocniční onkologický registr</w:t>
      </w:r>
      <w:r>
        <w:rPr>
          <w:rFonts w:ascii="Times New Roman" w:hAnsi="Times New Roman" w:cs="Times New Roman"/>
          <w:sz w:val="24"/>
          <w:szCs w:val="24"/>
        </w:rPr>
        <w:t xml:space="preserve"> - pro jedno zdravotnické zařízení, cílem vyhodnocení dg. - léčebných postupů, zřizuje nemocnice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8B50C1">
        <w:rPr>
          <w:rFonts w:ascii="Times New Roman" w:hAnsi="Times New Roman" w:cs="Times New Roman"/>
          <w:i/>
          <w:sz w:val="24"/>
          <w:szCs w:val="24"/>
        </w:rPr>
        <w:t>účelové onkologické registry</w:t>
      </w:r>
      <w:r>
        <w:rPr>
          <w:rFonts w:ascii="Times New Roman" w:hAnsi="Times New Roman" w:cs="Times New Roman"/>
          <w:sz w:val="24"/>
          <w:szCs w:val="24"/>
        </w:rPr>
        <w:t xml:space="preserve"> - z výzkumných důvodů, s ukončením projektu končí</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je zavedeno povinné hlášení zhoubných novotvarů lékaři</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všechny údaje musí být standardizovány na světový nebo evropský věkový standard (incidence většiny nádorů vzrůstá s věkem a průměrný věk populací se různí)</w:t>
      </w:r>
    </w:p>
    <w:p w:rsidR="000D05D1" w:rsidRDefault="000D05D1" w:rsidP="000D05D1">
      <w:pPr>
        <w:ind w:left="0" w:firstLine="0"/>
        <w:rPr>
          <w:rFonts w:ascii="Times New Roman" w:hAnsi="Times New Roman" w:cs="Times New Roman"/>
          <w:sz w:val="24"/>
          <w:szCs w:val="24"/>
        </w:rPr>
      </w:pPr>
    </w:p>
    <w:p w:rsidR="000D05D1" w:rsidRPr="000516AD" w:rsidRDefault="000D05D1" w:rsidP="000D05D1">
      <w:pPr>
        <w:rPr>
          <w:rFonts w:ascii="Times New Roman" w:hAnsi="Times New Roman" w:cs="Times New Roman"/>
          <w:b/>
          <w:sz w:val="28"/>
          <w:szCs w:val="28"/>
          <w:u w:val="single"/>
        </w:rPr>
      </w:pPr>
      <w:r w:rsidRPr="000516AD">
        <w:rPr>
          <w:rFonts w:ascii="Times New Roman" w:hAnsi="Times New Roman" w:cs="Times New Roman"/>
          <w:b/>
          <w:sz w:val="28"/>
          <w:szCs w:val="28"/>
          <w:u w:val="single"/>
        </w:rPr>
        <w:t>60. Epidemiologie závislosti na tabáku</w:t>
      </w:r>
    </w:p>
    <w:p w:rsidR="000D05D1" w:rsidRPr="000516AD" w:rsidRDefault="000D05D1" w:rsidP="000D05D1">
      <w:pPr>
        <w:rPr>
          <w:rFonts w:ascii="Times New Roman" w:hAnsi="Times New Roman" w:cs="Times New Roman"/>
          <w:b/>
          <w:sz w:val="28"/>
          <w:szCs w:val="28"/>
          <w:u w:val="single"/>
        </w:rPr>
      </w:pPr>
      <w:r w:rsidRPr="000516AD">
        <w:rPr>
          <w:rFonts w:ascii="Times New Roman" w:hAnsi="Times New Roman" w:cs="Times New Roman"/>
          <w:b/>
          <w:sz w:val="28"/>
          <w:szCs w:val="28"/>
          <w:u w:val="single"/>
        </w:rPr>
        <w:t>61. Princip kontroly tabáku, role zdravotnictví v prevenci a léčbě</w:t>
      </w:r>
    </w:p>
    <w:p w:rsidR="000D05D1" w:rsidRPr="000516AD" w:rsidRDefault="000D05D1" w:rsidP="000D05D1">
      <w:pPr>
        <w:rPr>
          <w:rFonts w:ascii="Times New Roman" w:hAnsi="Times New Roman" w:cs="Times New Roman"/>
          <w:b/>
          <w:sz w:val="28"/>
          <w:szCs w:val="28"/>
          <w:u w:val="single"/>
        </w:rPr>
      </w:pPr>
      <w:r w:rsidRPr="000516AD">
        <w:rPr>
          <w:rFonts w:ascii="Times New Roman" w:hAnsi="Times New Roman" w:cs="Times New Roman"/>
          <w:b/>
          <w:sz w:val="28"/>
          <w:szCs w:val="28"/>
          <w:u w:val="single"/>
        </w:rPr>
        <w:t>62. Pasivní kouření</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kouření = pandemie </w:t>
      </w:r>
      <w:r w:rsidRPr="0022781E">
        <w:rPr>
          <w:rFonts w:ascii="Times New Roman" w:hAnsi="Times New Roman" w:cs="Times New Roman"/>
          <w:sz w:val="24"/>
          <w:szCs w:val="24"/>
        </w:rPr>
        <w:t>→</w:t>
      </w:r>
      <w:r>
        <w:rPr>
          <w:rFonts w:ascii="Times New Roman" w:hAnsi="Times New Roman" w:cs="Times New Roman"/>
          <w:sz w:val="24"/>
          <w:szCs w:val="24"/>
        </w:rPr>
        <w:t xml:space="preserve"> zdroj = tabákový průmysl, původce = cigarety, vektor = marketing, reklama, vnímavý organismus = dítě</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problémem potlačení epidemie je, že zdroj (tabákový průmysl) na tom vydělává</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kouření a závislost na tabáku nelze směšovat </w:t>
      </w:r>
      <w:r w:rsidRPr="00EC2951">
        <w:rPr>
          <w:rFonts w:ascii="Times New Roman" w:hAnsi="Times New Roman" w:cs="Times New Roman"/>
          <w:sz w:val="24"/>
          <w:szCs w:val="24"/>
        </w:rPr>
        <w:t>→</w:t>
      </w:r>
      <w:r>
        <w:rPr>
          <w:rFonts w:ascii="Times New Roman" w:hAnsi="Times New Roman" w:cs="Times New Roman"/>
          <w:sz w:val="24"/>
          <w:szCs w:val="24"/>
        </w:rPr>
        <w:t xml:space="preserve"> existují pravidelní kuřáci, kteří nejsou závislí (je jich ale málo, nikotin je vysoce návyková látka), na druhou stranu jsou lidé co nekouří a jsou závislí (</w:t>
      </w:r>
      <w:proofErr w:type="spellStart"/>
      <w:r>
        <w:rPr>
          <w:rFonts w:ascii="Times New Roman" w:hAnsi="Times New Roman" w:cs="Times New Roman"/>
          <w:sz w:val="24"/>
          <w:szCs w:val="24"/>
        </w:rPr>
        <w:t>bezdýmý</w:t>
      </w:r>
      <w:proofErr w:type="spellEnd"/>
      <w:r>
        <w:rPr>
          <w:rFonts w:ascii="Times New Roman" w:hAnsi="Times New Roman" w:cs="Times New Roman"/>
          <w:sz w:val="24"/>
          <w:szCs w:val="24"/>
        </w:rPr>
        <w:t xml:space="preserve"> tabák - šňupací a žvýkací tabák)</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závislost na tabáku je nemoc = dg. F17</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v ČR 29% kuřáků</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každoročně umírá v důsledku kouření 18 000 lidí (50/den)</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prevalence je víceméně stabilní (nejvíce je kuřáků mezi 15 - 24 lety)</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každý den je na světě vykouřeno 15 miliard cigaret</w:t>
      </w:r>
    </w:p>
    <w:p w:rsidR="000D05D1" w:rsidRDefault="000D05D1" w:rsidP="000D05D1">
      <w:pPr>
        <w:ind w:left="0" w:firstLine="0"/>
        <w:rPr>
          <w:rFonts w:ascii="Times New Roman" w:hAnsi="Times New Roman" w:cs="Times New Roman"/>
          <w:sz w:val="24"/>
          <w:szCs w:val="24"/>
        </w:rPr>
      </w:pPr>
      <w:r w:rsidRPr="00B34D8A">
        <w:rPr>
          <w:rFonts w:ascii="Times New Roman" w:hAnsi="Times New Roman" w:cs="Times New Roman"/>
          <w:b/>
          <w:i/>
          <w:sz w:val="24"/>
          <w:szCs w:val="24"/>
        </w:rPr>
        <w:t>- vodní dýmky</w:t>
      </w:r>
      <w:r>
        <w:rPr>
          <w:rFonts w:ascii="Times New Roman" w:hAnsi="Times New Roman" w:cs="Times New Roman"/>
          <w:sz w:val="24"/>
          <w:szCs w:val="24"/>
        </w:rPr>
        <w:t xml:space="preserve"> - milně se předpokládá že jsou méně škodlivé, při jednom cyklu vodní dýmky se do těla dostává tolik toxických látek jako při vykouření desítek - stovek cigaret (jsou navíc zplodiny z uhlíku), navíc potažení je mnohem větší než z cigarety, voda kouř nefiltruje ale jen ochlazuje </w:t>
      </w:r>
      <w:r w:rsidRPr="00B34D8A">
        <w:rPr>
          <w:rFonts w:ascii="Times New Roman" w:hAnsi="Times New Roman" w:cs="Times New Roman"/>
          <w:sz w:val="24"/>
          <w:szCs w:val="24"/>
        </w:rPr>
        <w:t>→</w:t>
      </w:r>
      <w:r>
        <w:rPr>
          <w:rFonts w:ascii="Times New Roman" w:hAnsi="Times New Roman" w:cs="Times New Roman"/>
          <w:sz w:val="24"/>
          <w:szCs w:val="24"/>
        </w:rPr>
        <w:t xml:space="preserve"> chladný kouř ještě zvětšuje vdechovaný objem, další riziko sdílení náustku</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tabákový kouř obsahuje 4-5000 látek - 60 prokázaných karcinogenů (PAU, aldehydy, As, </w:t>
      </w:r>
      <w:proofErr w:type="spellStart"/>
      <w:r>
        <w:rPr>
          <w:rFonts w:ascii="Times New Roman" w:hAnsi="Times New Roman" w:cs="Times New Roman"/>
          <w:sz w:val="24"/>
          <w:szCs w:val="24"/>
        </w:rPr>
        <w:t>Zn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nitrosaminy</w:t>
      </w:r>
      <w:proofErr w:type="spellEnd"/>
      <w:r>
        <w:rPr>
          <w:rFonts w:ascii="Times New Roman" w:hAnsi="Times New Roman" w:cs="Times New Roman"/>
          <w:sz w:val="24"/>
          <w:szCs w:val="24"/>
        </w:rPr>
        <w:t>, Co..), dále obsahuje 100vky aditiv (hlavně ochucené cigarety)</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tabákový kouř je dle IARC karcinogen I. třídy</w:t>
      </w:r>
    </w:p>
    <w:p w:rsidR="000D05D1" w:rsidRDefault="000D05D1" w:rsidP="000D05D1">
      <w:pPr>
        <w:ind w:left="0" w:firstLine="0"/>
        <w:rPr>
          <w:rFonts w:ascii="Times New Roman" w:hAnsi="Times New Roman" w:cs="Times New Roman"/>
          <w:sz w:val="24"/>
          <w:szCs w:val="24"/>
        </w:rPr>
      </w:pPr>
    </w:p>
    <w:p w:rsidR="000D05D1" w:rsidRPr="00C62A53" w:rsidRDefault="000D05D1" w:rsidP="000D05D1">
      <w:pPr>
        <w:ind w:left="0" w:firstLine="0"/>
        <w:rPr>
          <w:rFonts w:ascii="Times New Roman" w:hAnsi="Times New Roman" w:cs="Times New Roman"/>
          <w:b/>
          <w:i/>
          <w:sz w:val="24"/>
          <w:szCs w:val="24"/>
        </w:rPr>
      </w:pPr>
      <w:r w:rsidRPr="00C62A53">
        <w:rPr>
          <w:rFonts w:ascii="Times New Roman" w:hAnsi="Times New Roman" w:cs="Times New Roman"/>
          <w:b/>
          <w:i/>
          <w:sz w:val="24"/>
          <w:szCs w:val="24"/>
        </w:rPr>
        <w:t>- morbidita:</w:t>
      </w:r>
    </w:p>
    <w:p w:rsidR="000D05D1" w:rsidRDefault="000D05D1" w:rsidP="000D05D1">
      <w:pPr>
        <w:pStyle w:val="Odstavecseseznamem"/>
        <w:numPr>
          <w:ilvl w:val="0"/>
          <w:numId w:val="157"/>
        </w:numPr>
        <w:rPr>
          <w:rFonts w:ascii="Times New Roman" w:hAnsi="Times New Roman" w:cs="Times New Roman"/>
          <w:sz w:val="24"/>
          <w:szCs w:val="24"/>
        </w:rPr>
      </w:pPr>
      <w:r>
        <w:rPr>
          <w:rFonts w:ascii="Times New Roman" w:hAnsi="Times New Roman" w:cs="Times New Roman"/>
          <w:sz w:val="24"/>
          <w:szCs w:val="24"/>
        </w:rPr>
        <w:t>je prokázáno že je příčinou řady onemocnění, poškozuje téměř každý orgán</w:t>
      </w:r>
    </w:p>
    <w:p w:rsidR="000D05D1" w:rsidRDefault="000D05D1" w:rsidP="000D05D1">
      <w:pPr>
        <w:pStyle w:val="Odstavecseseznamem"/>
        <w:numPr>
          <w:ilvl w:val="0"/>
          <w:numId w:val="157"/>
        </w:numPr>
        <w:rPr>
          <w:rFonts w:ascii="Times New Roman" w:hAnsi="Times New Roman" w:cs="Times New Roman"/>
          <w:sz w:val="24"/>
          <w:szCs w:val="24"/>
        </w:rPr>
      </w:pPr>
      <w:r>
        <w:rPr>
          <w:rFonts w:ascii="Times New Roman" w:hAnsi="Times New Roman" w:cs="Times New Roman"/>
          <w:sz w:val="24"/>
          <w:szCs w:val="24"/>
        </w:rPr>
        <w:t xml:space="preserve">je RF pro řadu nádorů (plic, DÚ, </w:t>
      </w:r>
      <w:proofErr w:type="spellStart"/>
      <w:r>
        <w:rPr>
          <w:rFonts w:ascii="Times New Roman" w:hAnsi="Times New Roman" w:cs="Times New Roman"/>
          <w:sz w:val="24"/>
          <w:szCs w:val="24"/>
        </w:rPr>
        <w:t>faryngu</w:t>
      </w:r>
      <w:proofErr w:type="spellEnd"/>
      <w:r>
        <w:rPr>
          <w:rFonts w:ascii="Times New Roman" w:hAnsi="Times New Roman" w:cs="Times New Roman"/>
          <w:sz w:val="24"/>
          <w:szCs w:val="24"/>
        </w:rPr>
        <w:t>, laryngu, jícnu, žaludku, močového měchýře, čípku, pankreatu, ledvin), KVO, astma, CHOPN, kataraktu</w:t>
      </w:r>
    </w:p>
    <w:p w:rsidR="000D05D1" w:rsidRDefault="000D05D1" w:rsidP="000D05D1">
      <w:pPr>
        <w:pStyle w:val="Odstavecseseznamem"/>
        <w:numPr>
          <w:ilvl w:val="0"/>
          <w:numId w:val="157"/>
        </w:numPr>
        <w:rPr>
          <w:rFonts w:ascii="Times New Roman" w:hAnsi="Times New Roman" w:cs="Times New Roman"/>
          <w:sz w:val="24"/>
          <w:szCs w:val="24"/>
        </w:rPr>
      </w:pPr>
      <w:r>
        <w:rPr>
          <w:rFonts w:ascii="Times New Roman" w:hAnsi="Times New Roman" w:cs="Times New Roman"/>
          <w:sz w:val="24"/>
          <w:szCs w:val="24"/>
        </w:rPr>
        <w:t>zodpovědné za 90% nádorů plic, 75% chronických bronchitid, 25% ICHS</w:t>
      </w:r>
    </w:p>
    <w:p w:rsidR="000D05D1" w:rsidRDefault="000D05D1" w:rsidP="000D05D1">
      <w:pPr>
        <w:pStyle w:val="Odstavecseseznamem"/>
        <w:numPr>
          <w:ilvl w:val="0"/>
          <w:numId w:val="157"/>
        </w:numPr>
        <w:rPr>
          <w:rFonts w:ascii="Times New Roman" w:hAnsi="Times New Roman" w:cs="Times New Roman"/>
          <w:sz w:val="24"/>
          <w:szCs w:val="24"/>
        </w:rPr>
      </w:pPr>
      <w:r>
        <w:rPr>
          <w:rFonts w:ascii="Times New Roman" w:hAnsi="Times New Roman" w:cs="Times New Roman"/>
          <w:sz w:val="24"/>
          <w:szCs w:val="24"/>
        </w:rPr>
        <w:t xml:space="preserve">příčinou oxidativního stresu </w:t>
      </w:r>
      <w:r w:rsidRPr="006A615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endoteliální</w:t>
      </w:r>
      <w:proofErr w:type="spellEnd"/>
      <w:r>
        <w:rPr>
          <w:rFonts w:ascii="Times New Roman" w:hAnsi="Times New Roman" w:cs="Times New Roman"/>
          <w:sz w:val="24"/>
          <w:szCs w:val="24"/>
        </w:rPr>
        <w:t xml:space="preserve"> dysfunkce, zvyšuje fibrinogen, produkci </w:t>
      </w:r>
      <w:proofErr w:type="spellStart"/>
      <w:r>
        <w:rPr>
          <w:rFonts w:ascii="Times New Roman" w:hAnsi="Times New Roman" w:cs="Times New Roman"/>
          <w:sz w:val="24"/>
          <w:szCs w:val="24"/>
        </w:rPr>
        <w:t>cytokinů</w:t>
      </w:r>
      <w:proofErr w:type="spellEnd"/>
      <w:r>
        <w:rPr>
          <w:rFonts w:ascii="Times New Roman" w:hAnsi="Times New Roman" w:cs="Times New Roman"/>
          <w:sz w:val="24"/>
          <w:szCs w:val="24"/>
        </w:rPr>
        <w:t>, snižuje transportní kapacitu krve pro kyslík (</w:t>
      </w:r>
      <w:proofErr w:type="spellStart"/>
      <w:r>
        <w:rPr>
          <w:rFonts w:ascii="Times New Roman" w:hAnsi="Times New Roman" w:cs="Times New Roman"/>
          <w:sz w:val="24"/>
          <w:szCs w:val="24"/>
        </w:rPr>
        <w:t>COHb</w:t>
      </w:r>
      <w:proofErr w:type="spellEnd"/>
      <w:r>
        <w:rPr>
          <w:rFonts w:ascii="Times New Roman" w:hAnsi="Times New Roman" w:cs="Times New Roman"/>
          <w:sz w:val="24"/>
          <w:szCs w:val="24"/>
        </w:rPr>
        <w:t xml:space="preserve">), způsobuje polyglobulii, aktivuje sympatikus, inhibuje lipoproteinovou lipázu, zvyšuje </w:t>
      </w:r>
      <w:proofErr w:type="spellStart"/>
      <w:r>
        <w:rPr>
          <w:rFonts w:ascii="Times New Roman" w:hAnsi="Times New Roman" w:cs="Times New Roman"/>
          <w:sz w:val="24"/>
          <w:szCs w:val="24"/>
        </w:rPr>
        <w:t>inzulinorezistenci</w:t>
      </w:r>
      <w:proofErr w:type="spellEnd"/>
    </w:p>
    <w:p w:rsidR="000D05D1" w:rsidRDefault="000D05D1" w:rsidP="000D05D1">
      <w:pPr>
        <w:pStyle w:val="Odstavecseseznamem"/>
        <w:numPr>
          <w:ilvl w:val="0"/>
          <w:numId w:val="157"/>
        </w:numPr>
        <w:rPr>
          <w:rFonts w:ascii="Times New Roman" w:hAnsi="Times New Roman" w:cs="Times New Roman"/>
          <w:sz w:val="24"/>
          <w:szCs w:val="24"/>
        </w:rPr>
      </w:pPr>
      <w:r>
        <w:rPr>
          <w:rFonts w:ascii="Times New Roman" w:hAnsi="Times New Roman" w:cs="Times New Roman"/>
          <w:sz w:val="24"/>
          <w:szCs w:val="24"/>
        </w:rPr>
        <w:lastRenderedPageBreak/>
        <w:t>řada dalších vlivů - rychlejší stárnutí kůže, častější bércové vředy, vyšší riziko všech typů demencí...</w:t>
      </w:r>
    </w:p>
    <w:p w:rsidR="000D05D1" w:rsidRDefault="000D05D1" w:rsidP="000D05D1">
      <w:pPr>
        <w:ind w:left="0" w:firstLine="0"/>
        <w:rPr>
          <w:rFonts w:ascii="Times New Roman" w:hAnsi="Times New Roman" w:cs="Times New Roman"/>
          <w:sz w:val="24"/>
          <w:szCs w:val="24"/>
        </w:rPr>
      </w:pPr>
    </w:p>
    <w:p w:rsidR="000D05D1" w:rsidRPr="00C62A53" w:rsidRDefault="000D05D1" w:rsidP="000D05D1">
      <w:pPr>
        <w:ind w:left="0" w:firstLine="0"/>
        <w:rPr>
          <w:rFonts w:ascii="Times New Roman" w:hAnsi="Times New Roman" w:cs="Times New Roman"/>
          <w:b/>
          <w:i/>
          <w:sz w:val="24"/>
          <w:szCs w:val="24"/>
        </w:rPr>
      </w:pPr>
      <w:r w:rsidRPr="00C62A53">
        <w:rPr>
          <w:rFonts w:ascii="Times New Roman" w:hAnsi="Times New Roman" w:cs="Times New Roman"/>
          <w:b/>
          <w:i/>
          <w:sz w:val="24"/>
          <w:szCs w:val="24"/>
        </w:rPr>
        <w:t>- mortalita:</w:t>
      </w:r>
    </w:p>
    <w:p w:rsidR="000D05D1" w:rsidRDefault="000D05D1" w:rsidP="000D05D1">
      <w:pPr>
        <w:pStyle w:val="Odstavecseseznamem"/>
        <w:numPr>
          <w:ilvl w:val="0"/>
          <w:numId w:val="158"/>
        </w:numPr>
        <w:rPr>
          <w:rFonts w:ascii="Times New Roman" w:hAnsi="Times New Roman" w:cs="Times New Roman"/>
          <w:sz w:val="24"/>
          <w:szCs w:val="24"/>
        </w:rPr>
      </w:pPr>
      <w:r>
        <w:rPr>
          <w:rFonts w:ascii="Times New Roman" w:hAnsi="Times New Roman" w:cs="Times New Roman"/>
          <w:sz w:val="24"/>
          <w:szCs w:val="24"/>
        </w:rPr>
        <w:t>je RF pro 6 z 8 hlavních příčin smrti, zabije cca ½ svých konzumentů (více než drogy, AIDS, autonehody a sebevraždy dohromady)</w:t>
      </w:r>
    </w:p>
    <w:p w:rsidR="000D05D1" w:rsidRDefault="000D05D1" w:rsidP="000D05D1">
      <w:pPr>
        <w:pStyle w:val="Odstavecseseznamem"/>
        <w:numPr>
          <w:ilvl w:val="0"/>
          <w:numId w:val="158"/>
        </w:numPr>
        <w:rPr>
          <w:rFonts w:ascii="Times New Roman" w:hAnsi="Times New Roman" w:cs="Times New Roman"/>
          <w:sz w:val="24"/>
          <w:szCs w:val="24"/>
        </w:rPr>
      </w:pPr>
      <w:r>
        <w:rPr>
          <w:rFonts w:ascii="Times New Roman" w:hAnsi="Times New Roman" w:cs="Times New Roman"/>
          <w:sz w:val="24"/>
          <w:szCs w:val="24"/>
        </w:rPr>
        <w:t>zodpovědný i za statisíce úmrtí/R mezi pasivními kuřáky</w:t>
      </w:r>
    </w:p>
    <w:p w:rsidR="000D05D1" w:rsidRDefault="000D05D1" w:rsidP="000D05D1">
      <w:pPr>
        <w:pStyle w:val="Odstavecseseznamem"/>
        <w:numPr>
          <w:ilvl w:val="0"/>
          <w:numId w:val="158"/>
        </w:numPr>
        <w:rPr>
          <w:rFonts w:ascii="Times New Roman" w:hAnsi="Times New Roman" w:cs="Times New Roman"/>
          <w:sz w:val="24"/>
          <w:szCs w:val="24"/>
        </w:rPr>
      </w:pPr>
      <w:r>
        <w:rPr>
          <w:rFonts w:ascii="Times New Roman" w:hAnsi="Times New Roman" w:cs="Times New Roman"/>
          <w:sz w:val="24"/>
          <w:szCs w:val="24"/>
        </w:rPr>
        <w:t>zkracuje život o 15 let</w:t>
      </w:r>
    </w:p>
    <w:p w:rsidR="000D05D1" w:rsidRDefault="000D05D1" w:rsidP="000D05D1">
      <w:pPr>
        <w:ind w:left="0" w:firstLine="0"/>
        <w:rPr>
          <w:rFonts w:ascii="Times New Roman" w:hAnsi="Times New Roman" w:cs="Times New Roman"/>
          <w:sz w:val="24"/>
          <w:szCs w:val="24"/>
        </w:rPr>
      </w:pPr>
    </w:p>
    <w:p w:rsidR="000D05D1" w:rsidRPr="00C62A53" w:rsidRDefault="000D05D1" w:rsidP="000D05D1">
      <w:pPr>
        <w:ind w:left="0" w:firstLine="0"/>
        <w:rPr>
          <w:rFonts w:ascii="Times New Roman" w:hAnsi="Times New Roman" w:cs="Times New Roman"/>
          <w:b/>
          <w:i/>
          <w:sz w:val="24"/>
          <w:szCs w:val="24"/>
        </w:rPr>
      </w:pPr>
      <w:r w:rsidRPr="00C62A53">
        <w:rPr>
          <w:rFonts w:ascii="Times New Roman" w:hAnsi="Times New Roman" w:cs="Times New Roman"/>
          <w:b/>
          <w:i/>
          <w:sz w:val="24"/>
          <w:szCs w:val="24"/>
        </w:rPr>
        <w:t>- prevence:</w:t>
      </w:r>
    </w:p>
    <w:p w:rsidR="000D05D1" w:rsidRDefault="000D05D1" w:rsidP="000D05D1">
      <w:pPr>
        <w:pStyle w:val="Odstavecseseznamem"/>
        <w:numPr>
          <w:ilvl w:val="0"/>
          <w:numId w:val="159"/>
        </w:numPr>
        <w:rPr>
          <w:rFonts w:ascii="Times New Roman" w:hAnsi="Times New Roman" w:cs="Times New Roman"/>
          <w:sz w:val="24"/>
          <w:szCs w:val="24"/>
        </w:rPr>
      </w:pPr>
      <w:r>
        <w:rPr>
          <w:rFonts w:ascii="Times New Roman" w:hAnsi="Times New Roman" w:cs="Times New Roman"/>
          <w:sz w:val="24"/>
          <w:szCs w:val="24"/>
        </w:rPr>
        <w:t xml:space="preserve">kouřní je nejvýznamnější </w:t>
      </w:r>
      <w:proofErr w:type="spellStart"/>
      <w:r>
        <w:rPr>
          <w:rFonts w:ascii="Times New Roman" w:hAnsi="Times New Roman" w:cs="Times New Roman"/>
          <w:sz w:val="24"/>
          <w:szCs w:val="24"/>
        </w:rPr>
        <w:t>preventabilní</w:t>
      </w:r>
      <w:proofErr w:type="spellEnd"/>
      <w:r>
        <w:rPr>
          <w:rFonts w:ascii="Times New Roman" w:hAnsi="Times New Roman" w:cs="Times New Roman"/>
          <w:sz w:val="24"/>
          <w:szCs w:val="24"/>
        </w:rPr>
        <w:t xml:space="preserve"> příčinou smrti</w:t>
      </w:r>
    </w:p>
    <w:p w:rsidR="000D05D1" w:rsidRDefault="000D05D1" w:rsidP="000D05D1">
      <w:pPr>
        <w:pStyle w:val="Odstavecseseznamem"/>
        <w:numPr>
          <w:ilvl w:val="0"/>
          <w:numId w:val="159"/>
        </w:numPr>
        <w:rPr>
          <w:rFonts w:ascii="Times New Roman" w:hAnsi="Times New Roman" w:cs="Times New Roman"/>
          <w:sz w:val="24"/>
          <w:szCs w:val="24"/>
        </w:rPr>
      </w:pPr>
      <w:r>
        <w:rPr>
          <w:rFonts w:ascii="Times New Roman" w:hAnsi="Times New Roman" w:cs="Times New Roman"/>
          <w:sz w:val="24"/>
          <w:szCs w:val="24"/>
        </w:rPr>
        <w:t>je potřeba překonat lobby firem (marketing), hlavní cílovou skupinou jsou děti (1. cigareta v průměru přichází mezi 10. - 12. rokem)</w:t>
      </w:r>
    </w:p>
    <w:p w:rsidR="000D05D1" w:rsidRDefault="000D05D1" w:rsidP="000D05D1">
      <w:pPr>
        <w:pStyle w:val="Odstavecseseznamem"/>
        <w:numPr>
          <w:ilvl w:val="0"/>
          <w:numId w:val="159"/>
        </w:numPr>
        <w:rPr>
          <w:rFonts w:ascii="Times New Roman" w:hAnsi="Times New Roman" w:cs="Times New Roman"/>
          <w:sz w:val="24"/>
          <w:szCs w:val="24"/>
        </w:rPr>
      </w:pPr>
      <w:r>
        <w:rPr>
          <w:rFonts w:ascii="Times New Roman" w:hAnsi="Times New Roman" w:cs="Times New Roman"/>
          <w:sz w:val="24"/>
          <w:szCs w:val="24"/>
        </w:rPr>
        <w:t>metody:</w:t>
      </w:r>
    </w:p>
    <w:p w:rsidR="000D05D1" w:rsidRDefault="000D05D1" w:rsidP="000D05D1">
      <w:pPr>
        <w:pStyle w:val="Odstavecseseznamem"/>
        <w:numPr>
          <w:ilvl w:val="1"/>
          <w:numId w:val="159"/>
        </w:numPr>
        <w:rPr>
          <w:rFonts w:ascii="Times New Roman" w:hAnsi="Times New Roman" w:cs="Times New Roman"/>
          <w:sz w:val="24"/>
          <w:szCs w:val="24"/>
        </w:rPr>
      </w:pPr>
      <w:r>
        <w:rPr>
          <w:rFonts w:ascii="Times New Roman" w:hAnsi="Times New Roman" w:cs="Times New Roman"/>
          <w:sz w:val="24"/>
          <w:szCs w:val="24"/>
        </w:rPr>
        <w:t>zdanění cigaret</w:t>
      </w:r>
    </w:p>
    <w:p w:rsidR="000D05D1" w:rsidRDefault="000D05D1" w:rsidP="000D05D1">
      <w:pPr>
        <w:pStyle w:val="Odstavecseseznamem"/>
        <w:numPr>
          <w:ilvl w:val="1"/>
          <w:numId w:val="159"/>
        </w:numPr>
        <w:rPr>
          <w:rFonts w:ascii="Times New Roman" w:hAnsi="Times New Roman" w:cs="Times New Roman"/>
          <w:sz w:val="24"/>
          <w:szCs w:val="24"/>
        </w:rPr>
      </w:pPr>
      <w:r>
        <w:rPr>
          <w:rFonts w:ascii="Times New Roman" w:hAnsi="Times New Roman" w:cs="Times New Roman"/>
          <w:sz w:val="24"/>
          <w:szCs w:val="24"/>
        </w:rPr>
        <w:t>ochrana před pasivním kouřením (zákaz kouření v restauracích a veřejných prostorech..)</w:t>
      </w:r>
    </w:p>
    <w:p w:rsidR="000D05D1" w:rsidRDefault="000D05D1" w:rsidP="000D05D1">
      <w:pPr>
        <w:pStyle w:val="Odstavecseseznamem"/>
        <w:numPr>
          <w:ilvl w:val="1"/>
          <w:numId w:val="159"/>
        </w:numPr>
        <w:rPr>
          <w:rFonts w:ascii="Times New Roman" w:hAnsi="Times New Roman" w:cs="Times New Roman"/>
          <w:sz w:val="24"/>
          <w:szCs w:val="24"/>
        </w:rPr>
      </w:pPr>
      <w:r>
        <w:rPr>
          <w:rFonts w:ascii="Times New Roman" w:hAnsi="Times New Roman" w:cs="Times New Roman"/>
          <w:sz w:val="24"/>
          <w:szCs w:val="24"/>
        </w:rPr>
        <w:t>výstražné nápisy a loga, obrázky na krabičkách</w:t>
      </w:r>
    </w:p>
    <w:p w:rsidR="000D05D1" w:rsidRDefault="000D05D1" w:rsidP="000D05D1">
      <w:pPr>
        <w:pStyle w:val="Odstavecseseznamem"/>
        <w:numPr>
          <w:ilvl w:val="1"/>
          <w:numId w:val="159"/>
        </w:numPr>
        <w:rPr>
          <w:rFonts w:ascii="Times New Roman" w:hAnsi="Times New Roman" w:cs="Times New Roman"/>
          <w:sz w:val="24"/>
          <w:szCs w:val="24"/>
        </w:rPr>
      </w:pPr>
      <w:r>
        <w:rPr>
          <w:rFonts w:ascii="Times New Roman" w:hAnsi="Times New Roman" w:cs="Times New Roman"/>
          <w:sz w:val="24"/>
          <w:szCs w:val="24"/>
        </w:rPr>
        <w:t>vzdělávací kampaně</w:t>
      </w:r>
    </w:p>
    <w:p w:rsidR="000D05D1" w:rsidRDefault="000D05D1" w:rsidP="000D05D1">
      <w:pPr>
        <w:pStyle w:val="Odstavecseseznamem"/>
        <w:numPr>
          <w:ilvl w:val="1"/>
          <w:numId w:val="159"/>
        </w:numPr>
        <w:rPr>
          <w:rFonts w:ascii="Times New Roman" w:hAnsi="Times New Roman" w:cs="Times New Roman"/>
          <w:sz w:val="24"/>
          <w:szCs w:val="24"/>
        </w:rPr>
      </w:pPr>
      <w:r>
        <w:rPr>
          <w:rFonts w:ascii="Times New Roman" w:hAnsi="Times New Roman" w:cs="Times New Roman"/>
          <w:sz w:val="24"/>
          <w:szCs w:val="24"/>
        </w:rPr>
        <w:t>zákaz reklamy</w:t>
      </w:r>
    </w:p>
    <w:p w:rsidR="000D05D1" w:rsidRDefault="000D05D1" w:rsidP="000D05D1">
      <w:pPr>
        <w:pStyle w:val="Odstavecseseznamem"/>
        <w:numPr>
          <w:ilvl w:val="1"/>
          <w:numId w:val="159"/>
        </w:numPr>
        <w:rPr>
          <w:rFonts w:ascii="Times New Roman" w:hAnsi="Times New Roman" w:cs="Times New Roman"/>
          <w:sz w:val="24"/>
          <w:szCs w:val="24"/>
        </w:rPr>
      </w:pPr>
      <w:r>
        <w:rPr>
          <w:rFonts w:ascii="Times New Roman" w:hAnsi="Times New Roman" w:cs="Times New Roman"/>
          <w:sz w:val="24"/>
          <w:szCs w:val="24"/>
        </w:rPr>
        <w:t>lékař jako vzor</w:t>
      </w:r>
    </w:p>
    <w:p w:rsidR="000D05D1" w:rsidRDefault="000D05D1" w:rsidP="000D05D1">
      <w:pPr>
        <w:pStyle w:val="Odstavecseseznamem"/>
        <w:numPr>
          <w:ilvl w:val="1"/>
          <w:numId w:val="159"/>
        </w:numPr>
        <w:rPr>
          <w:rFonts w:ascii="Times New Roman" w:hAnsi="Times New Roman" w:cs="Times New Roman"/>
          <w:sz w:val="24"/>
          <w:szCs w:val="24"/>
        </w:rPr>
      </w:pPr>
      <w:r>
        <w:rPr>
          <w:rFonts w:ascii="Times New Roman" w:hAnsi="Times New Roman" w:cs="Times New Roman"/>
          <w:sz w:val="24"/>
          <w:szCs w:val="24"/>
        </w:rPr>
        <w:t>dostupná léčba</w:t>
      </w:r>
    </w:p>
    <w:p w:rsidR="000D05D1" w:rsidRDefault="000D05D1" w:rsidP="000D05D1">
      <w:pPr>
        <w:pStyle w:val="Odstavecseseznamem"/>
        <w:numPr>
          <w:ilvl w:val="0"/>
          <w:numId w:val="159"/>
        </w:numPr>
        <w:rPr>
          <w:rFonts w:ascii="Times New Roman" w:hAnsi="Times New Roman" w:cs="Times New Roman"/>
          <w:sz w:val="24"/>
          <w:szCs w:val="24"/>
        </w:rPr>
      </w:pPr>
      <w:r>
        <w:rPr>
          <w:rFonts w:ascii="Times New Roman" w:hAnsi="Times New Roman" w:cs="Times New Roman"/>
          <w:sz w:val="24"/>
          <w:szCs w:val="24"/>
        </w:rPr>
        <w:t>prevence v rámci dětí - posilovat jejich sebevědomí (více kouří nesebevědomí jedinci), mluvit s </w:t>
      </w:r>
      <w:proofErr w:type="spellStart"/>
      <w:r>
        <w:rPr>
          <w:rFonts w:ascii="Times New Roman" w:hAnsi="Times New Roman" w:cs="Times New Roman"/>
          <w:sz w:val="24"/>
          <w:szCs w:val="24"/>
        </w:rPr>
        <w:t>nima</w:t>
      </w:r>
      <w:proofErr w:type="spellEnd"/>
      <w:r>
        <w:rPr>
          <w:rFonts w:ascii="Times New Roman" w:hAnsi="Times New Roman" w:cs="Times New Roman"/>
          <w:sz w:val="24"/>
          <w:szCs w:val="24"/>
        </w:rPr>
        <w:t xml:space="preserve"> o tabákovém průmyslu, zajímat se o jejich volný čas, doma udržovat pohodovou atmosféru, nekouřit doma, vysvětlit jim že cigareta není symbolem dospělosti, vliv na zdraví zmiňovat adekvátně (nestrašit s rakovinou, ale třeba zmínit impotenci, akné, zhoršení vlasů..)</w:t>
      </w:r>
    </w:p>
    <w:p w:rsidR="000D05D1" w:rsidRDefault="000D05D1" w:rsidP="000D05D1">
      <w:pPr>
        <w:ind w:left="0" w:firstLine="0"/>
        <w:rPr>
          <w:rFonts w:ascii="Times New Roman" w:hAnsi="Times New Roman" w:cs="Times New Roman"/>
          <w:sz w:val="24"/>
          <w:szCs w:val="24"/>
        </w:rPr>
      </w:pPr>
    </w:p>
    <w:p w:rsidR="000D05D1" w:rsidRPr="0018160F" w:rsidRDefault="000D05D1" w:rsidP="000D05D1">
      <w:pPr>
        <w:ind w:left="0" w:firstLine="0"/>
        <w:rPr>
          <w:rFonts w:ascii="Times New Roman" w:hAnsi="Times New Roman" w:cs="Times New Roman"/>
          <w:b/>
          <w:i/>
          <w:sz w:val="24"/>
          <w:szCs w:val="24"/>
        </w:rPr>
      </w:pPr>
      <w:r w:rsidRPr="0018160F">
        <w:rPr>
          <w:rFonts w:ascii="Times New Roman" w:hAnsi="Times New Roman" w:cs="Times New Roman"/>
          <w:b/>
          <w:i/>
          <w:sz w:val="24"/>
          <w:szCs w:val="24"/>
        </w:rPr>
        <w:t>- nikotin:</w:t>
      </w:r>
    </w:p>
    <w:p w:rsidR="000D05D1" w:rsidRDefault="000D05D1" w:rsidP="000D05D1">
      <w:pPr>
        <w:pStyle w:val="Odstavecseseznamem"/>
        <w:numPr>
          <w:ilvl w:val="0"/>
          <w:numId w:val="160"/>
        </w:numPr>
        <w:rPr>
          <w:rFonts w:ascii="Times New Roman" w:hAnsi="Times New Roman" w:cs="Times New Roman"/>
          <w:sz w:val="24"/>
          <w:szCs w:val="24"/>
        </w:rPr>
      </w:pPr>
      <w:r>
        <w:rPr>
          <w:rFonts w:ascii="Times New Roman" w:hAnsi="Times New Roman" w:cs="Times New Roman"/>
          <w:sz w:val="24"/>
          <w:szCs w:val="24"/>
        </w:rPr>
        <w:t>inhalací se vstřebává nejrychleji (do 10 s příjemný pocit)</w:t>
      </w:r>
    </w:p>
    <w:p w:rsidR="000D05D1" w:rsidRPr="00EC2951" w:rsidRDefault="000D05D1" w:rsidP="000D05D1">
      <w:pPr>
        <w:pStyle w:val="Odstavecseseznamem"/>
        <w:numPr>
          <w:ilvl w:val="0"/>
          <w:numId w:val="160"/>
        </w:numPr>
        <w:rPr>
          <w:rFonts w:ascii="Times New Roman" w:hAnsi="Times New Roman" w:cs="Times New Roman"/>
          <w:sz w:val="24"/>
          <w:szCs w:val="24"/>
        </w:rPr>
      </w:pPr>
      <w:r>
        <w:rPr>
          <w:rFonts w:ascii="Times New Roman" w:hAnsi="Times New Roman" w:cs="Times New Roman"/>
          <w:sz w:val="24"/>
          <w:szCs w:val="24"/>
        </w:rPr>
        <w:t>není hlavní škodlivou substancí tabáku, je důvodem vzniku závislosti</w:t>
      </w:r>
    </w:p>
    <w:p w:rsidR="000D05D1" w:rsidRDefault="000D05D1" w:rsidP="000D05D1">
      <w:pPr>
        <w:pStyle w:val="Odstavecseseznamem"/>
        <w:numPr>
          <w:ilvl w:val="0"/>
          <w:numId w:val="160"/>
        </w:numPr>
        <w:rPr>
          <w:rFonts w:ascii="Times New Roman" w:hAnsi="Times New Roman" w:cs="Times New Roman"/>
          <w:sz w:val="24"/>
          <w:szCs w:val="24"/>
        </w:rPr>
      </w:pPr>
      <w:r>
        <w:rPr>
          <w:rFonts w:ascii="Times New Roman" w:hAnsi="Times New Roman" w:cs="Times New Roman"/>
          <w:sz w:val="24"/>
          <w:szCs w:val="24"/>
        </w:rPr>
        <w:t xml:space="preserve">váže se na Ach R </w:t>
      </w:r>
      <w:r w:rsidRPr="0018160F">
        <w:rPr>
          <w:rFonts w:ascii="Times New Roman" w:hAnsi="Times New Roman" w:cs="Times New Roman"/>
          <w:sz w:val="24"/>
          <w:szCs w:val="24"/>
        </w:rPr>
        <w:t>→</w:t>
      </w:r>
      <w:r>
        <w:rPr>
          <w:rFonts w:ascii="Times New Roman" w:hAnsi="Times New Roman" w:cs="Times New Roman"/>
          <w:sz w:val="24"/>
          <w:szCs w:val="24"/>
        </w:rPr>
        <w:t xml:space="preserve"> uvolnění dopaminu </w:t>
      </w:r>
      <w:r w:rsidRPr="0018160F">
        <w:rPr>
          <w:rFonts w:ascii="Times New Roman" w:hAnsi="Times New Roman" w:cs="Times New Roman"/>
          <w:sz w:val="24"/>
          <w:szCs w:val="24"/>
        </w:rPr>
        <w:t>→</w:t>
      </w:r>
      <w:r>
        <w:rPr>
          <w:rFonts w:ascii="Times New Roman" w:hAnsi="Times New Roman" w:cs="Times New Roman"/>
          <w:sz w:val="24"/>
          <w:szCs w:val="24"/>
        </w:rPr>
        <w:t xml:space="preserve"> zvýšení katecholaminů, serotoninu, kortikosteroidů, endorfinu</w:t>
      </w:r>
    </w:p>
    <w:p w:rsidR="000D05D1" w:rsidRDefault="000D05D1" w:rsidP="000D05D1">
      <w:pPr>
        <w:pStyle w:val="Odstavecseseznamem"/>
        <w:numPr>
          <w:ilvl w:val="0"/>
          <w:numId w:val="160"/>
        </w:numPr>
        <w:rPr>
          <w:rFonts w:ascii="Times New Roman" w:hAnsi="Times New Roman" w:cs="Times New Roman"/>
          <w:sz w:val="24"/>
          <w:szCs w:val="24"/>
        </w:rPr>
      </w:pPr>
      <w:r>
        <w:rPr>
          <w:rFonts w:ascii="Times New Roman" w:hAnsi="Times New Roman" w:cs="Times New Roman"/>
          <w:sz w:val="24"/>
          <w:szCs w:val="24"/>
        </w:rPr>
        <w:t xml:space="preserve">specifické nikotinové R - u </w:t>
      </w:r>
      <w:proofErr w:type="spellStart"/>
      <w:r>
        <w:rPr>
          <w:rFonts w:ascii="Times New Roman" w:hAnsi="Times New Roman" w:cs="Times New Roman"/>
          <w:sz w:val="24"/>
          <w:szCs w:val="24"/>
        </w:rPr>
        <w:t>závisláků</w:t>
      </w:r>
      <w:proofErr w:type="spellEnd"/>
      <w:r>
        <w:rPr>
          <w:rFonts w:ascii="Times New Roman" w:hAnsi="Times New Roman" w:cs="Times New Roman"/>
          <w:sz w:val="24"/>
          <w:szCs w:val="24"/>
        </w:rPr>
        <w:t xml:space="preserve"> se zvyšuje jejich počet </w:t>
      </w:r>
      <w:r w:rsidRPr="0018160F">
        <w:rPr>
          <w:rFonts w:ascii="Times New Roman" w:hAnsi="Times New Roman" w:cs="Times New Roman"/>
          <w:sz w:val="24"/>
          <w:szCs w:val="24"/>
        </w:rPr>
        <w:t>→</w:t>
      </w:r>
      <w:r>
        <w:rPr>
          <w:rFonts w:ascii="Times New Roman" w:hAnsi="Times New Roman" w:cs="Times New Roman"/>
          <w:sz w:val="24"/>
          <w:szCs w:val="24"/>
        </w:rPr>
        <w:t xml:space="preserve"> příčina abstinenčních příznaků (= deprese, nespavost, vyšší chuť k jídlu, příbytek hmotnosti, podráždění, vztek, nervozita, porucha soustředění, nutkání kouřit)</w:t>
      </w:r>
    </w:p>
    <w:p w:rsidR="000D05D1" w:rsidRDefault="000D05D1" w:rsidP="000D05D1">
      <w:pPr>
        <w:pStyle w:val="Odstavecseseznamem"/>
        <w:numPr>
          <w:ilvl w:val="0"/>
          <w:numId w:val="160"/>
        </w:numPr>
        <w:rPr>
          <w:rFonts w:ascii="Times New Roman" w:hAnsi="Times New Roman" w:cs="Times New Roman"/>
          <w:sz w:val="24"/>
          <w:szCs w:val="24"/>
        </w:rPr>
      </w:pPr>
      <w:r>
        <w:rPr>
          <w:rFonts w:ascii="Times New Roman" w:hAnsi="Times New Roman" w:cs="Times New Roman"/>
          <w:sz w:val="24"/>
          <w:szCs w:val="24"/>
        </w:rPr>
        <w:t xml:space="preserve">snižuje hladiny MAO </w:t>
      </w:r>
      <w:r w:rsidRPr="0018160F">
        <w:rPr>
          <w:rFonts w:ascii="Times New Roman" w:hAnsi="Times New Roman" w:cs="Times New Roman"/>
          <w:sz w:val="24"/>
          <w:szCs w:val="24"/>
        </w:rPr>
        <w:t>→</w:t>
      </w:r>
      <w:r>
        <w:rPr>
          <w:rFonts w:ascii="Times New Roman" w:hAnsi="Times New Roman" w:cs="Times New Roman"/>
          <w:sz w:val="24"/>
          <w:szCs w:val="24"/>
        </w:rPr>
        <w:t xml:space="preserve"> psychiatrické </w:t>
      </w:r>
      <w:proofErr w:type="spellStart"/>
      <w:r>
        <w:rPr>
          <w:rFonts w:ascii="Times New Roman" w:hAnsi="Times New Roman" w:cs="Times New Roman"/>
          <w:sz w:val="24"/>
          <w:szCs w:val="24"/>
        </w:rPr>
        <w:t>komorbidity</w:t>
      </w:r>
      <w:proofErr w:type="spellEnd"/>
      <w:r>
        <w:rPr>
          <w:rFonts w:ascii="Times New Roman" w:hAnsi="Times New Roman" w:cs="Times New Roman"/>
          <w:sz w:val="24"/>
          <w:szCs w:val="24"/>
        </w:rPr>
        <w:t xml:space="preserve"> a brána k jiným drogám</w:t>
      </w:r>
    </w:p>
    <w:p w:rsidR="000D05D1" w:rsidRDefault="000D05D1" w:rsidP="000D05D1">
      <w:pPr>
        <w:rPr>
          <w:rFonts w:ascii="Times New Roman" w:hAnsi="Times New Roman" w:cs="Times New Roman"/>
          <w:sz w:val="24"/>
          <w:szCs w:val="24"/>
        </w:rPr>
      </w:pPr>
    </w:p>
    <w:p w:rsidR="000D05D1" w:rsidRPr="0012572B" w:rsidRDefault="000D05D1" w:rsidP="000D05D1">
      <w:pPr>
        <w:ind w:left="0" w:firstLine="0"/>
        <w:rPr>
          <w:rFonts w:ascii="Times New Roman" w:hAnsi="Times New Roman" w:cs="Times New Roman"/>
          <w:sz w:val="24"/>
          <w:szCs w:val="24"/>
        </w:rPr>
      </w:pPr>
      <w:r w:rsidRPr="0018160F">
        <w:rPr>
          <w:rFonts w:ascii="Times New Roman" w:hAnsi="Times New Roman" w:cs="Times New Roman"/>
          <w:b/>
          <w:i/>
          <w:sz w:val="24"/>
          <w:szCs w:val="24"/>
        </w:rPr>
        <w:t>- jak zjistíme závislost?</w:t>
      </w:r>
      <w:r>
        <w:rPr>
          <w:rFonts w:ascii="Times New Roman" w:hAnsi="Times New Roman" w:cs="Times New Roman"/>
          <w:sz w:val="24"/>
          <w:szCs w:val="24"/>
        </w:rPr>
        <w:t xml:space="preserve"> (80% je závislých)</w:t>
      </w:r>
    </w:p>
    <w:p w:rsidR="000D05D1" w:rsidRDefault="000D05D1" w:rsidP="000D05D1">
      <w:pPr>
        <w:pStyle w:val="Odstavecseseznamem"/>
        <w:numPr>
          <w:ilvl w:val="0"/>
          <w:numId w:val="161"/>
        </w:numPr>
        <w:rPr>
          <w:rFonts w:ascii="Times New Roman" w:hAnsi="Times New Roman" w:cs="Times New Roman"/>
          <w:sz w:val="24"/>
          <w:szCs w:val="24"/>
        </w:rPr>
      </w:pPr>
      <w:r>
        <w:rPr>
          <w:rFonts w:ascii="Times New Roman" w:hAnsi="Times New Roman" w:cs="Times New Roman"/>
          <w:sz w:val="24"/>
          <w:szCs w:val="24"/>
        </w:rPr>
        <w:t>kolik cigaret za den kouří (</w:t>
      </w:r>
      <w:r>
        <w:rPr>
          <w:rFonts w:ascii="Times New Roman" w:hAnsi="Times New Roman" w:cs="Times New Roman"/>
          <w:sz w:val="24"/>
          <w:szCs w:val="24"/>
          <w:lang w:val="en-US"/>
        </w:rPr>
        <w:t>&gt;</w:t>
      </w:r>
      <w:r>
        <w:rPr>
          <w:rFonts w:ascii="Times New Roman" w:hAnsi="Times New Roman" w:cs="Times New Roman"/>
          <w:sz w:val="24"/>
          <w:szCs w:val="24"/>
        </w:rPr>
        <w:t>10)</w:t>
      </w:r>
    </w:p>
    <w:p w:rsidR="000D05D1" w:rsidRDefault="000D05D1" w:rsidP="000D05D1">
      <w:pPr>
        <w:pStyle w:val="Odstavecseseznamem"/>
        <w:numPr>
          <w:ilvl w:val="0"/>
          <w:numId w:val="161"/>
        </w:numPr>
        <w:rPr>
          <w:rFonts w:ascii="Times New Roman" w:hAnsi="Times New Roman" w:cs="Times New Roman"/>
          <w:sz w:val="24"/>
          <w:szCs w:val="24"/>
        </w:rPr>
      </w:pPr>
      <w:r>
        <w:rPr>
          <w:rFonts w:ascii="Times New Roman" w:hAnsi="Times New Roman" w:cs="Times New Roman"/>
          <w:sz w:val="24"/>
          <w:szCs w:val="24"/>
        </w:rPr>
        <w:t xml:space="preserve">jak brzo ráno po </w:t>
      </w:r>
      <w:proofErr w:type="spellStart"/>
      <w:r>
        <w:rPr>
          <w:rFonts w:ascii="Times New Roman" w:hAnsi="Times New Roman" w:cs="Times New Roman"/>
          <w:sz w:val="24"/>
          <w:szCs w:val="24"/>
        </w:rPr>
        <w:t>vstanutí</w:t>
      </w:r>
      <w:proofErr w:type="spellEnd"/>
      <w:r>
        <w:rPr>
          <w:rFonts w:ascii="Times New Roman" w:hAnsi="Times New Roman" w:cs="Times New Roman"/>
          <w:sz w:val="24"/>
          <w:szCs w:val="24"/>
        </w:rPr>
        <w:t xml:space="preserve"> si musí zapálit (do hodiny)</w:t>
      </w:r>
    </w:p>
    <w:p w:rsidR="000D05D1" w:rsidRDefault="000D05D1" w:rsidP="000D05D1">
      <w:pPr>
        <w:pStyle w:val="Odstavecseseznamem"/>
        <w:numPr>
          <w:ilvl w:val="0"/>
          <w:numId w:val="161"/>
        </w:numPr>
        <w:rPr>
          <w:rFonts w:ascii="Times New Roman" w:hAnsi="Times New Roman" w:cs="Times New Roman"/>
          <w:sz w:val="24"/>
          <w:szCs w:val="24"/>
        </w:rPr>
      </w:pPr>
      <w:r>
        <w:rPr>
          <w:rFonts w:ascii="Times New Roman" w:hAnsi="Times New Roman" w:cs="Times New Roman"/>
          <w:sz w:val="24"/>
          <w:szCs w:val="24"/>
        </w:rPr>
        <w:t xml:space="preserve">pomocí dotazníků = </w:t>
      </w:r>
      <w:proofErr w:type="spellStart"/>
      <w:r>
        <w:rPr>
          <w:rFonts w:ascii="Times New Roman" w:hAnsi="Times New Roman" w:cs="Times New Roman"/>
          <w:sz w:val="24"/>
          <w:szCs w:val="24"/>
        </w:rPr>
        <w:t>Fagerströmův</w:t>
      </w:r>
      <w:proofErr w:type="spellEnd"/>
      <w:r>
        <w:rPr>
          <w:rFonts w:ascii="Times New Roman" w:hAnsi="Times New Roman" w:cs="Times New Roman"/>
          <w:sz w:val="24"/>
          <w:szCs w:val="24"/>
        </w:rPr>
        <w:t xml:space="preserve"> test nikotinové závislosti</w:t>
      </w:r>
    </w:p>
    <w:p w:rsidR="000D05D1" w:rsidRDefault="000D05D1" w:rsidP="000D05D1">
      <w:pPr>
        <w:ind w:left="0" w:firstLine="0"/>
        <w:rPr>
          <w:rFonts w:ascii="Times New Roman" w:hAnsi="Times New Roman" w:cs="Times New Roman"/>
          <w:sz w:val="24"/>
          <w:szCs w:val="24"/>
        </w:rPr>
      </w:pPr>
    </w:p>
    <w:p w:rsidR="000D05D1" w:rsidRPr="00332E70" w:rsidRDefault="000D05D1" w:rsidP="000D05D1">
      <w:pPr>
        <w:ind w:left="0" w:firstLine="0"/>
        <w:rPr>
          <w:rFonts w:ascii="Times New Roman" w:hAnsi="Times New Roman" w:cs="Times New Roman"/>
          <w:b/>
          <w:sz w:val="24"/>
          <w:szCs w:val="24"/>
          <w:u w:val="single"/>
        </w:rPr>
      </w:pPr>
      <w:r w:rsidRPr="00332E70">
        <w:rPr>
          <w:rFonts w:ascii="Times New Roman" w:hAnsi="Times New Roman" w:cs="Times New Roman"/>
          <w:b/>
          <w:sz w:val="24"/>
          <w:szCs w:val="24"/>
          <w:u w:val="single"/>
        </w:rPr>
        <w:t>Léčba:</w:t>
      </w:r>
    </w:p>
    <w:p w:rsidR="000D05D1" w:rsidRDefault="000D05D1" w:rsidP="000D05D1">
      <w:pPr>
        <w:ind w:left="0" w:firstLine="0"/>
        <w:rPr>
          <w:rFonts w:ascii="Times New Roman" w:hAnsi="Times New Roman" w:cs="Times New Roman"/>
          <w:sz w:val="24"/>
          <w:szCs w:val="24"/>
        </w:rPr>
      </w:pPr>
      <w:r w:rsidRPr="00332E70">
        <w:rPr>
          <w:rFonts w:ascii="Times New Roman" w:hAnsi="Times New Roman" w:cs="Times New Roman"/>
          <w:b/>
          <w:i/>
          <w:sz w:val="24"/>
          <w:szCs w:val="24"/>
        </w:rPr>
        <w:t>- motivace</w:t>
      </w:r>
      <w:r>
        <w:rPr>
          <w:rFonts w:ascii="Times New Roman" w:hAnsi="Times New Roman" w:cs="Times New Roman"/>
          <w:sz w:val="24"/>
          <w:szCs w:val="24"/>
        </w:rPr>
        <w:t xml:space="preserve"> - základ je rozhodnutí pacienta</w:t>
      </w:r>
    </w:p>
    <w:p w:rsidR="000D05D1" w:rsidRDefault="000D05D1" w:rsidP="000D05D1">
      <w:pPr>
        <w:pStyle w:val="Odstavecseseznamem"/>
        <w:numPr>
          <w:ilvl w:val="0"/>
          <w:numId w:val="162"/>
        </w:numPr>
        <w:rPr>
          <w:rFonts w:ascii="Times New Roman" w:hAnsi="Times New Roman" w:cs="Times New Roman"/>
          <w:sz w:val="24"/>
          <w:szCs w:val="24"/>
        </w:rPr>
      </w:pPr>
      <w:r>
        <w:rPr>
          <w:rFonts w:ascii="Times New Roman" w:hAnsi="Times New Roman" w:cs="Times New Roman"/>
          <w:sz w:val="24"/>
          <w:szCs w:val="24"/>
        </w:rPr>
        <w:t>metoda 5R:</w:t>
      </w:r>
    </w:p>
    <w:p w:rsidR="000D05D1" w:rsidRDefault="000D05D1" w:rsidP="000D05D1">
      <w:pPr>
        <w:pStyle w:val="Odstavecseseznamem"/>
        <w:numPr>
          <w:ilvl w:val="1"/>
          <w:numId w:val="162"/>
        </w:numPr>
        <w:rPr>
          <w:rFonts w:ascii="Times New Roman" w:hAnsi="Times New Roman" w:cs="Times New Roman"/>
          <w:sz w:val="24"/>
          <w:szCs w:val="24"/>
        </w:rPr>
      </w:pPr>
      <w:r>
        <w:rPr>
          <w:rFonts w:ascii="Times New Roman" w:hAnsi="Times New Roman" w:cs="Times New Roman"/>
          <w:sz w:val="24"/>
          <w:szCs w:val="24"/>
        </w:rPr>
        <w:t>relevance - najít relevantní motivaci</w:t>
      </w:r>
    </w:p>
    <w:p w:rsidR="000D05D1" w:rsidRDefault="000D05D1" w:rsidP="000D05D1">
      <w:pPr>
        <w:pStyle w:val="Odstavecseseznamem"/>
        <w:numPr>
          <w:ilvl w:val="1"/>
          <w:numId w:val="162"/>
        </w:numPr>
        <w:rPr>
          <w:rFonts w:ascii="Times New Roman" w:hAnsi="Times New Roman" w:cs="Times New Roman"/>
          <w:sz w:val="24"/>
          <w:szCs w:val="24"/>
        </w:rPr>
      </w:pPr>
      <w:proofErr w:type="spellStart"/>
      <w:r>
        <w:rPr>
          <w:rFonts w:ascii="Times New Roman" w:hAnsi="Times New Roman" w:cs="Times New Roman"/>
          <w:sz w:val="24"/>
          <w:szCs w:val="24"/>
        </w:rPr>
        <w:t>risks</w:t>
      </w:r>
      <w:proofErr w:type="spellEnd"/>
      <w:r>
        <w:rPr>
          <w:rFonts w:ascii="Times New Roman" w:hAnsi="Times New Roman" w:cs="Times New Roman"/>
          <w:sz w:val="24"/>
          <w:szCs w:val="24"/>
        </w:rPr>
        <w:t xml:space="preserve"> - probrat rizika kouření</w:t>
      </w:r>
    </w:p>
    <w:p w:rsidR="000D05D1" w:rsidRDefault="000D05D1" w:rsidP="000D05D1">
      <w:pPr>
        <w:pStyle w:val="Odstavecseseznamem"/>
        <w:numPr>
          <w:ilvl w:val="1"/>
          <w:numId w:val="162"/>
        </w:numPr>
        <w:rPr>
          <w:rFonts w:ascii="Times New Roman" w:hAnsi="Times New Roman" w:cs="Times New Roman"/>
          <w:sz w:val="24"/>
          <w:szCs w:val="24"/>
        </w:rPr>
      </w:pPr>
      <w:proofErr w:type="spellStart"/>
      <w:r>
        <w:rPr>
          <w:rFonts w:ascii="Times New Roman" w:hAnsi="Times New Roman" w:cs="Times New Roman"/>
          <w:sz w:val="24"/>
          <w:szCs w:val="24"/>
        </w:rPr>
        <w:t>rewards</w:t>
      </w:r>
      <w:proofErr w:type="spellEnd"/>
      <w:r>
        <w:rPr>
          <w:rFonts w:ascii="Times New Roman" w:hAnsi="Times New Roman" w:cs="Times New Roman"/>
          <w:sz w:val="24"/>
          <w:szCs w:val="24"/>
        </w:rPr>
        <w:t xml:space="preserve"> (odměny) - co mu to přinese - např. ušetří...</w:t>
      </w:r>
    </w:p>
    <w:p w:rsidR="000D05D1" w:rsidRDefault="000D05D1" w:rsidP="000D05D1">
      <w:pPr>
        <w:pStyle w:val="Odstavecseseznamem"/>
        <w:numPr>
          <w:ilvl w:val="1"/>
          <w:numId w:val="162"/>
        </w:numPr>
        <w:rPr>
          <w:rFonts w:ascii="Times New Roman" w:hAnsi="Times New Roman" w:cs="Times New Roman"/>
          <w:sz w:val="24"/>
          <w:szCs w:val="24"/>
        </w:rPr>
      </w:pPr>
      <w:proofErr w:type="spellStart"/>
      <w:r>
        <w:rPr>
          <w:rFonts w:ascii="Times New Roman" w:hAnsi="Times New Roman" w:cs="Times New Roman"/>
          <w:sz w:val="24"/>
          <w:szCs w:val="24"/>
        </w:rPr>
        <w:lastRenderedPageBreak/>
        <w:t>road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blocks</w:t>
      </w:r>
      <w:proofErr w:type="spellEnd"/>
      <w:r>
        <w:rPr>
          <w:rFonts w:ascii="Times New Roman" w:hAnsi="Times New Roman" w:cs="Times New Roman"/>
          <w:sz w:val="24"/>
          <w:szCs w:val="24"/>
        </w:rPr>
        <w:t xml:space="preserve"> (odstranění zábran) - strach ze selhání..</w:t>
      </w:r>
    </w:p>
    <w:p w:rsidR="000D05D1" w:rsidRDefault="000D05D1" w:rsidP="000D05D1">
      <w:pPr>
        <w:pStyle w:val="Odstavecseseznamem"/>
        <w:numPr>
          <w:ilvl w:val="1"/>
          <w:numId w:val="162"/>
        </w:numPr>
        <w:rPr>
          <w:rFonts w:ascii="Times New Roman" w:hAnsi="Times New Roman" w:cs="Times New Roman"/>
          <w:sz w:val="24"/>
          <w:szCs w:val="24"/>
        </w:rPr>
      </w:pPr>
      <w:proofErr w:type="spellStart"/>
      <w:r>
        <w:rPr>
          <w:rFonts w:ascii="Times New Roman" w:hAnsi="Times New Roman" w:cs="Times New Roman"/>
          <w:sz w:val="24"/>
          <w:szCs w:val="24"/>
        </w:rPr>
        <w:t>repetition</w:t>
      </w:r>
      <w:proofErr w:type="spellEnd"/>
      <w:r>
        <w:rPr>
          <w:rFonts w:ascii="Times New Roman" w:hAnsi="Times New Roman" w:cs="Times New Roman"/>
          <w:sz w:val="24"/>
          <w:szCs w:val="24"/>
        </w:rPr>
        <w:t xml:space="preserve"> - motivační intervenci opakovat</w:t>
      </w:r>
    </w:p>
    <w:p w:rsidR="000D05D1" w:rsidRDefault="000D05D1" w:rsidP="000D05D1">
      <w:pPr>
        <w:ind w:left="0" w:firstLine="0"/>
        <w:rPr>
          <w:rFonts w:ascii="Times New Roman" w:hAnsi="Times New Roman" w:cs="Times New Roman"/>
          <w:sz w:val="24"/>
          <w:szCs w:val="24"/>
        </w:rPr>
      </w:pPr>
      <w:r w:rsidRPr="00332E70">
        <w:rPr>
          <w:rFonts w:ascii="Times New Roman" w:hAnsi="Times New Roman" w:cs="Times New Roman"/>
          <w:b/>
          <w:i/>
          <w:sz w:val="24"/>
          <w:szCs w:val="24"/>
        </w:rPr>
        <w:t>- NTN</w:t>
      </w:r>
      <w:r>
        <w:rPr>
          <w:rFonts w:ascii="Times New Roman" w:hAnsi="Times New Roman" w:cs="Times New Roman"/>
          <w:sz w:val="24"/>
          <w:szCs w:val="24"/>
        </w:rPr>
        <w:t xml:space="preserve"> = náhradní terapie nikotinem</w:t>
      </w:r>
    </w:p>
    <w:p w:rsidR="000D05D1" w:rsidRDefault="000D05D1" w:rsidP="000D05D1">
      <w:pPr>
        <w:pStyle w:val="Odstavecseseznamem"/>
        <w:numPr>
          <w:ilvl w:val="0"/>
          <w:numId w:val="162"/>
        </w:numPr>
        <w:rPr>
          <w:rFonts w:ascii="Times New Roman" w:hAnsi="Times New Roman" w:cs="Times New Roman"/>
          <w:sz w:val="24"/>
          <w:szCs w:val="24"/>
        </w:rPr>
      </w:pPr>
      <w:r>
        <w:rPr>
          <w:rFonts w:ascii="Times New Roman" w:hAnsi="Times New Roman" w:cs="Times New Roman"/>
          <w:sz w:val="24"/>
          <w:szCs w:val="24"/>
        </w:rPr>
        <w:t>nejedná se o lék, potlačuje abstinenční příznaky</w:t>
      </w:r>
    </w:p>
    <w:p w:rsidR="000D05D1" w:rsidRDefault="000D05D1" w:rsidP="000D05D1">
      <w:pPr>
        <w:pStyle w:val="Odstavecseseznamem"/>
        <w:numPr>
          <w:ilvl w:val="0"/>
          <w:numId w:val="162"/>
        </w:numPr>
        <w:rPr>
          <w:rFonts w:ascii="Times New Roman" w:hAnsi="Times New Roman" w:cs="Times New Roman"/>
          <w:sz w:val="24"/>
          <w:szCs w:val="24"/>
        </w:rPr>
      </w:pPr>
      <w:r>
        <w:rPr>
          <w:rFonts w:ascii="Times New Roman" w:hAnsi="Times New Roman" w:cs="Times New Roman"/>
          <w:sz w:val="24"/>
          <w:szCs w:val="24"/>
        </w:rPr>
        <w:t xml:space="preserve">ve formě žvýkaček (pro silné </w:t>
      </w:r>
      <w:proofErr w:type="spellStart"/>
      <w:r>
        <w:rPr>
          <w:rFonts w:ascii="Times New Roman" w:hAnsi="Times New Roman" w:cs="Times New Roman"/>
          <w:sz w:val="24"/>
          <w:szCs w:val="24"/>
        </w:rPr>
        <w:t>závisláky</w:t>
      </w:r>
      <w:proofErr w:type="spellEnd"/>
      <w:r>
        <w:rPr>
          <w:rFonts w:ascii="Times New Roman" w:hAnsi="Times New Roman" w:cs="Times New Roman"/>
          <w:sz w:val="24"/>
          <w:szCs w:val="24"/>
        </w:rPr>
        <w:t xml:space="preserve">, odpovídají </w:t>
      </w:r>
      <w:r w:rsidRPr="00C904ED">
        <w:rPr>
          <w:rFonts w:ascii="Times New Roman" w:hAnsi="Times New Roman" w:cs="Times New Roman"/>
          <w:sz w:val="24"/>
          <w:szCs w:val="24"/>
        </w:rPr>
        <w:t>&gt;</w:t>
      </w:r>
      <w:r>
        <w:rPr>
          <w:rFonts w:ascii="Times New Roman" w:hAnsi="Times New Roman" w:cs="Times New Roman"/>
          <w:sz w:val="24"/>
          <w:szCs w:val="24"/>
        </w:rPr>
        <w:t xml:space="preserve"> 20 cigaretám/den), náplastí, inhalátorů (špička do níž se vkládají kapsle), nosních sprejů</w:t>
      </w:r>
    </w:p>
    <w:p w:rsidR="000D05D1" w:rsidRPr="00C904ED" w:rsidRDefault="000D05D1" w:rsidP="000D05D1">
      <w:pPr>
        <w:ind w:left="0" w:firstLine="0"/>
        <w:rPr>
          <w:rFonts w:ascii="Times New Roman" w:hAnsi="Times New Roman" w:cs="Times New Roman"/>
          <w:b/>
          <w:i/>
          <w:sz w:val="24"/>
          <w:szCs w:val="24"/>
        </w:rPr>
      </w:pPr>
      <w:r w:rsidRPr="00C904ED">
        <w:rPr>
          <w:rFonts w:ascii="Times New Roman" w:hAnsi="Times New Roman" w:cs="Times New Roman"/>
          <w:b/>
          <w:i/>
          <w:sz w:val="24"/>
          <w:szCs w:val="24"/>
        </w:rPr>
        <w:t>- farmakoterapie:</w:t>
      </w:r>
    </w:p>
    <w:p w:rsidR="000D05D1" w:rsidRDefault="000D05D1" w:rsidP="000D05D1">
      <w:pPr>
        <w:pStyle w:val="Odstavecseseznamem"/>
        <w:numPr>
          <w:ilvl w:val="0"/>
          <w:numId w:val="163"/>
        </w:numPr>
        <w:rPr>
          <w:rFonts w:ascii="Times New Roman" w:hAnsi="Times New Roman" w:cs="Times New Roman"/>
          <w:sz w:val="24"/>
          <w:szCs w:val="24"/>
        </w:rPr>
      </w:pPr>
      <w:proofErr w:type="spellStart"/>
      <w:r>
        <w:rPr>
          <w:rFonts w:ascii="Times New Roman" w:hAnsi="Times New Roman" w:cs="Times New Roman"/>
          <w:sz w:val="24"/>
          <w:szCs w:val="24"/>
        </w:rPr>
        <w:t>Champix</w:t>
      </w:r>
      <w:proofErr w:type="spellEnd"/>
      <w:r>
        <w:rPr>
          <w:rFonts w:ascii="Times New Roman" w:hAnsi="Times New Roman" w:cs="Times New Roman"/>
          <w:sz w:val="24"/>
          <w:szCs w:val="24"/>
        </w:rPr>
        <w:t xml:space="preserve"> = agonista Ach-nikotinových R </w:t>
      </w:r>
      <w:r w:rsidRPr="0076689F">
        <w:rPr>
          <w:rFonts w:ascii="Times New Roman" w:hAnsi="Times New Roman" w:cs="Times New Roman"/>
          <w:sz w:val="24"/>
          <w:szCs w:val="24"/>
        </w:rPr>
        <w:t>→</w:t>
      </w:r>
      <w:r>
        <w:rPr>
          <w:rFonts w:ascii="Times New Roman" w:hAnsi="Times New Roman" w:cs="Times New Roman"/>
          <w:sz w:val="24"/>
          <w:szCs w:val="24"/>
        </w:rPr>
        <w:t xml:space="preserve"> uvolní se dopamin stejně jako po potažení z cigarety, nikotin se nemá kam navázat </w:t>
      </w:r>
      <w:r w:rsidRPr="0076689F">
        <w:rPr>
          <w:rFonts w:ascii="Times New Roman" w:hAnsi="Times New Roman" w:cs="Times New Roman"/>
          <w:sz w:val="24"/>
          <w:szCs w:val="24"/>
        </w:rPr>
        <w:t>→</w:t>
      </w:r>
      <w:r>
        <w:rPr>
          <w:rFonts w:ascii="Times New Roman" w:hAnsi="Times New Roman" w:cs="Times New Roman"/>
          <w:sz w:val="24"/>
          <w:szCs w:val="24"/>
        </w:rPr>
        <w:t>cigarety nechutnají</w:t>
      </w:r>
    </w:p>
    <w:p w:rsidR="000D05D1" w:rsidRDefault="000D05D1" w:rsidP="000D05D1">
      <w:pPr>
        <w:pStyle w:val="Odstavecseseznamem"/>
        <w:numPr>
          <w:ilvl w:val="0"/>
          <w:numId w:val="163"/>
        </w:numPr>
        <w:rPr>
          <w:rFonts w:ascii="Times New Roman" w:hAnsi="Times New Roman" w:cs="Times New Roman"/>
          <w:sz w:val="24"/>
          <w:szCs w:val="24"/>
        </w:rPr>
      </w:pPr>
      <w:proofErr w:type="spellStart"/>
      <w:r>
        <w:rPr>
          <w:rFonts w:ascii="Times New Roman" w:hAnsi="Times New Roman" w:cs="Times New Roman"/>
          <w:sz w:val="24"/>
          <w:szCs w:val="24"/>
        </w:rPr>
        <w:t>bupropion</w:t>
      </w:r>
      <w:proofErr w:type="spellEnd"/>
      <w:r>
        <w:rPr>
          <w:rFonts w:ascii="Times New Roman" w:hAnsi="Times New Roman" w:cs="Times New Roman"/>
          <w:sz w:val="24"/>
          <w:szCs w:val="24"/>
        </w:rPr>
        <w:t xml:space="preserve"> - antidepresivum - blokuje zpětné vychytávání D a NA</w:t>
      </w:r>
    </w:p>
    <w:p w:rsidR="000D05D1" w:rsidRDefault="000D05D1" w:rsidP="000D05D1">
      <w:pPr>
        <w:ind w:left="0" w:firstLine="0"/>
        <w:rPr>
          <w:rFonts w:ascii="Times New Roman" w:hAnsi="Times New Roman" w:cs="Times New Roman"/>
          <w:sz w:val="24"/>
          <w:szCs w:val="24"/>
        </w:rPr>
      </w:pPr>
      <w:r w:rsidRPr="0076689F">
        <w:rPr>
          <w:rFonts w:ascii="Times New Roman" w:hAnsi="Times New Roman" w:cs="Times New Roman"/>
          <w:b/>
          <w:i/>
          <w:sz w:val="24"/>
          <w:szCs w:val="24"/>
        </w:rPr>
        <w:t>- minimální intervence (5A)</w:t>
      </w:r>
      <w:r>
        <w:rPr>
          <w:rFonts w:ascii="Times New Roman" w:hAnsi="Times New Roman" w:cs="Times New Roman"/>
          <w:sz w:val="24"/>
          <w:szCs w:val="24"/>
        </w:rPr>
        <w:t xml:space="preserve"> - měl by dělat každý zdravotník </w:t>
      </w:r>
    </w:p>
    <w:p w:rsidR="000D05D1" w:rsidRDefault="000D05D1" w:rsidP="000D05D1">
      <w:pPr>
        <w:pStyle w:val="Odstavecseseznamem"/>
        <w:numPr>
          <w:ilvl w:val="0"/>
          <w:numId w:val="163"/>
        </w:numPr>
        <w:rPr>
          <w:rFonts w:ascii="Times New Roman" w:hAnsi="Times New Roman" w:cs="Times New Roman"/>
          <w:sz w:val="24"/>
          <w:szCs w:val="24"/>
        </w:rPr>
      </w:pPr>
      <w:proofErr w:type="spellStart"/>
      <w:r>
        <w:rPr>
          <w:rFonts w:ascii="Times New Roman" w:hAnsi="Times New Roman" w:cs="Times New Roman"/>
          <w:sz w:val="24"/>
          <w:szCs w:val="24"/>
        </w:rPr>
        <w:t>ask</w:t>
      </w:r>
      <w:proofErr w:type="spellEnd"/>
      <w:r>
        <w:rPr>
          <w:rFonts w:ascii="Times New Roman" w:hAnsi="Times New Roman" w:cs="Times New Roman"/>
          <w:sz w:val="24"/>
          <w:szCs w:val="24"/>
        </w:rPr>
        <w:t xml:space="preserve"> - ptát se na kouření, od kdy, kolik, co</w:t>
      </w:r>
    </w:p>
    <w:p w:rsidR="000D05D1" w:rsidRDefault="000D05D1" w:rsidP="000D05D1">
      <w:pPr>
        <w:pStyle w:val="Odstavecseseznamem"/>
        <w:numPr>
          <w:ilvl w:val="0"/>
          <w:numId w:val="163"/>
        </w:numPr>
        <w:rPr>
          <w:rFonts w:ascii="Times New Roman" w:hAnsi="Times New Roman" w:cs="Times New Roman"/>
          <w:sz w:val="24"/>
          <w:szCs w:val="24"/>
        </w:rPr>
      </w:pPr>
      <w:proofErr w:type="spellStart"/>
      <w:r>
        <w:rPr>
          <w:rFonts w:ascii="Times New Roman" w:hAnsi="Times New Roman" w:cs="Times New Roman"/>
          <w:sz w:val="24"/>
          <w:szCs w:val="24"/>
        </w:rPr>
        <w:t>advice</w:t>
      </w:r>
      <w:proofErr w:type="spellEnd"/>
      <w:r>
        <w:rPr>
          <w:rFonts w:ascii="Times New Roman" w:hAnsi="Times New Roman" w:cs="Times New Roman"/>
          <w:sz w:val="24"/>
          <w:szCs w:val="24"/>
        </w:rPr>
        <w:t xml:space="preserve"> - doporučit přestat</w:t>
      </w:r>
    </w:p>
    <w:p w:rsidR="000D05D1" w:rsidRDefault="000D05D1" w:rsidP="000D05D1">
      <w:pPr>
        <w:pStyle w:val="Odstavecseseznamem"/>
        <w:numPr>
          <w:ilvl w:val="0"/>
          <w:numId w:val="163"/>
        </w:numPr>
        <w:rPr>
          <w:rFonts w:ascii="Times New Roman" w:hAnsi="Times New Roman" w:cs="Times New Roman"/>
          <w:sz w:val="24"/>
          <w:szCs w:val="24"/>
        </w:rPr>
      </w:pPr>
      <w:proofErr w:type="spellStart"/>
      <w:r>
        <w:rPr>
          <w:rFonts w:ascii="Times New Roman" w:hAnsi="Times New Roman" w:cs="Times New Roman"/>
          <w:sz w:val="24"/>
          <w:szCs w:val="24"/>
        </w:rPr>
        <w:t>assess</w:t>
      </w:r>
      <w:proofErr w:type="spellEnd"/>
      <w:r>
        <w:rPr>
          <w:rFonts w:ascii="Times New Roman" w:hAnsi="Times New Roman" w:cs="Times New Roman"/>
          <w:sz w:val="24"/>
          <w:szCs w:val="24"/>
        </w:rPr>
        <w:t xml:space="preserve"> - posoudit ochotu přestat, nechce-li </w:t>
      </w:r>
      <w:r w:rsidRPr="0076689F">
        <w:rPr>
          <w:rFonts w:ascii="Times New Roman" w:hAnsi="Times New Roman" w:cs="Times New Roman"/>
          <w:sz w:val="24"/>
          <w:szCs w:val="24"/>
        </w:rPr>
        <w:t>→</w:t>
      </w:r>
      <w:r>
        <w:rPr>
          <w:rFonts w:ascii="Times New Roman" w:hAnsi="Times New Roman" w:cs="Times New Roman"/>
          <w:sz w:val="24"/>
          <w:szCs w:val="24"/>
        </w:rPr>
        <w:t xml:space="preserve"> je možné pouze motivovat (5R), když nezabere - intervence zde končí, při další návštěvě to ale zkusíme znovu</w:t>
      </w:r>
    </w:p>
    <w:p w:rsidR="000D05D1" w:rsidRDefault="000D05D1" w:rsidP="000D05D1">
      <w:pPr>
        <w:pStyle w:val="Odstavecseseznamem"/>
        <w:numPr>
          <w:ilvl w:val="0"/>
          <w:numId w:val="163"/>
        </w:numPr>
        <w:rPr>
          <w:rFonts w:ascii="Times New Roman" w:hAnsi="Times New Roman" w:cs="Times New Roman"/>
          <w:sz w:val="24"/>
          <w:szCs w:val="24"/>
        </w:rPr>
      </w:pPr>
      <w:proofErr w:type="spellStart"/>
      <w:r>
        <w:rPr>
          <w:rFonts w:ascii="Times New Roman" w:hAnsi="Times New Roman" w:cs="Times New Roman"/>
          <w:sz w:val="24"/>
          <w:szCs w:val="24"/>
        </w:rPr>
        <w:t>assist</w:t>
      </w:r>
      <w:proofErr w:type="spellEnd"/>
      <w:r>
        <w:rPr>
          <w:rFonts w:ascii="Times New Roman" w:hAnsi="Times New Roman" w:cs="Times New Roman"/>
          <w:sz w:val="24"/>
          <w:szCs w:val="24"/>
        </w:rPr>
        <w:t xml:space="preserve"> - pomoct s tím přestat - stanovit např. s pacientem den D, poradit jak překonat kritické situace, co dělat místo kouření, nabídnout NTN, odeslat pacienta do specializovaného centra léčby závislosti na tabáku</w:t>
      </w:r>
    </w:p>
    <w:p w:rsidR="000D05D1" w:rsidRDefault="000D05D1" w:rsidP="000D05D1">
      <w:pPr>
        <w:pStyle w:val="Odstavecseseznamem"/>
        <w:numPr>
          <w:ilvl w:val="0"/>
          <w:numId w:val="163"/>
        </w:numPr>
        <w:rPr>
          <w:rFonts w:ascii="Times New Roman" w:hAnsi="Times New Roman" w:cs="Times New Roman"/>
          <w:sz w:val="24"/>
          <w:szCs w:val="24"/>
        </w:rPr>
      </w:pPr>
      <w:proofErr w:type="spellStart"/>
      <w:r>
        <w:rPr>
          <w:rFonts w:ascii="Times New Roman" w:hAnsi="Times New Roman" w:cs="Times New Roman"/>
          <w:sz w:val="24"/>
          <w:szCs w:val="24"/>
        </w:rPr>
        <w:t>arrange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follow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w:t>
      </w:r>
      <w:proofErr w:type="spellEnd"/>
      <w:r>
        <w:rPr>
          <w:rFonts w:ascii="Times New Roman" w:hAnsi="Times New Roman" w:cs="Times New Roman"/>
          <w:sz w:val="24"/>
          <w:szCs w:val="24"/>
        </w:rPr>
        <w:t xml:space="preserve"> - plánovat kontroly</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přestat má cenu v jakémkoliv věku </w:t>
      </w:r>
      <w:r w:rsidRPr="00367FE9">
        <w:rPr>
          <w:rFonts w:ascii="Times New Roman" w:hAnsi="Times New Roman" w:cs="Times New Roman"/>
          <w:sz w:val="24"/>
          <w:szCs w:val="24"/>
        </w:rPr>
        <w:t>→</w:t>
      </w:r>
      <w:r>
        <w:rPr>
          <w:rFonts w:ascii="Times New Roman" w:hAnsi="Times New Roman" w:cs="Times New Roman"/>
          <w:sz w:val="24"/>
          <w:szCs w:val="24"/>
        </w:rPr>
        <w:t xml:space="preserve"> riziko KVO je po 5 letech poloviční a po 10 letech se dá téměř srovnat s nekuřákem</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úspěšná léčba </w:t>
      </w:r>
      <w:r w:rsidRPr="009E3724">
        <w:rPr>
          <w:rFonts w:ascii="Times New Roman" w:hAnsi="Times New Roman" w:cs="Times New Roman"/>
          <w:sz w:val="24"/>
          <w:szCs w:val="24"/>
        </w:rPr>
        <w:t>→</w:t>
      </w:r>
      <w:r>
        <w:rPr>
          <w:rFonts w:ascii="Times New Roman" w:hAnsi="Times New Roman" w:cs="Times New Roman"/>
          <w:sz w:val="24"/>
          <w:szCs w:val="24"/>
        </w:rPr>
        <w:t xml:space="preserve"> abstinence alespoň 6M, můžeme biochemicky verifikovat - CO ve výdechu (objektivizuje posledních 12 hod)</w:t>
      </w:r>
    </w:p>
    <w:p w:rsidR="000D05D1" w:rsidRDefault="000D05D1" w:rsidP="000D05D1">
      <w:pPr>
        <w:ind w:left="0" w:firstLine="0"/>
        <w:rPr>
          <w:rFonts w:ascii="Times New Roman" w:hAnsi="Times New Roman" w:cs="Times New Roman"/>
          <w:sz w:val="24"/>
          <w:szCs w:val="24"/>
        </w:rPr>
      </w:pPr>
    </w:p>
    <w:p w:rsidR="000D05D1" w:rsidRPr="00367FE9" w:rsidRDefault="000D05D1" w:rsidP="000D05D1">
      <w:pPr>
        <w:ind w:left="0" w:firstLine="0"/>
        <w:rPr>
          <w:rFonts w:ascii="Times New Roman" w:hAnsi="Times New Roman" w:cs="Times New Roman"/>
          <w:b/>
          <w:sz w:val="24"/>
          <w:szCs w:val="24"/>
          <w:u w:val="single"/>
        </w:rPr>
      </w:pPr>
      <w:r w:rsidRPr="00367FE9">
        <w:rPr>
          <w:rFonts w:ascii="Times New Roman" w:hAnsi="Times New Roman" w:cs="Times New Roman"/>
          <w:b/>
          <w:sz w:val="24"/>
          <w:szCs w:val="24"/>
          <w:u w:val="single"/>
        </w:rPr>
        <w:t>Pasivní kouření:</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ETS (</w:t>
      </w:r>
      <w:proofErr w:type="spellStart"/>
      <w:r>
        <w:rPr>
          <w:rFonts w:ascii="Times New Roman" w:hAnsi="Times New Roman" w:cs="Times New Roman"/>
          <w:sz w:val="24"/>
          <w:szCs w:val="24"/>
        </w:rPr>
        <w:t>Enviromental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tabacco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smoke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secondhand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smoke</w:t>
      </w:r>
      <w:proofErr w:type="spellEnd"/>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vdechování tabákového kouře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je příčinou vyšší úmrtnosti u nekuřáků</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expozici lze prokázat v krvi, slinách, moči</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má řadu akutních dopadů </w:t>
      </w:r>
      <w:r w:rsidRPr="00367FE9">
        <w:rPr>
          <w:rFonts w:ascii="Times New Roman" w:hAnsi="Times New Roman" w:cs="Times New Roman"/>
          <w:sz w:val="24"/>
          <w:szCs w:val="24"/>
        </w:rPr>
        <w:t>→</w:t>
      </w:r>
      <w:r>
        <w:rPr>
          <w:rFonts w:ascii="Times New Roman" w:hAnsi="Times New Roman" w:cs="Times New Roman"/>
          <w:sz w:val="24"/>
          <w:szCs w:val="24"/>
        </w:rPr>
        <w:t xml:space="preserve"> podráždění očí a DC, nepříjemný čichový vjem</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způsobuje ca plic, IM, záněty HDC i DDC, otitidy, vyšší výskyt astmatu, snížení plicních funkcí u dětí</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účinky u kouřící matky na plod </w:t>
      </w:r>
      <w:r w:rsidRPr="00367FE9">
        <w:rPr>
          <w:rFonts w:ascii="Times New Roman" w:hAnsi="Times New Roman" w:cs="Times New Roman"/>
          <w:sz w:val="24"/>
          <w:szCs w:val="24"/>
        </w:rPr>
        <w:t>→</w:t>
      </w:r>
      <w:r>
        <w:rPr>
          <w:rFonts w:ascii="Times New Roman" w:hAnsi="Times New Roman" w:cs="Times New Roman"/>
          <w:sz w:val="24"/>
          <w:szCs w:val="24"/>
        </w:rPr>
        <w:t xml:space="preserve"> nižší porodní hmotnost, vyšší riziko potratu a GEU, VVV končetin</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po 30 minutách pobytu v zakouřeném prostoru se snižuje průtok v koronárním řečišti (v zemích kde bylo zakázáno kouření v restauracích klesla incidence akutních koronárních </w:t>
      </w:r>
      <w:proofErr w:type="spellStart"/>
      <w:r>
        <w:rPr>
          <w:rFonts w:ascii="Times New Roman" w:hAnsi="Times New Roman" w:cs="Times New Roman"/>
          <w:sz w:val="24"/>
          <w:szCs w:val="24"/>
        </w:rPr>
        <w:t>sy</w:t>
      </w:r>
      <w:proofErr w:type="spellEnd"/>
      <w:r>
        <w:rPr>
          <w:rFonts w:ascii="Times New Roman" w:hAnsi="Times New Roman" w:cs="Times New Roman"/>
          <w:sz w:val="24"/>
          <w:szCs w:val="24"/>
        </w:rPr>
        <w:t xml:space="preserve"> o 17%)</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způsobuje stejné nemoci jako aktivní kouření ale v menší míře vzhledem k nižší dávce </w:t>
      </w:r>
      <w:r w:rsidRPr="005B0C2F">
        <w:rPr>
          <w:rFonts w:ascii="Times New Roman" w:hAnsi="Times New Roman" w:cs="Times New Roman"/>
          <w:sz w:val="24"/>
          <w:szCs w:val="24"/>
        </w:rPr>
        <w:t>→</w:t>
      </w:r>
      <w:r>
        <w:rPr>
          <w:rFonts w:ascii="Times New Roman" w:hAnsi="Times New Roman" w:cs="Times New Roman"/>
          <w:sz w:val="24"/>
          <w:szCs w:val="24"/>
        </w:rPr>
        <w:t xml:space="preserve"> neplatí pro účinek na cévy </w:t>
      </w:r>
      <w:r w:rsidRPr="00D907B5">
        <w:rPr>
          <w:rFonts w:ascii="Times New Roman" w:hAnsi="Times New Roman" w:cs="Times New Roman"/>
          <w:sz w:val="24"/>
          <w:szCs w:val="24"/>
        </w:rPr>
        <w:t>→</w:t>
      </w:r>
      <w:r>
        <w:rPr>
          <w:rFonts w:ascii="Times New Roman" w:hAnsi="Times New Roman" w:cs="Times New Roman"/>
          <w:sz w:val="24"/>
          <w:szCs w:val="24"/>
        </w:rPr>
        <w:t xml:space="preserve"> pasivní kouření skoro stejné riziko jako aktivní</w:t>
      </w:r>
    </w:p>
    <w:p w:rsidR="000D05D1" w:rsidRDefault="000D05D1" w:rsidP="000D05D1">
      <w:pPr>
        <w:ind w:left="0" w:firstLine="0"/>
        <w:rPr>
          <w:rFonts w:ascii="Times New Roman" w:hAnsi="Times New Roman" w:cs="Times New Roman"/>
          <w:sz w:val="24"/>
          <w:szCs w:val="24"/>
        </w:rPr>
      </w:pPr>
      <w:r w:rsidRPr="00D907B5">
        <w:rPr>
          <w:rFonts w:ascii="Times New Roman" w:hAnsi="Times New Roman" w:cs="Times New Roman"/>
          <w:sz w:val="24"/>
          <w:szCs w:val="24"/>
        </w:rPr>
        <w:t>→</w:t>
      </w:r>
      <w:r>
        <w:rPr>
          <w:rFonts w:ascii="Times New Roman" w:hAnsi="Times New Roman" w:cs="Times New Roman"/>
          <w:sz w:val="24"/>
          <w:szCs w:val="24"/>
        </w:rPr>
        <w:t xml:space="preserve"> zákaz kouření v restauracích - hlavní preventivní opatření</w:t>
      </w:r>
    </w:p>
    <w:p w:rsidR="000D05D1" w:rsidRDefault="000D05D1" w:rsidP="000D05D1">
      <w:pPr>
        <w:ind w:left="0" w:firstLine="0"/>
        <w:rPr>
          <w:rFonts w:ascii="Times New Roman" w:hAnsi="Times New Roman" w:cs="Times New Roman"/>
          <w:sz w:val="24"/>
          <w:szCs w:val="24"/>
        </w:rPr>
      </w:pPr>
    </w:p>
    <w:p w:rsidR="000D05D1" w:rsidRPr="008B617B" w:rsidRDefault="000D05D1" w:rsidP="000D05D1">
      <w:pPr>
        <w:ind w:left="0" w:firstLine="0"/>
        <w:rPr>
          <w:rFonts w:ascii="Times New Roman" w:hAnsi="Times New Roman" w:cs="Times New Roman"/>
          <w:b/>
          <w:sz w:val="24"/>
          <w:szCs w:val="24"/>
          <w:u w:val="single"/>
        </w:rPr>
      </w:pPr>
      <w:r w:rsidRPr="008B617B">
        <w:rPr>
          <w:rFonts w:ascii="Times New Roman" w:hAnsi="Times New Roman" w:cs="Times New Roman"/>
          <w:b/>
          <w:sz w:val="24"/>
          <w:szCs w:val="24"/>
          <w:u w:val="single"/>
        </w:rPr>
        <w:t>Kontrola tabáku:</w:t>
      </w:r>
    </w:p>
    <w:p w:rsidR="000D05D1" w:rsidRDefault="000D05D1" w:rsidP="000D05D1">
      <w:pPr>
        <w:ind w:left="0" w:firstLine="0"/>
        <w:rPr>
          <w:rFonts w:ascii="Times New Roman" w:hAnsi="Times New Roman" w:cs="Times New Roman"/>
          <w:sz w:val="24"/>
          <w:szCs w:val="24"/>
        </w:rPr>
      </w:pPr>
      <w:r w:rsidRPr="008B617B">
        <w:rPr>
          <w:rFonts w:ascii="Times New Roman" w:hAnsi="Times New Roman" w:cs="Times New Roman"/>
          <w:i/>
          <w:sz w:val="24"/>
          <w:szCs w:val="24"/>
        </w:rPr>
        <w:t>- Rámcová úmluva o kontrole tabáku</w:t>
      </w:r>
      <w:r>
        <w:rPr>
          <w:rFonts w:ascii="Times New Roman" w:hAnsi="Times New Roman" w:cs="Times New Roman"/>
          <w:sz w:val="24"/>
          <w:szCs w:val="24"/>
        </w:rPr>
        <w:t xml:space="preserve"> (FCTC) - obsahuje základní pravidla kontroly tabáku, podepsala většina zemí, právně závazný dokument</w:t>
      </w:r>
    </w:p>
    <w:p w:rsidR="000D05D1" w:rsidRDefault="000D05D1" w:rsidP="000D05D1">
      <w:pPr>
        <w:pStyle w:val="Odstavecseseznamem"/>
        <w:numPr>
          <w:ilvl w:val="0"/>
          <w:numId w:val="164"/>
        </w:numPr>
        <w:rPr>
          <w:rFonts w:ascii="Times New Roman" w:hAnsi="Times New Roman" w:cs="Times New Roman"/>
          <w:sz w:val="24"/>
          <w:szCs w:val="24"/>
        </w:rPr>
      </w:pPr>
      <w:r>
        <w:rPr>
          <w:rFonts w:ascii="Times New Roman" w:hAnsi="Times New Roman" w:cs="Times New Roman"/>
          <w:sz w:val="24"/>
          <w:szCs w:val="24"/>
        </w:rPr>
        <w:t xml:space="preserve">základní body úmluvy - zákaz reklamy a propagace, varování na krabičkách, zákaz matoucích označení jako </w:t>
      </w:r>
      <w:proofErr w:type="spellStart"/>
      <w:r>
        <w:rPr>
          <w:rFonts w:ascii="Times New Roman" w:hAnsi="Times New Roman" w:cs="Times New Roman"/>
          <w:sz w:val="24"/>
          <w:szCs w:val="24"/>
        </w:rPr>
        <w:t>mild</w:t>
      </w:r>
      <w:proofErr w:type="spellEnd"/>
      <w:r>
        <w:rPr>
          <w:rFonts w:ascii="Times New Roman" w:hAnsi="Times New Roman" w:cs="Times New Roman"/>
          <w:sz w:val="24"/>
          <w:szCs w:val="24"/>
        </w:rPr>
        <w:t xml:space="preserve"> nebo </w:t>
      </w:r>
      <w:proofErr w:type="spellStart"/>
      <w:r>
        <w:rPr>
          <w:rFonts w:ascii="Times New Roman" w:hAnsi="Times New Roman" w:cs="Times New Roman"/>
          <w:sz w:val="24"/>
          <w:szCs w:val="24"/>
        </w:rPr>
        <w:t>light</w:t>
      </w:r>
      <w:proofErr w:type="spellEnd"/>
      <w:r>
        <w:rPr>
          <w:rFonts w:ascii="Times New Roman" w:hAnsi="Times New Roman" w:cs="Times New Roman"/>
          <w:sz w:val="24"/>
          <w:szCs w:val="24"/>
        </w:rPr>
        <w:t>, ochrana před pasivním kouřením na pracovištích, ve veřejné dopravě, kontrola pašování, progresivní zvyšování daní, informace o obsahu látek v tabákovém kouři, dostupná léčba závislosti, podpora výzkumu</w:t>
      </w:r>
    </w:p>
    <w:p w:rsidR="000D05D1" w:rsidRDefault="000D05D1" w:rsidP="000D05D1">
      <w:pPr>
        <w:ind w:left="0" w:firstLine="0"/>
        <w:rPr>
          <w:rFonts w:ascii="Times New Roman" w:hAnsi="Times New Roman" w:cs="Times New Roman"/>
          <w:sz w:val="24"/>
          <w:szCs w:val="24"/>
        </w:rPr>
      </w:pPr>
      <w:r w:rsidRPr="00147517">
        <w:rPr>
          <w:rFonts w:ascii="Times New Roman" w:hAnsi="Times New Roman" w:cs="Times New Roman"/>
          <w:i/>
          <w:sz w:val="24"/>
          <w:szCs w:val="24"/>
        </w:rPr>
        <w:lastRenderedPageBreak/>
        <w:t>- MPOWER</w:t>
      </w:r>
      <w:r>
        <w:rPr>
          <w:rFonts w:ascii="Times New Roman" w:hAnsi="Times New Roman" w:cs="Times New Roman"/>
          <w:sz w:val="24"/>
          <w:szCs w:val="24"/>
        </w:rPr>
        <w:t xml:space="preserve"> - vytvořena v r. 2008 WHO, 6 nejefektivnějších politických bodů kontroly tabáku</w:t>
      </w:r>
    </w:p>
    <w:p w:rsidR="000D05D1" w:rsidRDefault="000D05D1" w:rsidP="000D05D1">
      <w:pPr>
        <w:pStyle w:val="Odstavecseseznamem"/>
        <w:numPr>
          <w:ilvl w:val="0"/>
          <w:numId w:val="164"/>
        </w:numPr>
        <w:rPr>
          <w:rFonts w:ascii="Times New Roman" w:hAnsi="Times New Roman" w:cs="Times New Roman"/>
          <w:sz w:val="24"/>
          <w:szCs w:val="24"/>
        </w:rPr>
      </w:pPr>
      <w:r>
        <w:rPr>
          <w:rFonts w:ascii="Times New Roman" w:hAnsi="Times New Roman" w:cs="Times New Roman"/>
          <w:sz w:val="24"/>
          <w:szCs w:val="24"/>
        </w:rPr>
        <w:t>monitor - monitorování užívání tabáku - umožňuje vytváření preventivních opatření</w:t>
      </w:r>
    </w:p>
    <w:p w:rsidR="000D05D1" w:rsidRDefault="000D05D1" w:rsidP="000D05D1">
      <w:pPr>
        <w:pStyle w:val="Odstavecseseznamem"/>
        <w:numPr>
          <w:ilvl w:val="0"/>
          <w:numId w:val="164"/>
        </w:numPr>
        <w:rPr>
          <w:rFonts w:ascii="Times New Roman" w:hAnsi="Times New Roman" w:cs="Times New Roman"/>
          <w:sz w:val="24"/>
          <w:szCs w:val="24"/>
        </w:rPr>
      </w:pPr>
      <w:proofErr w:type="spellStart"/>
      <w:r>
        <w:rPr>
          <w:rFonts w:ascii="Times New Roman" w:hAnsi="Times New Roman" w:cs="Times New Roman"/>
          <w:sz w:val="24"/>
          <w:szCs w:val="24"/>
        </w:rPr>
        <w:t>protect</w:t>
      </w:r>
      <w:proofErr w:type="spellEnd"/>
      <w:r>
        <w:rPr>
          <w:rFonts w:ascii="Times New Roman" w:hAnsi="Times New Roman" w:cs="Times New Roman"/>
          <w:sz w:val="24"/>
          <w:szCs w:val="24"/>
        </w:rPr>
        <w:t xml:space="preserve"> - ochrana před pasivním kouřením </w:t>
      </w:r>
      <w:r w:rsidRPr="00147517">
        <w:rPr>
          <w:rFonts w:ascii="Times New Roman" w:hAnsi="Times New Roman" w:cs="Times New Roman"/>
          <w:sz w:val="24"/>
          <w:szCs w:val="24"/>
        </w:rPr>
        <w:t>→</w:t>
      </w:r>
      <w:r>
        <w:rPr>
          <w:rFonts w:ascii="Times New Roman" w:hAnsi="Times New Roman" w:cs="Times New Roman"/>
          <w:sz w:val="24"/>
          <w:szCs w:val="24"/>
        </w:rPr>
        <w:t xml:space="preserve"> zákaz kouření na veřejných místech</w:t>
      </w:r>
    </w:p>
    <w:p w:rsidR="000D05D1" w:rsidRDefault="000D05D1" w:rsidP="000D05D1">
      <w:pPr>
        <w:pStyle w:val="Odstavecseseznamem"/>
        <w:numPr>
          <w:ilvl w:val="0"/>
          <w:numId w:val="164"/>
        </w:numPr>
        <w:rPr>
          <w:rFonts w:ascii="Times New Roman" w:hAnsi="Times New Roman" w:cs="Times New Roman"/>
          <w:sz w:val="24"/>
          <w:szCs w:val="24"/>
        </w:rPr>
      </w:pPr>
      <w:proofErr w:type="spellStart"/>
      <w:r>
        <w:rPr>
          <w:rFonts w:ascii="Times New Roman" w:hAnsi="Times New Roman" w:cs="Times New Roman"/>
          <w:sz w:val="24"/>
          <w:szCs w:val="24"/>
        </w:rPr>
        <w:t>offer</w:t>
      </w:r>
      <w:proofErr w:type="spellEnd"/>
      <w:r>
        <w:rPr>
          <w:rFonts w:ascii="Times New Roman" w:hAnsi="Times New Roman" w:cs="Times New Roman"/>
          <w:sz w:val="24"/>
          <w:szCs w:val="24"/>
        </w:rPr>
        <w:t xml:space="preserve"> help - pomoc s odvykáním </w:t>
      </w:r>
      <w:r w:rsidRPr="00BB1A08">
        <w:rPr>
          <w:rFonts w:ascii="Times New Roman" w:hAnsi="Times New Roman" w:cs="Times New Roman"/>
          <w:sz w:val="24"/>
          <w:szCs w:val="24"/>
        </w:rPr>
        <w:t>→</w:t>
      </w:r>
      <w:r>
        <w:rPr>
          <w:rFonts w:ascii="Times New Roman" w:hAnsi="Times New Roman" w:cs="Times New Roman"/>
          <w:sz w:val="24"/>
          <w:szCs w:val="24"/>
        </w:rPr>
        <w:t xml:space="preserve"> léčba závislosti</w:t>
      </w:r>
    </w:p>
    <w:p w:rsidR="000D05D1" w:rsidRDefault="000D05D1" w:rsidP="000D05D1">
      <w:pPr>
        <w:pStyle w:val="Odstavecseseznamem"/>
        <w:numPr>
          <w:ilvl w:val="0"/>
          <w:numId w:val="164"/>
        </w:numPr>
        <w:rPr>
          <w:rFonts w:ascii="Times New Roman" w:hAnsi="Times New Roman" w:cs="Times New Roman"/>
          <w:sz w:val="24"/>
          <w:szCs w:val="24"/>
        </w:rPr>
      </w:pPr>
      <w:proofErr w:type="spellStart"/>
      <w:r>
        <w:rPr>
          <w:rFonts w:ascii="Times New Roman" w:hAnsi="Times New Roman" w:cs="Times New Roman"/>
          <w:sz w:val="24"/>
          <w:szCs w:val="24"/>
        </w:rPr>
        <w:t>warn</w:t>
      </w:r>
      <w:proofErr w:type="spellEnd"/>
      <w:r>
        <w:rPr>
          <w:rFonts w:ascii="Times New Roman" w:hAnsi="Times New Roman" w:cs="Times New Roman"/>
          <w:sz w:val="24"/>
          <w:szCs w:val="24"/>
        </w:rPr>
        <w:t xml:space="preserve"> - varování o zdravotních rizicích </w:t>
      </w:r>
      <w:r w:rsidRPr="00BB1A08">
        <w:rPr>
          <w:rFonts w:ascii="Times New Roman" w:hAnsi="Times New Roman" w:cs="Times New Roman"/>
          <w:sz w:val="24"/>
          <w:szCs w:val="24"/>
        </w:rPr>
        <w:t>→</w:t>
      </w:r>
      <w:r>
        <w:rPr>
          <w:rFonts w:ascii="Times New Roman" w:hAnsi="Times New Roman" w:cs="Times New Roman"/>
          <w:sz w:val="24"/>
          <w:szCs w:val="24"/>
        </w:rPr>
        <w:t xml:space="preserve"> kampaně, varování na krabičkách..</w:t>
      </w:r>
    </w:p>
    <w:p w:rsidR="000D05D1" w:rsidRDefault="000D05D1" w:rsidP="000D05D1">
      <w:pPr>
        <w:pStyle w:val="Odstavecseseznamem"/>
        <w:numPr>
          <w:ilvl w:val="0"/>
          <w:numId w:val="164"/>
        </w:numPr>
        <w:rPr>
          <w:rFonts w:ascii="Times New Roman" w:hAnsi="Times New Roman" w:cs="Times New Roman"/>
          <w:sz w:val="24"/>
          <w:szCs w:val="24"/>
        </w:rPr>
      </w:pPr>
      <w:proofErr w:type="spellStart"/>
      <w:r>
        <w:rPr>
          <w:rFonts w:ascii="Times New Roman" w:hAnsi="Times New Roman" w:cs="Times New Roman"/>
          <w:sz w:val="24"/>
          <w:szCs w:val="24"/>
        </w:rPr>
        <w:t>enforce</w:t>
      </w:r>
      <w:proofErr w:type="spellEnd"/>
      <w:r>
        <w:rPr>
          <w:rFonts w:ascii="Times New Roman" w:hAnsi="Times New Roman" w:cs="Times New Roman"/>
          <w:sz w:val="24"/>
          <w:szCs w:val="24"/>
        </w:rPr>
        <w:t xml:space="preserve"> - zákaz reklamy (jen 5% světové populace - úplný zákaz reklamy)</w:t>
      </w:r>
    </w:p>
    <w:p w:rsidR="000D05D1" w:rsidRDefault="000D05D1" w:rsidP="000D05D1">
      <w:pPr>
        <w:ind w:left="0" w:firstLine="0"/>
        <w:rPr>
          <w:rFonts w:ascii="Times New Roman" w:hAnsi="Times New Roman" w:cs="Times New Roman"/>
          <w:sz w:val="24"/>
          <w:szCs w:val="24"/>
        </w:rPr>
      </w:pPr>
      <w:proofErr w:type="spellStart"/>
      <w:r>
        <w:rPr>
          <w:rFonts w:ascii="Times New Roman" w:hAnsi="Times New Roman" w:cs="Times New Roman"/>
          <w:sz w:val="24"/>
          <w:szCs w:val="24"/>
        </w:rPr>
        <w:t>raise</w:t>
      </w:r>
      <w:proofErr w:type="spellEnd"/>
      <w:r>
        <w:rPr>
          <w:rFonts w:ascii="Times New Roman" w:hAnsi="Times New Roman" w:cs="Times New Roman"/>
          <w:sz w:val="24"/>
          <w:szCs w:val="24"/>
        </w:rPr>
        <w:t xml:space="preserve"> - růst daní </w:t>
      </w:r>
      <w:r w:rsidRPr="00BB1A08">
        <w:rPr>
          <w:rFonts w:ascii="Times New Roman" w:hAnsi="Times New Roman" w:cs="Times New Roman"/>
          <w:sz w:val="24"/>
          <w:szCs w:val="24"/>
        </w:rPr>
        <w:t>→</w:t>
      </w:r>
      <w:r>
        <w:rPr>
          <w:rFonts w:ascii="Times New Roman" w:hAnsi="Times New Roman" w:cs="Times New Roman"/>
          <w:sz w:val="24"/>
          <w:szCs w:val="24"/>
        </w:rPr>
        <w:t xml:space="preserve"> nejúčinnější způsob jak snížit užívání</w:t>
      </w:r>
    </w:p>
    <w:p w:rsidR="000D05D1" w:rsidRDefault="000D05D1" w:rsidP="000D05D1">
      <w:pPr>
        <w:ind w:left="0" w:firstLine="0"/>
        <w:rPr>
          <w:rFonts w:ascii="Times New Roman" w:hAnsi="Times New Roman" w:cs="Times New Roman"/>
          <w:sz w:val="24"/>
          <w:szCs w:val="24"/>
        </w:rPr>
      </w:pPr>
    </w:p>
    <w:p w:rsidR="000D05D1" w:rsidRPr="00003CA0" w:rsidRDefault="000D05D1" w:rsidP="000D05D1">
      <w:pPr>
        <w:rPr>
          <w:rFonts w:ascii="Times New Roman" w:hAnsi="Times New Roman" w:cs="Times New Roman"/>
          <w:b/>
          <w:sz w:val="32"/>
          <w:szCs w:val="32"/>
          <w:u w:val="single"/>
        </w:rPr>
      </w:pPr>
      <w:r w:rsidRPr="00003CA0">
        <w:rPr>
          <w:rFonts w:ascii="Times New Roman" w:hAnsi="Times New Roman" w:cs="Times New Roman"/>
          <w:b/>
          <w:sz w:val="32"/>
          <w:szCs w:val="32"/>
          <w:u w:val="single"/>
        </w:rPr>
        <w:t>63. Epidemiologie závislosti na alkoholu a ilegálních návykových látkách</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zabývá se rozsahem užívání různých typů drog v populaci, jeho příčinami a důsledky (zdravotní, sociální, ekonomické), vztahy mezi užíváním drog a zdravotními následky a efektivitou léčebných a zákonných intervencí, zabývá se také vlastnostmi osob které užívají drogy, faktory vedoucími k užívání, </w:t>
      </w:r>
      <w:proofErr w:type="spellStart"/>
      <w:r>
        <w:rPr>
          <w:rFonts w:ascii="Times New Roman" w:hAnsi="Times New Roman" w:cs="Times New Roman"/>
          <w:sz w:val="24"/>
          <w:szCs w:val="24"/>
        </w:rPr>
        <w:t>protektivními</w:t>
      </w:r>
      <w:proofErr w:type="spellEnd"/>
      <w:r>
        <w:rPr>
          <w:rFonts w:ascii="Times New Roman" w:hAnsi="Times New Roman" w:cs="Times New Roman"/>
          <w:sz w:val="24"/>
          <w:szCs w:val="24"/>
        </w:rPr>
        <w:t xml:space="preserve"> faktory které vedou k neužívání</w:t>
      </w:r>
    </w:p>
    <w:p w:rsidR="000D05D1" w:rsidRDefault="000D05D1" w:rsidP="000D05D1">
      <w:pPr>
        <w:ind w:left="0" w:firstLine="0"/>
        <w:rPr>
          <w:rFonts w:ascii="Times New Roman" w:hAnsi="Times New Roman" w:cs="Times New Roman"/>
          <w:sz w:val="24"/>
          <w:szCs w:val="24"/>
        </w:rPr>
      </w:pPr>
    </w:p>
    <w:p w:rsidR="000D05D1" w:rsidRPr="00C92195" w:rsidRDefault="000D05D1" w:rsidP="000D05D1">
      <w:pPr>
        <w:ind w:left="0" w:firstLine="0"/>
        <w:rPr>
          <w:rFonts w:ascii="Times New Roman" w:hAnsi="Times New Roman" w:cs="Times New Roman"/>
          <w:sz w:val="24"/>
          <w:szCs w:val="24"/>
        </w:rPr>
      </w:pPr>
      <w:r w:rsidRPr="00C92195">
        <w:rPr>
          <w:rFonts w:ascii="Times New Roman" w:hAnsi="Times New Roman" w:cs="Times New Roman"/>
          <w:b/>
          <w:i/>
          <w:sz w:val="24"/>
          <w:szCs w:val="24"/>
        </w:rPr>
        <w:t>- návykové látky:</w:t>
      </w:r>
      <w:r>
        <w:rPr>
          <w:rFonts w:ascii="Times New Roman" w:hAnsi="Times New Roman" w:cs="Times New Roman"/>
          <w:sz w:val="24"/>
          <w:szCs w:val="24"/>
        </w:rPr>
        <w:t xml:space="preserve"> jsou to látky, které ovlivňují prožívání reality a mají potenciál vyvolat závislost</w:t>
      </w:r>
    </w:p>
    <w:p w:rsidR="000D05D1" w:rsidRDefault="000D05D1" w:rsidP="000D05D1">
      <w:pPr>
        <w:pStyle w:val="Odstavecseseznamem"/>
        <w:numPr>
          <w:ilvl w:val="0"/>
          <w:numId w:val="165"/>
        </w:numPr>
        <w:rPr>
          <w:rFonts w:ascii="Times New Roman" w:hAnsi="Times New Roman" w:cs="Times New Roman"/>
          <w:sz w:val="24"/>
          <w:szCs w:val="24"/>
        </w:rPr>
      </w:pPr>
      <w:r>
        <w:rPr>
          <w:rFonts w:ascii="Times New Roman" w:hAnsi="Times New Roman" w:cs="Times New Roman"/>
          <w:sz w:val="24"/>
          <w:szCs w:val="24"/>
        </w:rPr>
        <w:t>legální - alkohol, tabák</w:t>
      </w:r>
    </w:p>
    <w:p w:rsidR="000D05D1" w:rsidRDefault="000D05D1" w:rsidP="000D05D1">
      <w:pPr>
        <w:pStyle w:val="Odstavecseseznamem"/>
        <w:numPr>
          <w:ilvl w:val="0"/>
          <w:numId w:val="165"/>
        </w:numPr>
        <w:rPr>
          <w:rFonts w:ascii="Times New Roman" w:hAnsi="Times New Roman" w:cs="Times New Roman"/>
          <w:sz w:val="24"/>
          <w:szCs w:val="24"/>
        </w:rPr>
      </w:pPr>
      <w:r>
        <w:rPr>
          <w:rFonts w:ascii="Times New Roman" w:hAnsi="Times New Roman" w:cs="Times New Roman"/>
          <w:sz w:val="24"/>
          <w:szCs w:val="24"/>
        </w:rPr>
        <w:t>ilegální - seznam těchto látek uvádí zákon</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C92195">
        <w:rPr>
          <w:rFonts w:ascii="Times New Roman" w:hAnsi="Times New Roman" w:cs="Times New Roman"/>
          <w:b/>
          <w:i/>
          <w:sz w:val="24"/>
          <w:szCs w:val="24"/>
        </w:rPr>
        <w:t>- závislost</w:t>
      </w:r>
      <w:r>
        <w:rPr>
          <w:rFonts w:ascii="Times New Roman" w:hAnsi="Times New Roman" w:cs="Times New Roman"/>
          <w:sz w:val="24"/>
          <w:szCs w:val="24"/>
        </w:rPr>
        <w:t xml:space="preserve"> = nekontrolované nutkání opakovat své chování bez ohledu na jeho důsledky, je charakterizována:</w:t>
      </w:r>
    </w:p>
    <w:p w:rsidR="000D05D1" w:rsidRDefault="000D05D1" w:rsidP="000D05D1">
      <w:pPr>
        <w:pStyle w:val="Odstavecseseznamem"/>
        <w:numPr>
          <w:ilvl w:val="0"/>
          <w:numId w:val="166"/>
        </w:numPr>
        <w:rPr>
          <w:rFonts w:ascii="Times New Roman" w:hAnsi="Times New Roman" w:cs="Times New Roman"/>
          <w:sz w:val="24"/>
          <w:szCs w:val="24"/>
        </w:rPr>
      </w:pPr>
      <w:r>
        <w:rPr>
          <w:rFonts w:ascii="Times New Roman" w:hAnsi="Times New Roman" w:cs="Times New Roman"/>
          <w:sz w:val="24"/>
          <w:szCs w:val="24"/>
        </w:rPr>
        <w:t>bažením</w:t>
      </w:r>
    </w:p>
    <w:p w:rsidR="000D05D1" w:rsidRDefault="000D05D1" w:rsidP="000D05D1">
      <w:pPr>
        <w:pStyle w:val="Odstavecseseznamem"/>
        <w:numPr>
          <w:ilvl w:val="0"/>
          <w:numId w:val="166"/>
        </w:numPr>
        <w:rPr>
          <w:rFonts w:ascii="Times New Roman" w:hAnsi="Times New Roman" w:cs="Times New Roman"/>
          <w:sz w:val="24"/>
          <w:szCs w:val="24"/>
        </w:rPr>
      </w:pPr>
      <w:r>
        <w:rPr>
          <w:rFonts w:ascii="Times New Roman" w:hAnsi="Times New Roman" w:cs="Times New Roman"/>
          <w:sz w:val="24"/>
          <w:szCs w:val="24"/>
        </w:rPr>
        <w:t>nekontrolovaným užíváním</w:t>
      </w:r>
    </w:p>
    <w:p w:rsidR="000D05D1" w:rsidRDefault="000D05D1" w:rsidP="000D05D1">
      <w:pPr>
        <w:pStyle w:val="Odstavecseseznamem"/>
        <w:numPr>
          <w:ilvl w:val="0"/>
          <w:numId w:val="166"/>
        </w:numPr>
        <w:rPr>
          <w:rFonts w:ascii="Times New Roman" w:hAnsi="Times New Roman" w:cs="Times New Roman"/>
          <w:sz w:val="24"/>
          <w:szCs w:val="24"/>
        </w:rPr>
      </w:pPr>
      <w:r>
        <w:rPr>
          <w:rFonts w:ascii="Times New Roman" w:hAnsi="Times New Roman" w:cs="Times New Roman"/>
          <w:sz w:val="24"/>
          <w:szCs w:val="24"/>
        </w:rPr>
        <w:t>při neužívání výskytem abstinenčních příznaků</w:t>
      </w:r>
    </w:p>
    <w:p w:rsidR="000D05D1" w:rsidRDefault="000D05D1" w:rsidP="000D05D1">
      <w:pPr>
        <w:pStyle w:val="Odstavecseseznamem"/>
        <w:numPr>
          <w:ilvl w:val="0"/>
          <w:numId w:val="166"/>
        </w:numPr>
        <w:rPr>
          <w:rFonts w:ascii="Times New Roman" w:hAnsi="Times New Roman" w:cs="Times New Roman"/>
          <w:sz w:val="24"/>
          <w:szCs w:val="24"/>
        </w:rPr>
      </w:pPr>
      <w:r>
        <w:rPr>
          <w:rFonts w:ascii="Times New Roman" w:hAnsi="Times New Roman" w:cs="Times New Roman"/>
          <w:sz w:val="24"/>
          <w:szCs w:val="24"/>
        </w:rPr>
        <w:t xml:space="preserve">tolerancí látky </w:t>
      </w:r>
      <w:r w:rsidRPr="00C92195">
        <w:rPr>
          <w:rFonts w:ascii="Times New Roman" w:hAnsi="Times New Roman" w:cs="Times New Roman"/>
          <w:sz w:val="24"/>
          <w:szCs w:val="24"/>
        </w:rPr>
        <w:t>→</w:t>
      </w:r>
      <w:r>
        <w:rPr>
          <w:rFonts w:ascii="Times New Roman" w:hAnsi="Times New Roman" w:cs="Times New Roman"/>
          <w:sz w:val="24"/>
          <w:szCs w:val="24"/>
        </w:rPr>
        <w:t xml:space="preserve"> potřeba zvyšovat dávku</w:t>
      </w:r>
    </w:p>
    <w:p w:rsidR="000D05D1" w:rsidRDefault="000D05D1" w:rsidP="000D05D1">
      <w:pPr>
        <w:pStyle w:val="Odstavecseseznamem"/>
        <w:numPr>
          <w:ilvl w:val="0"/>
          <w:numId w:val="166"/>
        </w:numPr>
        <w:rPr>
          <w:rFonts w:ascii="Times New Roman" w:hAnsi="Times New Roman" w:cs="Times New Roman"/>
          <w:sz w:val="24"/>
          <w:szCs w:val="24"/>
        </w:rPr>
      </w:pPr>
      <w:r>
        <w:rPr>
          <w:rFonts w:ascii="Times New Roman" w:hAnsi="Times New Roman" w:cs="Times New Roman"/>
          <w:sz w:val="24"/>
          <w:szCs w:val="24"/>
        </w:rPr>
        <w:t>zanedbáváním jiných potěšení kvůli užívání látky</w:t>
      </w:r>
    </w:p>
    <w:p w:rsidR="000D05D1" w:rsidRDefault="000D05D1" w:rsidP="000D05D1">
      <w:pPr>
        <w:pStyle w:val="Odstavecseseznamem"/>
        <w:numPr>
          <w:ilvl w:val="0"/>
          <w:numId w:val="166"/>
        </w:numPr>
        <w:rPr>
          <w:rFonts w:ascii="Times New Roman" w:hAnsi="Times New Roman" w:cs="Times New Roman"/>
          <w:sz w:val="24"/>
          <w:szCs w:val="24"/>
        </w:rPr>
      </w:pPr>
      <w:r>
        <w:rPr>
          <w:rFonts w:ascii="Times New Roman" w:hAnsi="Times New Roman" w:cs="Times New Roman"/>
          <w:sz w:val="24"/>
          <w:szCs w:val="24"/>
        </w:rPr>
        <w:t>užíváním látky přes jasný negativní účinek na zdraví</w:t>
      </w:r>
    </w:p>
    <w:p w:rsidR="000D05D1" w:rsidRDefault="000D05D1" w:rsidP="000D05D1">
      <w:pPr>
        <w:ind w:left="0" w:firstLine="0"/>
        <w:rPr>
          <w:rFonts w:ascii="Times New Roman" w:hAnsi="Times New Roman" w:cs="Times New Roman"/>
          <w:sz w:val="24"/>
          <w:szCs w:val="24"/>
        </w:rPr>
      </w:pPr>
    </w:p>
    <w:p w:rsidR="000D05D1" w:rsidRPr="0087543F" w:rsidRDefault="000D05D1" w:rsidP="000D05D1">
      <w:pPr>
        <w:ind w:left="0" w:firstLine="0"/>
        <w:rPr>
          <w:rFonts w:ascii="Times New Roman" w:hAnsi="Times New Roman" w:cs="Times New Roman"/>
          <w:b/>
          <w:i/>
          <w:sz w:val="24"/>
          <w:szCs w:val="24"/>
        </w:rPr>
      </w:pPr>
      <w:r w:rsidRPr="0087543F">
        <w:rPr>
          <w:rFonts w:ascii="Times New Roman" w:hAnsi="Times New Roman" w:cs="Times New Roman"/>
          <w:b/>
          <w:i/>
          <w:sz w:val="24"/>
          <w:szCs w:val="24"/>
        </w:rPr>
        <w:t>- rozdělení drog podle vzniku:</w:t>
      </w:r>
    </w:p>
    <w:p w:rsidR="000D05D1" w:rsidRDefault="000D05D1" w:rsidP="000D05D1">
      <w:pPr>
        <w:pStyle w:val="Odstavecseseznamem"/>
        <w:numPr>
          <w:ilvl w:val="0"/>
          <w:numId w:val="167"/>
        </w:numPr>
        <w:rPr>
          <w:rFonts w:ascii="Times New Roman" w:hAnsi="Times New Roman" w:cs="Times New Roman"/>
          <w:sz w:val="24"/>
          <w:szCs w:val="24"/>
        </w:rPr>
      </w:pPr>
      <w:r w:rsidRPr="0087543F">
        <w:rPr>
          <w:rFonts w:ascii="Times New Roman" w:hAnsi="Times New Roman" w:cs="Times New Roman"/>
          <w:i/>
          <w:sz w:val="24"/>
          <w:szCs w:val="24"/>
        </w:rPr>
        <w:t xml:space="preserve">přírodní </w:t>
      </w:r>
      <w:r>
        <w:rPr>
          <w:rFonts w:ascii="Times New Roman" w:hAnsi="Times New Roman" w:cs="Times New Roman"/>
          <w:sz w:val="24"/>
          <w:szCs w:val="24"/>
        </w:rPr>
        <w:t xml:space="preserve">- nikotin. alkohol, </w:t>
      </w:r>
      <w:proofErr w:type="spellStart"/>
      <w:r>
        <w:rPr>
          <w:rFonts w:ascii="Times New Roman" w:hAnsi="Times New Roman" w:cs="Times New Roman"/>
          <w:sz w:val="24"/>
          <w:szCs w:val="24"/>
        </w:rPr>
        <w:t>kanabinoidy</w:t>
      </w:r>
      <w:proofErr w:type="spellEnd"/>
      <w:r>
        <w:rPr>
          <w:rFonts w:ascii="Times New Roman" w:hAnsi="Times New Roman" w:cs="Times New Roman"/>
          <w:sz w:val="24"/>
          <w:szCs w:val="24"/>
        </w:rPr>
        <w:t xml:space="preserve"> (marihuana, hašiš), psychoaktivní houby (lysohlávky), řada rostlin (</w:t>
      </w:r>
      <w:proofErr w:type="spellStart"/>
      <w:r>
        <w:rPr>
          <w:rFonts w:ascii="Times New Roman" w:hAnsi="Times New Roman" w:cs="Times New Roman"/>
          <w:sz w:val="24"/>
          <w:szCs w:val="24"/>
        </w:rPr>
        <w:t>madragora</w:t>
      </w:r>
      <w:proofErr w:type="spellEnd"/>
      <w:r>
        <w:rPr>
          <w:rFonts w:ascii="Times New Roman" w:hAnsi="Times New Roman" w:cs="Times New Roman"/>
          <w:sz w:val="24"/>
          <w:szCs w:val="24"/>
        </w:rPr>
        <w:t>, durman, petúnie..)</w:t>
      </w:r>
    </w:p>
    <w:p w:rsidR="000D05D1" w:rsidRDefault="000D05D1" w:rsidP="000D05D1">
      <w:pPr>
        <w:pStyle w:val="Odstavecseseznamem"/>
        <w:numPr>
          <w:ilvl w:val="0"/>
          <w:numId w:val="167"/>
        </w:numPr>
        <w:rPr>
          <w:rFonts w:ascii="Times New Roman" w:hAnsi="Times New Roman" w:cs="Times New Roman"/>
          <w:sz w:val="24"/>
          <w:szCs w:val="24"/>
        </w:rPr>
      </w:pPr>
      <w:proofErr w:type="spellStart"/>
      <w:r w:rsidRPr="0087543F">
        <w:rPr>
          <w:rFonts w:ascii="Times New Roman" w:hAnsi="Times New Roman" w:cs="Times New Roman"/>
          <w:i/>
          <w:sz w:val="24"/>
          <w:szCs w:val="24"/>
        </w:rPr>
        <w:t>semisyntetické</w:t>
      </w:r>
      <w:proofErr w:type="spellEnd"/>
      <w:r>
        <w:rPr>
          <w:rFonts w:ascii="Times New Roman" w:hAnsi="Times New Roman" w:cs="Times New Roman"/>
          <w:sz w:val="24"/>
          <w:szCs w:val="24"/>
        </w:rPr>
        <w:t xml:space="preserve"> - morfin, námelové alkaloidy, kokain</w:t>
      </w:r>
    </w:p>
    <w:p w:rsidR="000D05D1" w:rsidRDefault="000D05D1" w:rsidP="000D05D1">
      <w:pPr>
        <w:pStyle w:val="Odstavecseseznamem"/>
        <w:numPr>
          <w:ilvl w:val="0"/>
          <w:numId w:val="167"/>
        </w:numPr>
        <w:rPr>
          <w:rFonts w:ascii="Times New Roman" w:hAnsi="Times New Roman" w:cs="Times New Roman"/>
          <w:sz w:val="24"/>
          <w:szCs w:val="24"/>
        </w:rPr>
      </w:pPr>
      <w:r w:rsidRPr="0087543F">
        <w:rPr>
          <w:rFonts w:ascii="Times New Roman" w:hAnsi="Times New Roman" w:cs="Times New Roman"/>
          <w:i/>
          <w:sz w:val="24"/>
          <w:szCs w:val="24"/>
        </w:rPr>
        <w:t>syntetické</w:t>
      </w:r>
      <w:r>
        <w:rPr>
          <w:rFonts w:ascii="Times New Roman" w:hAnsi="Times New Roman" w:cs="Times New Roman"/>
          <w:sz w:val="24"/>
          <w:szCs w:val="24"/>
        </w:rPr>
        <w:t xml:space="preserve"> - amfetaminy, </w:t>
      </w:r>
      <w:proofErr w:type="spellStart"/>
      <w:r>
        <w:rPr>
          <w:rFonts w:ascii="Times New Roman" w:hAnsi="Times New Roman" w:cs="Times New Roman"/>
          <w:sz w:val="24"/>
          <w:szCs w:val="24"/>
        </w:rPr>
        <w:t>opioidy</w:t>
      </w:r>
      <w:proofErr w:type="spellEnd"/>
      <w:r>
        <w:rPr>
          <w:rFonts w:ascii="Times New Roman" w:hAnsi="Times New Roman" w:cs="Times New Roman"/>
          <w:sz w:val="24"/>
          <w:szCs w:val="24"/>
        </w:rPr>
        <w:t>, extáze a další taneční drogy, NO</w:t>
      </w:r>
      <w:r>
        <w:rPr>
          <w:rFonts w:ascii="Times New Roman" w:hAnsi="Times New Roman" w:cs="Times New Roman"/>
          <w:sz w:val="24"/>
          <w:szCs w:val="24"/>
          <w:vertAlign w:val="subscript"/>
        </w:rPr>
        <w:t>2</w:t>
      </w:r>
      <w:r>
        <w:rPr>
          <w:rFonts w:ascii="Times New Roman" w:hAnsi="Times New Roman" w:cs="Times New Roman"/>
          <w:sz w:val="24"/>
          <w:szCs w:val="24"/>
        </w:rPr>
        <w:t xml:space="preserve"> (anestetikum), těkavé látky (rozpouštědla), anxiolytika a sedativa</w:t>
      </w:r>
    </w:p>
    <w:p w:rsidR="000D05D1" w:rsidRDefault="000D05D1" w:rsidP="000D05D1">
      <w:pPr>
        <w:ind w:left="0" w:firstLine="0"/>
        <w:rPr>
          <w:rFonts w:ascii="Times New Roman" w:hAnsi="Times New Roman" w:cs="Times New Roman"/>
          <w:sz w:val="24"/>
          <w:szCs w:val="24"/>
        </w:rPr>
      </w:pPr>
    </w:p>
    <w:p w:rsidR="000D05D1" w:rsidRPr="0087543F" w:rsidRDefault="000D05D1" w:rsidP="000D05D1">
      <w:pPr>
        <w:ind w:left="0" w:firstLine="0"/>
        <w:rPr>
          <w:rFonts w:ascii="Times New Roman" w:hAnsi="Times New Roman" w:cs="Times New Roman"/>
          <w:b/>
          <w:i/>
          <w:sz w:val="24"/>
          <w:szCs w:val="24"/>
        </w:rPr>
      </w:pPr>
      <w:r w:rsidRPr="0087543F">
        <w:rPr>
          <w:rFonts w:ascii="Times New Roman" w:hAnsi="Times New Roman" w:cs="Times New Roman"/>
          <w:b/>
          <w:i/>
          <w:sz w:val="24"/>
          <w:szCs w:val="24"/>
        </w:rPr>
        <w:t>- rozdělení podle působení:</w:t>
      </w:r>
    </w:p>
    <w:p w:rsidR="000D05D1" w:rsidRDefault="000D05D1" w:rsidP="000D05D1">
      <w:pPr>
        <w:pStyle w:val="Odstavecseseznamem"/>
        <w:numPr>
          <w:ilvl w:val="0"/>
          <w:numId w:val="168"/>
        </w:numPr>
        <w:rPr>
          <w:rFonts w:ascii="Times New Roman" w:hAnsi="Times New Roman" w:cs="Times New Roman"/>
          <w:sz w:val="24"/>
          <w:szCs w:val="24"/>
        </w:rPr>
      </w:pPr>
      <w:r w:rsidRPr="0087543F">
        <w:rPr>
          <w:rFonts w:ascii="Times New Roman" w:hAnsi="Times New Roman" w:cs="Times New Roman"/>
          <w:i/>
          <w:sz w:val="24"/>
          <w:szCs w:val="24"/>
        </w:rPr>
        <w:t>tlumivé</w:t>
      </w:r>
      <w:r>
        <w:rPr>
          <w:rFonts w:ascii="Times New Roman" w:hAnsi="Times New Roman" w:cs="Times New Roman"/>
          <w:sz w:val="24"/>
          <w:szCs w:val="24"/>
        </w:rPr>
        <w:t xml:space="preserve"> - alkohol, opiáty (morfin, heroin), anxiolytika, sedativy (BDZ a barbituráty)</w:t>
      </w:r>
    </w:p>
    <w:p w:rsidR="000D05D1" w:rsidRDefault="000D05D1" w:rsidP="000D05D1">
      <w:pPr>
        <w:pStyle w:val="Odstavecseseznamem"/>
        <w:numPr>
          <w:ilvl w:val="0"/>
          <w:numId w:val="168"/>
        </w:numPr>
        <w:rPr>
          <w:rFonts w:ascii="Times New Roman" w:hAnsi="Times New Roman" w:cs="Times New Roman"/>
          <w:sz w:val="24"/>
          <w:szCs w:val="24"/>
        </w:rPr>
      </w:pPr>
      <w:r w:rsidRPr="0087543F">
        <w:rPr>
          <w:rFonts w:ascii="Times New Roman" w:hAnsi="Times New Roman" w:cs="Times New Roman"/>
          <w:i/>
          <w:sz w:val="24"/>
          <w:szCs w:val="24"/>
        </w:rPr>
        <w:t xml:space="preserve">stimulační </w:t>
      </w:r>
      <w:r>
        <w:rPr>
          <w:rFonts w:ascii="Times New Roman" w:hAnsi="Times New Roman" w:cs="Times New Roman"/>
          <w:sz w:val="24"/>
          <w:szCs w:val="24"/>
        </w:rPr>
        <w:t xml:space="preserve">- nikotin, amfetaminy (pervitin), kokain, </w:t>
      </w:r>
      <w:proofErr w:type="spellStart"/>
      <w:r>
        <w:rPr>
          <w:rFonts w:ascii="Times New Roman" w:hAnsi="Times New Roman" w:cs="Times New Roman"/>
          <w:sz w:val="24"/>
          <w:szCs w:val="24"/>
        </w:rPr>
        <w:t>crack</w:t>
      </w:r>
      <w:proofErr w:type="spellEnd"/>
    </w:p>
    <w:p w:rsidR="000D05D1" w:rsidRDefault="000D05D1" w:rsidP="000D05D1">
      <w:pPr>
        <w:pStyle w:val="Odstavecseseznamem"/>
        <w:numPr>
          <w:ilvl w:val="0"/>
          <w:numId w:val="168"/>
        </w:numPr>
        <w:rPr>
          <w:rFonts w:ascii="Times New Roman" w:hAnsi="Times New Roman" w:cs="Times New Roman"/>
          <w:sz w:val="24"/>
          <w:szCs w:val="24"/>
        </w:rPr>
      </w:pPr>
      <w:r w:rsidRPr="0087543F">
        <w:rPr>
          <w:rFonts w:ascii="Times New Roman" w:hAnsi="Times New Roman" w:cs="Times New Roman"/>
          <w:i/>
          <w:sz w:val="24"/>
          <w:szCs w:val="24"/>
        </w:rPr>
        <w:t>halucinogeny</w:t>
      </w:r>
      <w:r>
        <w:rPr>
          <w:rFonts w:ascii="Times New Roman" w:hAnsi="Times New Roman" w:cs="Times New Roman"/>
          <w:sz w:val="24"/>
          <w:szCs w:val="24"/>
        </w:rPr>
        <w:t xml:space="preserve"> - </w:t>
      </w:r>
      <w:proofErr w:type="spellStart"/>
      <w:r>
        <w:rPr>
          <w:rFonts w:ascii="Times New Roman" w:hAnsi="Times New Roman" w:cs="Times New Roman"/>
          <w:sz w:val="24"/>
          <w:szCs w:val="24"/>
        </w:rPr>
        <w:t>kanabinoidy</w:t>
      </w:r>
      <w:proofErr w:type="spellEnd"/>
      <w:r>
        <w:rPr>
          <w:rFonts w:ascii="Times New Roman" w:hAnsi="Times New Roman" w:cs="Times New Roman"/>
          <w:sz w:val="24"/>
          <w:szCs w:val="24"/>
        </w:rPr>
        <w:t xml:space="preserve"> (hašiš, marihuana), LSD, extáze, těkavé látky</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zneužíván drog = konzumace omamné látky k jinému účelu než bylo zamýšleno (liší se způsobem nebo množstvím konzumace)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závislosti patří mezi nemoci </w:t>
      </w:r>
      <w:r w:rsidRPr="00C35A94">
        <w:rPr>
          <w:rFonts w:ascii="Times New Roman" w:hAnsi="Times New Roman" w:cs="Times New Roman"/>
          <w:sz w:val="24"/>
          <w:szCs w:val="24"/>
        </w:rPr>
        <w:t>→</w:t>
      </w:r>
      <w:r>
        <w:rPr>
          <w:rFonts w:ascii="Times New Roman" w:hAnsi="Times New Roman" w:cs="Times New Roman"/>
          <w:sz w:val="24"/>
          <w:szCs w:val="24"/>
        </w:rPr>
        <w:t xml:space="preserve"> F10 - 19</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stádia závislostí </w:t>
      </w:r>
      <w:r w:rsidRPr="00C35A94">
        <w:rPr>
          <w:rFonts w:ascii="Times New Roman" w:hAnsi="Times New Roman" w:cs="Times New Roman"/>
          <w:sz w:val="24"/>
          <w:szCs w:val="24"/>
        </w:rPr>
        <w:t>→</w:t>
      </w:r>
      <w:r>
        <w:rPr>
          <w:rFonts w:ascii="Times New Roman" w:hAnsi="Times New Roman" w:cs="Times New Roman"/>
          <w:sz w:val="24"/>
          <w:szCs w:val="24"/>
        </w:rPr>
        <w:t xml:space="preserve"> experimentování s drogou, stadium aktivního vyhledávání, stadium zaujetí drogou a stádium závislosti</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snadnost vzniku závislosti je dána řadou faktorů </w:t>
      </w:r>
      <w:r w:rsidRPr="00C35A94">
        <w:rPr>
          <w:rFonts w:ascii="Times New Roman" w:hAnsi="Times New Roman" w:cs="Times New Roman"/>
          <w:sz w:val="24"/>
          <w:szCs w:val="24"/>
        </w:rPr>
        <w:t>→</w:t>
      </w:r>
      <w:r>
        <w:rPr>
          <w:rFonts w:ascii="Times New Roman" w:hAnsi="Times New Roman" w:cs="Times New Roman"/>
          <w:sz w:val="24"/>
          <w:szCs w:val="24"/>
        </w:rPr>
        <w:t xml:space="preserve"> genetické předpoklady, sociální a psychické aspekty a také vztah dávka-účinek (větší závislost způsobují látky u kterých vzniká účinek co nejrychleji a po co nejmenší dávce </w:t>
      </w:r>
      <w:r w:rsidRPr="00C35A94">
        <w:rPr>
          <w:rFonts w:ascii="Times New Roman" w:hAnsi="Times New Roman" w:cs="Times New Roman"/>
          <w:sz w:val="24"/>
          <w:szCs w:val="24"/>
        </w:rPr>
        <w:t>→</w:t>
      </w:r>
      <w:r>
        <w:rPr>
          <w:rFonts w:ascii="Times New Roman" w:hAnsi="Times New Roman" w:cs="Times New Roman"/>
          <w:sz w:val="24"/>
          <w:szCs w:val="24"/>
        </w:rPr>
        <w:t xml:space="preserve"> to je taky jeden z důvodů proč je nikotin návykovější než heroin - nikotin se dostává do mozku během 10s, injekční aplikace heroinu je pomalejší)</w:t>
      </w:r>
    </w:p>
    <w:p w:rsidR="000D05D1" w:rsidRDefault="000D05D1" w:rsidP="000D05D1">
      <w:pPr>
        <w:ind w:left="0" w:firstLine="0"/>
        <w:rPr>
          <w:rFonts w:ascii="Times New Roman" w:hAnsi="Times New Roman" w:cs="Times New Roman"/>
          <w:sz w:val="24"/>
          <w:szCs w:val="24"/>
        </w:rPr>
      </w:pPr>
    </w:p>
    <w:p w:rsidR="000D05D1" w:rsidRPr="00C35A94" w:rsidRDefault="000D05D1" w:rsidP="000D05D1">
      <w:pPr>
        <w:ind w:left="0" w:firstLine="0"/>
        <w:rPr>
          <w:rFonts w:ascii="Times New Roman" w:hAnsi="Times New Roman" w:cs="Times New Roman"/>
          <w:b/>
          <w:i/>
          <w:sz w:val="24"/>
          <w:szCs w:val="24"/>
        </w:rPr>
      </w:pPr>
      <w:r w:rsidRPr="00C35A94">
        <w:rPr>
          <w:rFonts w:ascii="Times New Roman" w:hAnsi="Times New Roman" w:cs="Times New Roman"/>
          <w:b/>
          <w:i/>
          <w:sz w:val="24"/>
          <w:szCs w:val="24"/>
        </w:rPr>
        <w:t>- prevalence:</w:t>
      </w:r>
    </w:p>
    <w:p w:rsidR="000D05D1" w:rsidRDefault="000D05D1" w:rsidP="000D05D1">
      <w:pPr>
        <w:pStyle w:val="Odstavecseseznamem"/>
        <w:numPr>
          <w:ilvl w:val="0"/>
          <w:numId w:val="169"/>
        </w:numPr>
        <w:rPr>
          <w:rFonts w:ascii="Times New Roman" w:hAnsi="Times New Roman" w:cs="Times New Roman"/>
          <w:sz w:val="24"/>
          <w:szCs w:val="24"/>
        </w:rPr>
      </w:pPr>
      <w:r>
        <w:rPr>
          <w:rFonts w:ascii="Times New Roman" w:hAnsi="Times New Roman" w:cs="Times New Roman"/>
          <w:sz w:val="24"/>
          <w:szCs w:val="24"/>
        </w:rPr>
        <w:t>největší počet závislých je na drogách legálních</w:t>
      </w:r>
    </w:p>
    <w:p w:rsidR="000D05D1" w:rsidRDefault="000D05D1" w:rsidP="000D05D1">
      <w:pPr>
        <w:pStyle w:val="Odstavecseseznamem"/>
        <w:numPr>
          <w:ilvl w:val="0"/>
          <w:numId w:val="169"/>
        </w:numPr>
        <w:rPr>
          <w:rFonts w:ascii="Times New Roman" w:hAnsi="Times New Roman" w:cs="Times New Roman"/>
          <w:sz w:val="24"/>
          <w:szCs w:val="24"/>
        </w:rPr>
      </w:pPr>
      <w:r>
        <w:rPr>
          <w:rFonts w:ascii="Times New Roman" w:hAnsi="Times New Roman" w:cs="Times New Roman"/>
          <w:sz w:val="24"/>
          <w:szCs w:val="24"/>
        </w:rPr>
        <w:t>alkohol sice užívá 90% populace ale z toho jen 4% jsou závislí</w:t>
      </w:r>
    </w:p>
    <w:p w:rsidR="000D05D1" w:rsidRDefault="000D05D1" w:rsidP="000D05D1">
      <w:pPr>
        <w:pStyle w:val="Odstavecseseznamem"/>
        <w:numPr>
          <w:ilvl w:val="0"/>
          <w:numId w:val="169"/>
        </w:numPr>
        <w:rPr>
          <w:rFonts w:ascii="Times New Roman" w:hAnsi="Times New Roman" w:cs="Times New Roman"/>
          <w:sz w:val="24"/>
          <w:szCs w:val="24"/>
        </w:rPr>
      </w:pPr>
      <w:r>
        <w:rPr>
          <w:rFonts w:ascii="Times New Roman" w:hAnsi="Times New Roman" w:cs="Times New Roman"/>
          <w:sz w:val="24"/>
          <w:szCs w:val="24"/>
        </w:rPr>
        <w:t>kouří 29% populace a z toho závislých je 80%</w:t>
      </w:r>
    </w:p>
    <w:p w:rsidR="000D05D1" w:rsidRDefault="000D05D1" w:rsidP="000D05D1">
      <w:pPr>
        <w:pStyle w:val="Odstavecseseznamem"/>
        <w:numPr>
          <w:ilvl w:val="0"/>
          <w:numId w:val="169"/>
        </w:numPr>
        <w:rPr>
          <w:rFonts w:ascii="Times New Roman" w:hAnsi="Times New Roman" w:cs="Times New Roman"/>
          <w:sz w:val="24"/>
          <w:szCs w:val="24"/>
        </w:rPr>
      </w:pPr>
      <w:r>
        <w:rPr>
          <w:rFonts w:ascii="Times New Roman" w:hAnsi="Times New Roman" w:cs="Times New Roman"/>
          <w:sz w:val="24"/>
          <w:szCs w:val="24"/>
        </w:rPr>
        <w:t>uživatelů ilegálních drog je kolem 35 000  v ČR - především opiáty, pervitin a marihuana</w:t>
      </w:r>
    </w:p>
    <w:p w:rsidR="000D05D1" w:rsidRDefault="000D05D1" w:rsidP="000D05D1">
      <w:pPr>
        <w:pStyle w:val="Odstavecseseznamem"/>
        <w:numPr>
          <w:ilvl w:val="1"/>
          <w:numId w:val="169"/>
        </w:numPr>
        <w:rPr>
          <w:rFonts w:ascii="Times New Roman" w:hAnsi="Times New Roman" w:cs="Times New Roman"/>
          <w:sz w:val="24"/>
          <w:szCs w:val="24"/>
        </w:rPr>
      </w:pPr>
      <w:r>
        <w:rPr>
          <w:rFonts w:ascii="Times New Roman" w:hAnsi="Times New Roman" w:cs="Times New Roman"/>
          <w:sz w:val="24"/>
          <w:szCs w:val="24"/>
        </w:rPr>
        <w:t xml:space="preserve">uživatelé </w:t>
      </w:r>
      <w:proofErr w:type="spellStart"/>
      <w:r>
        <w:rPr>
          <w:rFonts w:ascii="Times New Roman" w:hAnsi="Times New Roman" w:cs="Times New Roman"/>
          <w:sz w:val="24"/>
          <w:szCs w:val="24"/>
        </w:rPr>
        <w:t>kanabinoidů</w:t>
      </w:r>
      <w:proofErr w:type="spellEnd"/>
      <w:r>
        <w:rPr>
          <w:rFonts w:ascii="Times New Roman" w:hAnsi="Times New Roman" w:cs="Times New Roman"/>
          <w:sz w:val="24"/>
          <w:szCs w:val="24"/>
        </w:rPr>
        <w:t xml:space="preserve"> = rekreační uživatelé, domácí produkce</w:t>
      </w:r>
    </w:p>
    <w:p w:rsidR="000D05D1" w:rsidRDefault="000D05D1" w:rsidP="000D05D1">
      <w:pPr>
        <w:pStyle w:val="Odstavecseseznamem"/>
        <w:numPr>
          <w:ilvl w:val="1"/>
          <w:numId w:val="169"/>
        </w:numPr>
        <w:rPr>
          <w:rFonts w:ascii="Times New Roman" w:hAnsi="Times New Roman" w:cs="Times New Roman"/>
          <w:sz w:val="24"/>
          <w:szCs w:val="24"/>
        </w:rPr>
      </w:pPr>
      <w:r>
        <w:rPr>
          <w:rFonts w:ascii="Times New Roman" w:hAnsi="Times New Roman" w:cs="Times New Roman"/>
          <w:sz w:val="24"/>
          <w:szCs w:val="24"/>
        </w:rPr>
        <w:t>kokain je drahý, droga čtyřicátníků</w:t>
      </w:r>
    </w:p>
    <w:p w:rsidR="000D05D1" w:rsidRDefault="000D05D1" w:rsidP="000D05D1">
      <w:pPr>
        <w:pStyle w:val="Odstavecseseznamem"/>
        <w:numPr>
          <w:ilvl w:val="1"/>
          <w:numId w:val="169"/>
        </w:numPr>
        <w:rPr>
          <w:rFonts w:ascii="Times New Roman" w:hAnsi="Times New Roman" w:cs="Times New Roman"/>
          <w:sz w:val="24"/>
          <w:szCs w:val="24"/>
        </w:rPr>
      </w:pPr>
      <w:r>
        <w:rPr>
          <w:rFonts w:ascii="Times New Roman" w:hAnsi="Times New Roman" w:cs="Times New Roman"/>
          <w:sz w:val="24"/>
          <w:szCs w:val="24"/>
        </w:rPr>
        <w:t>amfetaminy - droga mladších</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181960">
        <w:rPr>
          <w:rFonts w:ascii="Times New Roman" w:hAnsi="Times New Roman" w:cs="Times New Roman"/>
          <w:b/>
          <w:i/>
          <w:sz w:val="24"/>
          <w:szCs w:val="24"/>
        </w:rPr>
        <w:t xml:space="preserve">- heroin </w:t>
      </w:r>
      <w:r>
        <w:rPr>
          <w:rFonts w:ascii="Times New Roman" w:hAnsi="Times New Roman" w:cs="Times New Roman"/>
          <w:sz w:val="24"/>
          <w:szCs w:val="24"/>
        </w:rPr>
        <w:t>- byl koncem 19. století vyvinut k léčebným účelům - tlumení kašle a bolesti, léčba závislosti na morfinu</w:t>
      </w:r>
      <w:r w:rsidRPr="00181960">
        <w:rPr>
          <w:rFonts w:ascii="Times New Roman" w:hAnsi="Times New Roman" w:cs="Times New Roman"/>
          <w:sz w:val="24"/>
          <w:szCs w:val="24"/>
        </w:rPr>
        <w:t>;</w:t>
      </w:r>
      <w:r>
        <w:rPr>
          <w:rFonts w:ascii="Times New Roman" w:hAnsi="Times New Roman" w:cs="Times New Roman"/>
          <w:sz w:val="24"/>
          <w:szCs w:val="24"/>
        </w:rPr>
        <w:t xml:space="preserve"> v případě závislosti na heroinu se doporučuje v těhotenství řízené užívání drogy nebo její náhrada metadonem (!!!! zásadně neplatí u kouření - tam se doporučuje za každou cenu úplně přestat)</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z dopadů užívání drog vychází nejhůře tabák </w:t>
      </w:r>
      <w:r w:rsidRPr="00181960">
        <w:rPr>
          <w:rFonts w:ascii="Times New Roman" w:hAnsi="Times New Roman" w:cs="Times New Roman"/>
          <w:sz w:val="24"/>
          <w:szCs w:val="24"/>
        </w:rPr>
        <w:t>→</w:t>
      </w:r>
      <w:r>
        <w:rPr>
          <w:rFonts w:ascii="Times New Roman" w:hAnsi="Times New Roman" w:cs="Times New Roman"/>
          <w:sz w:val="24"/>
          <w:szCs w:val="24"/>
        </w:rPr>
        <w:t xml:space="preserve"> závislost větší než u alkoholu, u alkoholu existuje bezpečná dávka u tabáku nikoliv, alkohol je příčinou max. 8000 úmrtí/R, tabák 18 000 úmrtí/R</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181960">
        <w:rPr>
          <w:rFonts w:ascii="Times New Roman" w:hAnsi="Times New Roman" w:cs="Times New Roman"/>
          <w:b/>
          <w:i/>
          <w:sz w:val="24"/>
          <w:szCs w:val="24"/>
        </w:rPr>
        <w:t>- duální závislost</w:t>
      </w:r>
      <w:r>
        <w:rPr>
          <w:rFonts w:ascii="Times New Roman" w:hAnsi="Times New Roman" w:cs="Times New Roman"/>
          <w:sz w:val="24"/>
          <w:szCs w:val="24"/>
        </w:rPr>
        <w:t xml:space="preserve"> = závislost na více látkách</w:t>
      </w:r>
    </w:p>
    <w:p w:rsidR="000D05D1" w:rsidRDefault="000D05D1" w:rsidP="000D05D1">
      <w:pPr>
        <w:pStyle w:val="Odstavecseseznamem"/>
        <w:numPr>
          <w:ilvl w:val="0"/>
          <w:numId w:val="170"/>
        </w:numPr>
        <w:rPr>
          <w:rFonts w:ascii="Times New Roman" w:hAnsi="Times New Roman" w:cs="Times New Roman"/>
          <w:sz w:val="24"/>
          <w:szCs w:val="24"/>
        </w:rPr>
      </w:pPr>
      <w:r>
        <w:rPr>
          <w:rFonts w:ascii="Times New Roman" w:hAnsi="Times New Roman" w:cs="Times New Roman"/>
          <w:sz w:val="24"/>
          <w:szCs w:val="24"/>
        </w:rPr>
        <w:t>není vzácná, nejčastěji bývá vstupní drogou tabák, s tím souvisí i vysoká prevalence kouření mezi závislými</w:t>
      </w:r>
    </w:p>
    <w:p w:rsidR="000D05D1" w:rsidRDefault="000D05D1" w:rsidP="000D05D1">
      <w:pPr>
        <w:pStyle w:val="Odstavecseseznamem"/>
        <w:numPr>
          <w:ilvl w:val="0"/>
          <w:numId w:val="170"/>
        </w:numPr>
        <w:rPr>
          <w:rFonts w:ascii="Times New Roman" w:hAnsi="Times New Roman" w:cs="Times New Roman"/>
          <w:sz w:val="24"/>
          <w:szCs w:val="24"/>
        </w:rPr>
      </w:pPr>
      <w:r>
        <w:rPr>
          <w:rFonts w:ascii="Times New Roman" w:hAnsi="Times New Roman" w:cs="Times New Roman"/>
          <w:sz w:val="24"/>
          <w:szCs w:val="24"/>
        </w:rPr>
        <w:t>dříve se doporučovala léčba nejprve jedné závislosti a pak až druhé, dnes se doporučuje nabídnout pacientovi léčbu současně pokud si ji přeje</w:t>
      </w:r>
    </w:p>
    <w:p w:rsidR="000D05D1" w:rsidRPr="00181960" w:rsidRDefault="000D05D1" w:rsidP="000D05D1">
      <w:pPr>
        <w:ind w:left="0" w:firstLine="0"/>
        <w:rPr>
          <w:rFonts w:ascii="Times New Roman" w:hAnsi="Times New Roman" w:cs="Times New Roman"/>
          <w:sz w:val="24"/>
          <w:szCs w:val="24"/>
        </w:rPr>
      </w:pPr>
    </w:p>
    <w:p w:rsidR="000D05D1" w:rsidRPr="00181960" w:rsidRDefault="000D05D1" w:rsidP="000D05D1">
      <w:pPr>
        <w:ind w:left="0" w:firstLine="0"/>
        <w:rPr>
          <w:rFonts w:ascii="Times New Roman" w:hAnsi="Times New Roman" w:cs="Times New Roman"/>
          <w:b/>
          <w:i/>
          <w:sz w:val="24"/>
          <w:szCs w:val="24"/>
        </w:rPr>
      </w:pPr>
      <w:r w:rsidRPr="00181960">
        <w:rPr>
          <w:rFonts w:ascii="Times New Roman" w:hAnsi="Times New Roman" w:cs="Times New Roman"/>
          <w:b/>
          <w:i/>
          <w:sz w:val="24"/>
          <w:szCs w:val="24"/>
        </w:rPr>
        <w:t xml:space="preserve"> - psychiatrické </w:t>
      </w:r>
      <w:proofErr w:type="spellStart"/>
      <w:r w:rsidRPr="00181960">
        <w:rPr>
          <w:rFonts w:ascii="Times New Roman" w:hAnsi="Times New Roman" w:cs="Times New Roman"/>
          <w:b/>
          <w:i/>
          <w:sz w:val="24"/>
          <w:szCs w:val="24"/>
        </w:rPr>
        <w:t>komorbidity</w:t>
      </w:r>
      <w:proofErr w:type="spellEnd"/>
      <w:r w:rsidRPr="00181960">
        <w:rPr>
          <w:rFonts w:ascii="Times New Roman" w:hAnsi="Times New Roman" w:cs="Times New Roman"/>
          <w:b/>
          <w:i/>
          <w:sz w:val="24"/>
          <w:szCs w:val="24"/>
        </w:rPr>
        <w:t>:</w:t>
      </w:r>
    </w:p>
    <w:p w:rsidR="000D05D1" w:rsidRDefault="000D05D1" w:rsidP="000D05D1">
      <w:pPr>
        <w:pStyle w:val="Odstavecseseznamem"/>
        <w:numPr>
          <w:ilvl w:val="0"/>
          <w:numId w:val="171"/>
        </w:numPr>
        <w:rPr>
          <w:rFonts w:ascii="Times New Roman" w:hAnsi="Times New Roman" w:cs="Times New Roman"/>
          <w:sz w:val="24"/>
          <w:szCs w:val="24"/>
        </w:rPr>
      </w:pPr>
      <w:r>
        <w:rPr>
          <w:rFonts w:ascii="Times New Roman" w:hAnsi="Times New Roman" w:cs="Times New Roman"/>
          <w:sz w:val="24"/>
          <w:szCs w:val="24"/>
        </w:rPr>
        <w:t>jsou časté u drogově závislých</w:t>
      </w:r>
    </w:p>
    <w:p w:rsidR="000D05D1" w:rsidRDefault="000D05D1" w:rsidP="000D05D1">
      <w:pPr>
        <w:pStyle w:val="Odstavecseseznamem"/>
        <w:numPr>
          <w:ilvl w:val="0"/>
          <w:numId w:val="171"/>
        </w:numPr>
        <w:rPr>
          <w:rFonts w:ascii="Times New Roman" w:hAnsi="Times New Roman" w:cs="Times New Roman"/>
          <w:sz w:val="24"/>
          <w:szCs w:val="24"/>
        </w:rPr>
      </w:pPr>
      <w:r>
        <w:rPr>
          <w:rFonts w:ascii="Times New Roman" w:hAnsi="Times New Roman" w:cs="Times New Roman"/>
          <w:sz w:val="24"/>
          <w:szCs w:val="24"/>
        </w:rPr>
        <w:t>kolem 30% kuřáků má nějaký psychiatrický problém</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platí že i pacienti s depresí by měli přestat kouřit, budou mít lepší prognózu svého onemocnění i menší spotřebu léků</w:t>
      </w:r>
    </w:p>
    <w:p w:rsidR="000D05D1" w:rsidRDefault="000D05D1" w:rsidP="000D05D1">
      <w:pPr>
        <w:ind w:left="0" w:firstLine="0"/>
        <w:rPr>
          <w:rFonts w:ascii="Times New Roman" w:hAnsi="Times New Roman" w:cs="Times New Roman"/>
          <w:sz w:val="24"/>
          <w:szCs w:val="24"/>
        </w:rPr>
      </w:pPr>
    </w:p>
    <w:p w:rsidR="000D05D1" w:rsidRPr="00C63B86" w:rsidRDefault="000D05D1" w:rsidP="000D05D1">
      <w:pPr>
        <w:rPr>
          <w:rFonts w:ascii="Times New Roman" w:hAnsi="Times New Roman" w:cs="Times New Roman"/>
          <w:b/>
          <w:sz w:val="32"/>
          <w:szCs w:val="32"/>
          <w:u w:val="single"/>
        </w:rPr>
      </w:pPr>
      <w:r w:rsidRPr="00C63B86">
        <w:rPr>
          <w:rFonts w:ascii="Times New Roman" w:hAnsi="Times New Roman" w:cs="Times New Roman"/>
          <w:b/>
          <w:sz w:val="32"/>
          <w:szCs w:val="32"/>
          <w:u w:val="single"/>
        </w:rPr>
        <w:t>64. Epidemiologie, definice oboru, význam pro praxi</w:t>
      </w:r>
    </w:p>
    <w:p w:rsidR="000D05D1" w:rsidRDefault="000D05D1" w:rsidP="000D05D1">
      <w:pPr>
        <w:ind w:left="0" w:firstLine="0"/>
        <w:rPr>
          <w:rFonts w:ascii="Times New Roman" w:hAnsi="Times New Roman" w:cs="Times New Roman"/>
          <w:sz w:val="24"/>
          <w:szCs w:val="24"/>
        </w:rPr>
      </w:pPr>
    </w:p>
    <w:p w:rsidR="000D05D1" w:rsidRPr="00F44D6E" w:rsidRDefault="000D05D1" w:rsidP="000D05D1">
      <w:pPr>
        <w:ind w:left="0" w:firstLine="0"/>
        <w:rPr>
          <w:rFonts w:ascii="Times New Roman" w:hAnsi="Times New Roman" w:cs="Times New Roman"/>
          <w:b/>
          <w:sz w:val="24"/>
          <w:szCs w:val="24"/>
          <w:u w:val="single"/>
        </w:rPr>
      </w:pPr>
      <w:r w:rsidRPr="00F44D6E">
        <w:rPr>
          <w:rFonts w:ascii="Times New Roman" w:hAnsi="Times New Roman" w:cs="Times New Roman"/>
          <w:b/>
          <w:sz w:val="24"/>
          <w:szCs w:val="24"/>
          <w:u w:val="single"/>
        </w:rPr>
        <w:t>Epidemiologie: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 studuje zdravotní problémy populace od přenosu infekčních onemocnění až po plánování zdravotní péče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počátky spadají do 2. ½ 19. století</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jako obor se rychle vyvíjí</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dříve se pojem epidemiologie používal výhradně s přenosnými onemocněními, v dnešní době se zabývá vším co má vztah k lidskému zdraví</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existuje hodně definicí - co epidemiolog to definice :D</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nejčastěji se používá </w:t>
      </w:r>
      <w:r w:rsidRPr="00F44D6E">
        <w:rPr>
          <w:rFonts w:ascii="Times New Roman" w:hAnsi="Times New Roman" w:cs="Times New Roman"/>
          <w:b/>
          <w:sz w:val="24"/>
          <w:szCs w:val="24"/>
        </w:rPr>
        <w:t>LASTOVA definice</w:t>
      </w:r>
      <w:r>
        <w:rPr>
          <w:rFonts w:ascii="Times New Roman" w:hAnsi="Times New Roman" w:cs="Times New Roman"/>
          <w:sz w:val="24"/>
          <w:szCs w:val="24"/>
        </w:rPr>
        <w:t xml:space="preserve"> epidemiologie, která je uvedena v </w:t>
      </w:r>
      <w:proofErr w:type="spellStart"/>
      <w:r>
        <w:rPr>
          <w:rFonts w:ascii="Times New Roman" w:hAnsi="Times New Roman" w:cs="Times New Roman"/>
          <w:sz w:val="24"/>
          <w:szCs w:val="24"/>
        </w:rPr>
        <w:t>Dictionary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Epidemiology:</w:t>
      </w:r>
    </w:p>
    <w:p w:rsidR="000D05D1" w:rsidRDefault="000D05D1" w:rsidP="000D05D1">
      <w:pPr>
        <w:pStyle w:val="Odstavecseseznamem"/>
        <w:numPr>
          <w:ilvl w:val="0"/>
          <w:numId w:val="172"/>
        </w:numPr>
        <w:rPr>
          <w:rFonts w:ascii="Times New Roman" w:hAnsi="Times New Roman" w:cs="Times New Roman"/>
          <w:sz w:val="24"/>
          <w:szCs w:val="24"/>
        </w:rPr>
      </w:pPr>
      <w:r>
        <w:rPr>
          <w:rFonts w:ascii="Times New Roman" w:hAnsi="Times New Roman" w:cs="Times New Roman"/>
          <w:sz w:val="24"/>
          <w:szCs w:val="24"/>
        </w:rPr>
        <w:lastRenderedPageBreak/>
        <w:t>epidemiologie je studium distribuce, determinant a četností nemocí v populaci</w:t>
      </w:r>
    </w:p>
    <w:p w:rsidR="000D05D1" w:rsidRDefault="000D05D1" w:rsidP="000D05D1">
      <w:pPr>
        <w:pStyle w:val="Odstavecseseznamem"/>
        <w:numPr>
          <w:ilvl w:val="0"/>
          <w:numId w:val="172"/>
        </w:numPr>
        <w:rPr>
          <w:rFonts w:ascii="Times New Roman" w:hAnsi="Times New Roman" w:cs="Times New Roman"/>
          <w:sz w:val="24"/>
          <w:szCs w:val="24"/>
        </w:rPr>
      </w:pPr>
      <w:r w:rsidRPr="00F0410A">
        <w:rPr>
          <w:rFonts w:ascii="Times New Roman" w:hAnsi="Times New Roman" w:cs="Times New Roman"/>
          <w:i/>
          <w:sz w:val="24"/>
          <w:szCs w:val="24"/>
        </w:rPr>
        <w:t xml:space="preserve">distribuce </w:t>
      </w:r>
      <w:r>
        <w:rPr>
          <w:rFonts w:ascii="Times New Roman" w:hAnsi="Times New Roman" w:cs="Times New Roman"/>
          <w:sz w:val="24"/>
          <w:szCs w:val="24"/>
        </w:rPr>
        <w:t>- popisuje kdo je nositelem zdravotního jevu (kdo je nemocen), kde a kdy došlo k výskytu jevu, zahrnuje vzájemné porovnání různých populací</w:t>
      </w:r>
    </w:p>
    <w:p w:rsidR="000D05D1" w:rsidRDefault="000D05D1" w:rsidP="000D05D1">
      <w:pPr>
        <w:pStyle w:val="Odstavecseseznamem"/>
        <w:numPr>
          <w:ilvl w:val="0"/>
          <w:numId w:val="172"/>
        </w:numPr>
        <w:rPr>
          <w:rFonts w:ascii="Times New Roman" w:hAnsi="Times New Roman" w:cs="Times New Roman"/>
          <w:sz w:val="24"/>
          <w:szCs w:val="24"/>
        </w:rPr>
      </w:pPr>
      <w:r w:rsidRPr="00F0410A">
        <w:rPr>
          <w:rFonts w:ascii="Times New Roman" w:hAnsi="Times New Roman" w:cs="Times New Roman"/>
          <w:i/>
          <w:sz w:val="24"/>
          <w:szCs w:val="24"/>
        </w:rPr>
        <w:t>determinanty</w:t>
      </w:r>
      <w:r>
        <w:rPr>
          <w:rFonts w:ascii="Times New Roman" w:hAnsi="Times New Roman" w:cs="Times New Roman"/>
          <w:sz w:val="24"/>
          <w:szCs w:val="24"/>
        </w:rPr>
        <w:t xml:space="preserve"> (nemoci či zdraví) - faktory, které mohou být příčinou nemoci nebo naopak podporují dobré zdraví</w:t>
      </w:r>
    </w:p>
    <w:p w:rsidR="000D05D1" w:rsidRDefault="000D05D1" w:rsidP="000D05D1">
      <w:pPr>
        <w:pStyle w:val="Odstavecseseznamem"/>
        <w:numPr>
          <w:ilvl w:val="0"/>
          <w:numId w:val="172"/>
        </w:numPr>
        <w:rPr>
          <w:rFonts w:ascii="Times New Roman" w:hAnsi="Times New Roman" w:cs="Times New Roman"/>
          <w:sz w:val="24"/>
          <w:szCs w:val="24"/>
        </w:rPr>
      </w:pPr>
      <w:proofErr w:type="spellStart"/>
      <w:r>
        <w:rPr>
          <w:rFonts w:ascii="Times New Roman" w:hAnsi="Times New Roman" w:cs="Times New Roman"/>
          <w:sz w:val="24"/>
          <w:szCs w:val="24"/>
        </w:rPr>
        <w:t>Lastova</w:t>
      </w:r>
      <w:proofErr w:type="spellEnd"/>
      <w:r>
        <w:rPr>
          <w:rFonts w:ascii="Times New Roman" w:hAnsi="Times New Roman" w:cs="Times New Roman"/>
          <w:sz w:val="24"/>
          <w:szCs w:val="24"/>
        </w:rPr>
        <w:t xml:space="preserve"> definice vychází z axiómů (tvrzení)</w:t>
      </w:r>
    </w:p>
    <w:p w:rsidR="000D05D1" w:rsidRDefault="000D05D1" w:rsidP="000D05D1">
      <w:pPr>
        <w:pStyle w:val="Odstavecseseznamem"/>
        <w:numPr>
          <w:ilvl w:val="1"/>
          <w:numId w:val="172"/>
        </w:numPr>
        <w:rPr>
          <w:rFonts w:ascii="Times New Roman" w:hAnsi="Times New Roman" w:cs="Times New Roman"/>
          <w:sz w:val="24"/>
          <w:szCs w:val="24"/>
        </w:rPr>
      </w:pPr>
      <w:r>
        <w:rPr>
          <w:rFonts w:ascii="Times New Roman" w:hAnsi="Times New Roman" w:cs="Times New Roman"/>
          <w:sz w:val="24"/>
          <w:szCs w:val="24"/>
        </w:rPr>
        <w:t>1. axióm - výskyt nemocí v populaci není náhodný a má své zákonitosti</w:t>
      </w:r>
    </w:p>
    <w:p w:rsidR="000D05D1" w:rsidRDefault="000D05D1" w:rsidP="000D05D1">
      <w:pPr>
        <w:pStyle w:val="Odstavecseseznamem"/>
        <w:numPr>
          <w:ilvl w:val="1"/>
          <w:numId w:val="172"/>
        </w:numPr>
        <w:rPr>
          <w:rFonts w:ascii="Times New Roman" w:hAnsi="Times New Roman" w:cs="Times New Roman"/>
          <w:sz w:val="24"/>
          <w:szCs w:val="24"/>
        </w:rPr>
      </w:pPr>
      <w:r>
        <w:rPr>
          <w:rFonts w:ascii="Times New Roman" w:hAnsi="Times New Roman" w:cs="Times New Roman"/>
          <w:sz w:val="24"/>
          <w:szCs w:val="24"/>
        </w:rPr>
        <w:t>2. axióm - existují příčinné a preventivní faktory nemoci</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předmětem epidemiologie je studium zdravotního stavu populací, NE jedince!!! </w:t>
      </w:r>
      <w:r w:rsidRPr="00F0410A">
        <w:rPr>
          <w:rFonts w:ascii="Times New Roman" w:hAnsi="Times New Roman" w:cs="Times New Roman"/>
          <w:sz w:val="24"/>
          <w:szCs w:val="24"/>
        </w:rPr>
        <w:t>→</w:t>
      </w:r>
      <w:r>
        <w:rPr>
          <w:rFonts w:ascii="Times New Roman" w:hAnsi="Times New Roman" w:cs="Times New Roman"/>
          <w:sz w:val="24"/>
          <w:szCs w:val="24"/>
        </w:rPr>
        <w:t xml:space="preserve"> tím se odlišuje od ostatních klinických disciplín</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epidemiologie definuje zdravotní jevy, měří jejich výskyt a vyjadřuje jejich četnosti</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zdraví není jenom nepřítomnost nemoci, ale je to stav fyzické, mentální a sociální pohody</w:t>
      </w:r>
    </w:p>
    <w:p w:rsidR="000D05D1" w:rsidRDefault="000D05D1" w:rsidP="000D05D1">
      <w:pPr>
        <w:ind w:left="0" w:firstLine="0"/>
        <w:rPr>
          <w:rFonts w:ascii="Times New Roman" w:hAnsi="Times New Roman" w:cs="Times New Roman"/>
          <w:sz w:val="24"/>
          <w:szCs w:val="24"/>
        </w:rPr>
      </w:pPr>
    </w:p>
    <w:p w:rsidR="000D05D1" w:rsidRPr="00F0410A" w:rsidRDefault="000D05D1" w:rsidP="000D05D1">
      <w:pPr>
        <w:ind w:left="0" w:firstLine="0"/>
        <w:rPr>
          <w:rFonts w:ascii="Times New Roman" w:hAnsi="Times New Roman" w:cs="Times New Roman"/>
          <w:b/>
          <w:sz w:val="24"/>
          <w:szCs w:val="24"/>
          <w:u w:val="single"/>
        </w:rPr>
      </w:pPr>
      <w:r w:rsidRPr="00F0410A">
        <w:rPr>
          <w:rFonts w:ascii="Times New Roman" w:hAnsi="Times New Roman" w:cs="Times New Roman"/>
          <w:b/>
          <w:sz w:val="24"/>
          <w:szCs w:val="24"/>
          <w:u w:val="single"/>
        </w:rPr>
        <w:t>Význam pro praxi:</w:t>
      </w:r>
    </w:p>
    <w:p w:rsidR="000D05D1" w:rsidRDefault="000D05D1" w:rsidP="000D05D1">
      <w:pPr>
        <w:pStyle w:val="Odstavecseseznamem"/>
        <w:numPr>
          <w:ilvl w:val="0"/>
          <w:numId w:val="173"/>
        </w:numPr>
        <w:rPr>
          <w:rFonts w:ascii="Times New Roman" w:hAnsi="Times New Roman" w:cs="Times New Roman"/>
          <w:sz w:val="24"/>
          <w:szCs w:val="24"/>
        </w:rPr>
      </w:pPr>
      <w:r w:rsidRPr="00DC7CD8">
        <w:rPr>
          <w:rFonts w:ascii="Times New Roman" w:hAnsi="Times New Roman" w:cs="Times New Roman"/>
          <w:b/>
          <w:i/>
          <w:sz w:val="24"/>
          <w:szCs w:val="24"/>
        </w:rPr>
        <w:t>popis spektra nemocí vyvolávaných EA</w:t>
      </w:r>
      <w:r w:rsidRPr="00DC7CD8">
        <w:rPr>
          <w:rFonts w:ascii="Times New Roman" w:hAnsi="Times New Roman" w:cs="Times New Roman"/>
          <w:sz w:val="24"/>
          <w:szCs w:val="24"/>
        </w:rPr>
        <w:t xml:space="preserve"> - některé agens vyvolávají omezené spektrum nemocí, některá široké spektrum nemocí; známe-li spektrum vyvolávaných nemocí můžeme zvolit vhodnou intervenci</w:t>
      </w:r>
    </w:p>
    <w:p w:rsidR="000D05D1" w:rsidRDefault="000D05D1" w:rsidP="000D05D1">
      <w:pPr>
        <w:pStyle w:val="Odstavecseseznamem"/>
        <w:numPr>
          <w:ilvl w:val="0"/>
          <w:numId w:val="173"/>
        </w:numPr>
        <w:rPr>
          <w:rFonts w:ascii="Times New Roman" w:hAnsi="Times New Roman" w:cs="Times New Roman"/>
          <w:sz w:val="24"/>
          <w:szCs w:val="24"/>
        </w:rPr>
      </w:pPr>
      <w:r>
        <w:rPr>
          <w:rFonts w:ascii="Times New Roman" w:hAnsi="Times New Roman" w:cs="Times New Roman"/>
          <w:b/>
          <w:i/>
          <w:sz w:val="24"/>
          <w:szCs w:val="24"/>
        </w:rPr>
        <w:t xml:space="preserve">popis průběhu nemoci </w:t>
      </w:r>
      <w:r w:rsidRPr="00DC7CD8">
        <w:rPr>
          <w:rFonts w:ascii="Times New Roman" w:hAnsi="Times New Roman" w:cs="Times New Roman"/>
          <w:sz w:val="24"/>
          <w:szCs w:val="24"/>
        </w:rPr>
        <w:t>-</w:t>
      </w:r>
      <w:r>
        <w:rPr>
          <w:rFonts w:ascii="Times New Roman" w:hAnsi="Times New Roman" w:cs="Times New Roman"/>
          <w:sz w:val="24"/>
          <w:szCs w:val="24"/>
        </w:rPr>
        <w:t xml:space="preserve"> když víme jak nemoc probíhá tak víme kdy intervenci nejefektivněji zahájit</w:t>
      </w:r>
    </w:p>
    <w:p w:rsidR="000D05D1" w:rsidRDefault="000D05D1" w:rsidP="000D05D1">
      <w:pPr>
        <w:pStyle w:val="Odstavecseseznamem"/>
        <w:numPr>
          <w:ilvl w:val="0"/>
          <w:numId w:val="173"/>
        </w:numPr>
        <w:rPr>
          <w:rFonts w:ascii="Times New Roman" w:hAnsi="Times New Roman" w:cs="Times New Roman"/>
          <w:sz w:val="24"/>
          <w:szCs w:val="24"/>
        </w:rPr>
      </w:pPr>
      <w:r>
        <w:rPr>
          <w:rFonts w:ascii="Times New Roman" w:hAnsi="Times New Roman" w:cs="Times New Roman"/>
          <w:b/>
          <w:i/>
          <w:sz w:val="24"/>
          <w:szCs w:val="24"/>
        </w:rPr>
        <w:t xml:space="preserve">identifikace rizikových faktorů </w:t>
      </w:r>
      <w:r w:rsidRPr="00DC7CD8">
        <w:rPr>
          <w:rFonts w:ascii="Times New Roman" w:hAnsi="Times New Roman" w:cs="Times New Roman"/>
          <w:sz w:val="24"/>
          <w:szCs w:val="24"/>
        </w:rPr>
        <w:t>-</w:t>
      </w:r>
      <w:r>
        <w:rPr>
          <w:rFonts w:ascii="Times New Roman" w:hAnsi="Times New Roman" w:cs="Times New Roman"/>
          <w:sz w:val="24"/>
          <w:szCs w:val="24"/>
        </w:rPr>
        <w:t xml:space="preserve"> jejich znalost je důležitá pro plánování efektivních preventivních programů</w:t>
      </w:r>
    </w:p>
    <w:p w:rsidR="000D05D1" w:rsidRPr="00396DBA" w:rsidRDefault="000D05D1" w:rsidP="000D05D1">
      <w:pPr>
        <w:pStyle w:val="Odstavecseseznamem"/>
        <w:numPr>
          <w:ilvl w:val="0"/>
          <w:numId w:val="173"/>
        </w:numPr>
        <w:rPr>
          <w:rFonts w:ascii="Times New Roman" w:hAnsi="Times New Roman" w:cs="Times New Roman"/>
          <w:sz w:val="24"/>
          <w:szCs w:val="24"/>
        </w:rPr>
      </w:pPr>
      <w:r>
        <w:rPr>
          <w:rFonts w:ascii="Times New Roman" w:hAnsi="Times New Roman" w:cs="Times New Roman"/>
          <w:b/>
          <w:i/>
          <w:sz w:val="24"/>
          <w:szCs w:val="24"/>
        </w:rPr>
        <w:t>hodnocení zdravotního stavu populace a dlouhodobých trendů nemocnosti</w:t>
      </w:r>
    </w:p>
    <w:p w:rsidR="000D05D1" w:rsidRDefault="000D05D1" w:rsidP="000D05D1">
      <w:pPr>
        <w:pStyle w:val="Odstavecseseznamem"/>
        <w:numPr>
          <w:ilvl w:val="1"/>
          <w:numId w:val="173"/>
        </w:numPr>
        <w:rPr>
          <w:rFonts w:ascii="Times New Roman" w:hAnsi="Times New Roman" w:cs="Times New Roman"/>
          <w:sz w:val="24"/>
          <w:szCs w:val="24"/>
        </w:rPr>
      </w:pPr>
      <w:r>
        <w:rPr>
          <w:rFonts w:ascii="Times New Roman" w:hAnsi="Times New Roman" w:cs="Times New Roman"/>
          <w:sz w:val="24"/>
          <w:szCs w:val="24"/>
        </w:rPr>
        <w:t>pomocí průřezových studií mapujících prevalenci</w:t>
      </w:r>
    </w:p>
    <w:p w:rsidR="000D05D1" w:rsidRDefault="000D05D1" w:rsidP="000D05D1">
      <w:pPr>
        <w:pStyle w:val="Odstavecseseznamem"/>
        <w:numPr>
          <w:ilvl w:val="1"/>
          <w:numId w:val="173"/>
        </w:numPr>
        <w:rPr>
          <w:rFonts w:ascii="Times New Roman" w:hAnsi="Times New Roman" w:cs="Times New Roman"/>
          <w:sz w:val="24"/>
          <w:szCs w:val="24"/>
        </w:rPr>
      </w:pPr>
      <w:r>
        <w:rPr>
          <w:rFonts w:ascii="Times New Roman" w:hAnsi="Times New Roman" w:cs="Times New Roman"/>
          <w:sz w:val="24"/>
          <w:szCs w:val="24"/>
        </w:rPr>
        <w:t xml:space="preserve">incidenci můžeme zjistit pomocí </w:t>
      </w:r>
      <w:proofErr w:type="spellStart"/>
      <w:r>
        <w:rPr>
          <w:rFonts w:ascii="Times New Roman" w:hAnsi="Times New Roman" w:cs="Times New Roman"/>
          <w:sz w:val="24"/>
          <w:szCs w:val="24"/>
        </w:rPr>
        <w:t>surveillance</w:t>
      </w:r>
      <w:proofErr w:type="spellEnd"/>
      <w:r>
        <w:rPr>
          <w:rFonts w:ascii="Times New Roman" w:hAnsi="Times New Roman" w:cs="Times New Roman"/>
          <w:sz w:val="24"/>
          <w:szCs w:val="24"/>
        </w:rPr>
        <w:t xml:space="preserve"> (= epidemiologická bdělost, soustavné a komplexní získávání informací o procesu šíření onemocnění a sledování všech faktorů, které ho ovlivňují)</w:t>
      </w:r>
    </w:p>
    <w:p w:rsidR="000D05D1" w:rsidRDefault="000D05D1" w:rsidP="000D05D1">
      <w:pPr>
        <w:pStyle w:val="Odstavecseseznamem"/>
        <w:numPr>
          <w:ilvl w:val="1"/>
          <w:numId w:val="173"/>
        </w:numPr>
        <w:rPr>
          <w:rFonts w:ascii="Times New Roman" w:hAnsi="Times New Roman" w:cs="Times New Roman"/>
          <w:sz w:val="24"/>
          <w:szCs w:val="24"/>
        </w:rPr>
      </w:pPr>
      <w:r>
        <w:rPr>
          <w:rFonts w:ascii="Times New Roman" w:hAnsi="Times New Roman" w:cs="Times New Roman"/>
          <w:sz w:val="24"/>
          <w:szCs w:val="24"/>
        </w:rPr>
        <w:t xml:space="preserve">předvídání epidemií je </w:t>
      </w:r>
      <w:proofErr w:type="spellStart"/>
      <w:r>
        <w:rPr>
          <w:rFonts w:ascii="Times New Roman" w:hAnsi="Times New Roman" w:cs="Times New Roman"/>
          <w:sz w:val="24"/>
          <w:szCs w:val="24"/>
        </w:rPr>
        <w:t>nejúčinější</w:t>
      </w:r>
      <w:proofErr w:type="spellEnd"/>
      <w:r>
        <w:rPr>
          <w:rFonts w:ascii="Times New Roman" w:hAnsi="Times New Roman" w:cs="Times New Roman"/>
          <w:sz w:val="24"/>
          <w:szCs w:val="24"/>
        </w:rPr>
        <w:t xml:space="preserve"> možnost jak bojovat s nemocemi pomocí prevence</w:t>
      </w:r>
    </w:p>
    <w:p w:rsidR="000D05D1" w:rsidRDefault="000D05D1" w:rsidP="000D05D1">
      <w:pPr>
        <w:pStyle w:val="Odstavecseseznamem"/>
        <w:numPr>
          <w:ilvl w:val="0"/>
          <w:numId w:val="173"/>
        </w:numPr>
        <w:rPr>
          <w:rFonts w:ascii="Times New Roman" w:hAnsi="Times New Roman" w:cs="Times New Roman"/>
          <w:sz w:val="24"/>
          <w:szCs w:val="24"/>
        </w:rPr>
      </w:pPr>
      <w:r>
        <w:rPr>
          <w:rFonts w:ascii="Times New Roman" w:hAnsi="Times New Roman" w:cs="Times New Roman"/>
          <w:b/>
          <w:i/>
          <w:sz w:val="24"/>
          <w:szCs w:val="24"/>
        </w:rPr>
        <w:t>studium mechanismu infekce</w:t>
      </w:r>
      <w:r>
        <w:rPr>
          <w:rFonts w:ascii="Times New Roman" w:hAnsi="Times New Roman" w:cs="Times New Roman"/>
          <w:sz w:val="24"/>
          <w:szCs w:val="24"/>
        </w:rPr>
        <w:t xml:space="preserve"> - když objasním způsob, kterým se přenáší infekční onemocnění - můžu efektivně bojovat proti nemoci</w:t>
      </w:r>
    </w:p>
    <w:p w:rsidR="000D05D1" w:rsidRDefault="000D05D1" w:rsidP="000D05D1">
      <w:pPr>
        <w:pStyle w:val="Odstavecseseznamem"/>
        <w:numPr>
          <w:ilvl w:val="0"/>
          <w:numId w:val="173"/>
        </w:numPr>
        <w:rPr>
          <w:rFonts w:ascii="Times New Roman" w:hAnsi="Times New Roman" w:cs="Times New Roman"/>
          <w:sz w:val="24"/>
          <w:szCs w:val="24"/>
        </w:rPr>
      </w:pPr>
      <w:r>
        <w:rPr>
          <w:rFonts w:ascii="Times New Roman" w:hAnsi="Times New Roman" w:cs="Times New Roman"/>
          <w:b/>
          <w:i/>
          <w:sz w:val="24"/>
          <w:szCs w:val="24"/>
        </w:rPr>
        <w:t xml:space="preserve">hodnocení účinnosti intervence </w:t>
      </w:r>
      <w:r w:rsidRPr="00F5397A">
        <w:rPr>
          <w:rFonts w:ascii="Times New Roman" w:hAnsi="Times New Roman" w:cs="Times New Roman"/>
          <w:sz w:val="24"/>
          <w:szCs w:val="24"/>
        </w:rPr>
        <w:t>-</w:t>
      </w:r>
      <w:r>
        <w:rPr>
          <w:rFonts w:ascii="Times New Roman" w:hAnsi="Times New Roman" w:cs="Times New Roman"/>
          <w:sz w:val="24"/>
          <w:szCs w:val="24"/>
        </w:rPr>
        <w:t xml:space="preserve"> pomocí dvojitě zaslepeného kontrolovaného experimentu</w:t>
      </w:r>
    </w:p>
    <w:p w:rsidR="000D05D1" w:rsidRDefault="000D05D1" w:rsidP="000D05D1">
      <w:pPr>
        <w:pStyle w:val="Odstavecseseznamem"/>
        <w:numPr>
          <w:ilvl w:val="0"/>
          <w:numId w:val="173"/>
        </w:numPr>
        <w:rPr>
          <w:rFonts w:ascii="Times New Roman" w:hAnsi="Times New Roman" w:cs="Times New Roman"/>
          <w:sz w:val="24"/>
          <w:szCs w:val="24"/>
        </w:rPr>
      </w:pPr>
      <w:r>
        <w:rPr>
          <w:rFonts w:ascii="Times New Roman" w:hAnsi="Times New Roman" w:cs="Times New Roman"/>
          <w:b/>
          <w:i/>
          <w:sz w:val="24"/>
          <w:szCs w:val="24"/>
        </w:rPr>
        <w:t xml:space="preserve">hodnocení efektivnosti intervence </w:t>
      </w:r>
      <w:r w:rsidRPr="00F5397A">
        <w:rPr>
          <w:rFonts w:ascii="Times New Roman" w:hAnsi="Times New Roman" w:cs="Times New Roman"/>
          <w:sz w:val="24"/>
          <w:szCs w:val="24"/>
        </w:rPr>
        <w:t>-</w:t>
      </w:r>
      <w:r>
        <w:rPr>
          <w:rFonts w:ascii="Times New Roman" w:hAnsi="Times New Roman" w:cs="Times New Roman"/>
          <w:sz w:val="24"/>
          <w:szCs w:val="24"/>
        </w:rPr>
        <w:t xml:space="preserve"> účinná intervence ještě neznamená efektivní intervenci (např. vakcína, která v experimentu bude účinná ale bude mít určití NÚ . nebude populací přijata a tudíž bude neefektivní)</w:t>
      </w:r>
    </w:p>
    <w:p w:rsidR="000D05D1" w:rsidRDefault="000D05D1" w:rsidP="000D05D1">
      <w:pPr>
        <w:ind w:left="0" w:firstLine="0"/>
        <w:rPr>
          <w:rFonts w:ascii="Times New Roman" w:hAnsi="Times New Roman" w:cs="Times New Roman"/>
          <w:sz w:val="24"/>
          <w:szCs w:val="24"/>
        </w:rPr>
      </w:pPr>
    </w:p>
    <w:p w:rsidR="000D05D1" w:rsidRPr="00730919" w:rsidRDefault="000D05D1" w:rsidP="000D05D1">
      <w:pPr>
        <w:ind w:left="0" w:firstLine="0"/>
        <w:rPr>
          <w:rFonts w:ascii="Times New Roman" w:hAnsi="Times New Roman" w:cs="Times New Roman"/>
          <w:b/>
          <w:sz w:val="24"/>
          <w:szCs w:val="24"/>
          <w:u w:val="single"/>
        </w:rPr>
      </w:pPr>
      <w:r w:rsidRPr="00730919">
        <w:rPr>
          <w:rFonts w:ascii="Times New Roman" w:hAnsi="Times New Roman" w:cs="Times New Roman"/>
          <w:b/>
          <w:sz w:val="24"/>
          <w:szCs w:val="24"/>
          <w:u w:val="single"/>
        </w:rPr>
        <w:t>Epidemiologie:</w:t>
      </w:r>
    </w:p>
    <w:p w:rsidR="000D05D1" w:rsidRDefault="000D05D1" w:rsidP="000D05D1">
      <w:pPr>
        <w:pStyle w:val="Odstavecseseznamem"/>
        <w:numPr>
          <w:ilvl w:val="0"/>
          <w:numId w:val="174"/>
        </w:numPr>
        <w:rPr>
          <w:rFonts w:ascii="Times New Roman" w:hAnsi="Times New Roman" w:cs="Times New Roman"/>
          <w:sz w:val="24"/>
          <w:szCs w:val="24"/>
        </w:rPr>
      </w:pPr>
      <w:r w:rsidRPr="00730919">
        <w:rPr>
          <w:rFonts w:ascii="Times New Roman" w:hAnsi="Times New Roman" w:cs="Times New Roman"/>
          <w:b/>
          <w:i/>
          <w:sz w:val="24"/>
          <w:szCs w:val="24"/>
        </w:rPr>
        <w:t xml:space="preserve">obecná </w:t>
      </w:r>
      <w:r>
        <w:rPr>
          <w:rFonts w:ascii="Times New Roman" w:hAnsi="Times New Roman" w:cs="Times New Roman"/>
          <w:sz w:val="24"/>
          <w:szCs w:val="24"/>
        </w:rPr>
        <w:t>- zabývající se metodologií práce a obecnými epidemiologickými zákonitostmi rozložení (distribuce) a příčinami (determinanty) nemocí v populaci</w:t>
      </w:r>
    </w:p>
    <w:p w:rsidR="000D05D1" w:rsidRDefault="000D05D1" w:rsidP="000D05D1">
      <w:pPr>
        <w:pStyle w:val="Odstavecseseznamem"/>
        <w:numPr>
          <w:ilvl w:val="0"/>
          <w:numId w:val="174"/>
        </w:numPr>
        <w:rPr>
          <w:rFonts w:ascii="Times New Roman" w:hAnsi="Times New Roman" w:cs="Times New Roman"/>
          <w:sz w:val="24"/>
          <w:szCs w:val="24"/>
        </w:rPr>
      </w:pPr>
      <w:r w:rsidRPr="00730919">
        <w:rPr>
          <w:rFonts w:ascii="Times New Roman" w:hAnsi="Times New Roman" w:cs="Times New Roman"/>
          <w:b/>
          <w:i/>
          <w:sz w:val="24"/>
          <w:szCs w:val="24"/>
        </w:rPr>
        <w:t xml:space="preserve">speciální </w:t>
      </w:r>
      <w:r w:rsidRPr="00730919">
        <w:rPr>
          <w:rFonts w:ascii="Times New Roman" w:hAnsi="Times New Roman" w:cs="Times New Roman"/>
          <w:sz w:val="24"/>
          <w:szCs w:val="24"/>
        </w:rPr>
        <w:t xml:space="preserve">- </w:t>
      </w:r>
      <w:r>
        <w:rPr>
          <w:rFonts w:ascii="Times New Roman" w:hAnsi="Times New Roman" w:cs="Times New Roman"/>
          <w:sz w:val="24"/>
          <w:szCs w:val="24"/>
        </w:rPr>
        <w:t>E konkrétních nemocí</w:t>
      </w:r>
    </w:p>
    <w:p w:rsidR="000D05D1" w:rsidRDefault="000D05D1" w:rsidP="000D05D1">
      <w:pPr>
        <w:pStyle w:val="Odstavecseseznamem"/>
        <w:numPr>
          <w:ilvl w:val="0"/>
          <w:numId w:val="174"/>
        </w:numPr>
        <w:rPr>
          <w:rFonts w:ascii="Times New Roman" w:hAnsi="Times New Roman" w:cs="Times New Roman"/>
          <w:sz w:val="24"/>
          <w:szCs w:val="24"/>
        </w:rPr>
      </w:pPr>
      <w:r w:rsidRPr="000D05D1">
        <w:rPr>
          <w:rFonts w:ascii="Times New Roman" w:hAnsi="Times New Roman" w:cs="Times New Roman"/>
          <w:b/>
          <w:i/>
          <w:sz w:val="24"/>
          <w:szCs w:val="24"/>
        </w:rPr>
        <w:t>klinická</w:t>
      </w:r>
      <w:r w:rsidRPr="000D05D1">
        <w:rPr>
          <w:rFonts w:ascii="Times New Roman" w:hAnsi="Times New Roman" w:cs="Times New Roman"/>
          <w:sz w:val="24"/>
          <w:szCs w:val="24"/>
        </w:rPr>
        <w:t xml:space="preserve"> - zabývá se konkrétní klinickou aplikací obecné a speciální E</w:t>
      </w:r>
    </w:p>
    <w:p w:rsidR="000D05D1" w:rsidRDefault="000D05D1" w:rsidP="000D05D1">
      <w:pPr>
        <w:ind w:left="0" w:firstLine="0"/>
        <w:rPr>
          <w:rFonts w:ascii="Times New Roman" w:hAnsi="Times New Roman" w:cs="Times New Roman"/>
          <w:sz w:val="24"/>
          <w:szCs w:val="24"/>
        </w:rPr>
      </w:pPr>
    </w:p>
    <w:p w:rsidR="000D05D1" w:rsidRPr="008C1B3C" w:rsidRDefault="000D05D1" w:rsidP="000D05D1">
      <w:pPr>
        <w:rPr>
          <w:rFonts w:ascii="Times New Roman" w:hAnsi="Times New Roman" w:cs="Times New Roman"/>
          <w:b/>
          <w:sz w:val="32"/>
          <w:szCs w:val="32"/>
          <w:u w:val="single"/>
        </w:rPr>
      </w:pPr>
      <w:r w:rsidRPr="008C1B3C">
        <w:rPr>
          <w:rFonts w:ascii="Times New Roman" w:hAnsi="Times New Roman" w:cs="Times New Roman"/>
          <w:b/>
          <w:sz w:val="32"/>
          <w:szCs w:val="32"/>
          <w:u w:val="single"/>
        </w:rPr>
        <w:t>65</w:t>
      </w:r>
      <w:r>
        <w:rPr>
          <w:rFonts w:ascii="Times New Roman" w:hAnsi="Times New Roman" w:cs="Times New Roman"/>
          <w:b/>
          <w:sz w:val="32"/>
          <w:szCs w:val="32"/>
          <w:u w:val="single"/>
        </w:rPr>
        <w:t>. Epidemiologická metoda práce -</w:t>
      </w:r>
      <w:r w:rsidRPr="008C1B3C">
        <w:rPr>
          <w:rFonts w:ascii="Times New Roman" w:hAnsi="Times New Roman" w:cs="Times New Roman"/>
          <w:b/>
          <w:sz w:val="32"/>
          <w:szCs w:val="32"/>
          <w:u w:val="single"/>
        </w:rPr>
        <w:t xml:space="preserve"> základní pracovní postupy</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medicínský výzkum </w:t>
      </w:r>
      <w:r w:rsidRPr="008C1B3C">
        <w:rPr>
          <w:rFonts w:ascii="Times New Roman" w:hAnsi="Times New Roman" w:cs="Times New Roman"/>
          <w:sz w:val="24"/>
          <w:szCs w:val="24"/>
        </w:rPr>
        <w:t>→</w:t>
      </w:r>
      <w:r>
        <w:rPr>
          <w:rFonts w:ascii="Times New Roman" w:hAnsi="Times New Roman" w:cs="Times New Roman"/>
          <w:sz w:val="24"/>
          <w:szCs w:val="24"/>
        </w:rPr>
        <w:t xml:space="preserve"> metody klinické, biologické, experimentální a epidemiologické</w:t>
      </w:r>
    </w:p>
    <w:p w:rsidR="000D05D1" w:rsidRDefault="000D05D1" w:rsidP="000D05D1">
      <w:pPr>
        <w:ind w:left="0" w:firstLine="0"/>
        <w:rPr>
          <w:rFonts w:ascii="Times New Roman" w:hAnsi="Times New Roman" w:cs="Times New Roman"/>
          <w:sz w:val="24"/>
          <w:szCs w:val="24"/>
        </w:rPr>
      </w:pPr>
    </w:p>
    <w:p w:rsidR="000D05D1" w:rsidRPr="008C1B3C" w:rsidRDefault="000D05D1" w:rsidP="000D05D1">
      <w:pPr>
        <w:ind w:left="0" w:firstLine="0"/>
        <w:rPr>
          <w:rFonts w:ascii="Times New Roman" w:hAnsi="Times New Roman" w:cs="Times New Roman"/>
          <w:b/>
          <w:sz w:val="24"/>
          <w:szCs w:val="24"/>
          <w:u w:val="single"/>
        </w:rPr>
      </w:pPr>
      <w:r w:rsidRPr="008C1B3C">
        <w:rPr>
          <w:rFonts w:ascii="Times New Roman" w:hAnsi="Times New Roman" w:cs="Times New Roman"/>
          <w:b/>
          <w:sz w:val="24"/>
          <w:szCs w:val="24"/>
          <w:u w:val="single"/>
        </w:rPr>
        <w:t>Epidemiologická metoda práce: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- 3 základní postupy </w:t>
      </w:r>
      <w:r w:rsidRPr="008C1B3C">
        <w:rPr>
          <w:rFonts w:ascii="Times New Roman" w:hAnsi="Times New Roman" w:cs="Times New Roman"/>
          <w:sz w:val="24"/>
          <w:szCs w:val="24"/>
        </w:rPr>
        <w:t>→</w:t>
      </w:r>
      <w:r>
        <w:rPr>
          <w:rFonts w:ascii="Times New Roman" w:hAnsi="Times New Roman" w:cs="Times New Roman"/>
          <w:sz w:val="24"/>
          <w:szCs w:val="24"/>
        </w:rPr>
        <w:t xml:space="preserve"> deskriptivní (popisuje situaci), analytické (prověřuje situaci) a experimentální (ověřuje příčinnou souvislost)</w:t>
      </w:r>
    </w:p>
    <w:p w:rsidR="000D05D1" w:rsidRDefault="000D05D1" w:rsidP="000D05D1">
      <w:pPr>
        <w:ind w:left="0" w:firstLine="0"/>
        <w:rPr>
          <w:rFonts w:ascii="Times New Roman" w:hAnsi="Times New Roman" w:cs="Times New Roman"/>
          <w:sz w:val="24"/>
          <w:szCs w:val="24"/>
        </w:rPr>
      </w:pPr>
    </w:p>
    <w:p w:rsidR="000D05D1" w:rsidRPr="004018BC" w:rsidRDefault="000D05D1" w:rsidP="000D05D1">
      <w:pPr>
        <w:pStyle w:val="Odstavecseseznamem"/>
        <w:numPr>
          <w:ilvl w:val="0"/>
          <w:numId w:val="175"/>
        </w:numPr>
        <w:rPr>
          <w:rFonts w:ascii="Times New Roman" w:hAnsi="Times New Roman" w:cs="Times New Roman"/>
          <w:b/>
          <w:i/>
          <w:sz w:val="24"/>
          <w:szCs w:val="24"/>
        </w:rPr>
      </w:pPr>
      <w:r w:rsidRPr="004018BC">
        <w:rPr>
          <w:rFonts w:ascii="Times New Roman" w:hAnsi="Times New Roman" w:cs="Times New Roman"/>
          <w:b/>
          <w:i/>
          <w:sz w:val="24"/>
          <w:szCs w:val="24"/>
        </w:rPr>
        <w:t>deskriptivní:</w:t>
      </w:r>
    </w:p>
    <w:p w:rsidR="000D05D1" w:rsidRDefault="000D05D1" w:rsidP="000D05D1">
      <w:pPr>
        <w:pStyle w:val="Odstavecseseznamem"/>
        <w:numPr>
          <w:ilvl w:val="1"/>
          <w:numId w:val="175"/>
        </w:numPr>
        <w:rPr>
          <w:rFonts w:ascii="Times New Roman" w:hAnsi="Times New Roman" w:cs="Times New Roman"/>
          <w:sz w:val="24"/>
          <w:szCs w:val="24"/>
        </w:rPr>
      </w:pPr>
      <w:r>
        <w:rPr>
          <w:rFonts w:ascii="Times New Roman" w:hAnsi="Times New Roman" w:cs="Times New Roman"/>
          <w:sz w:val="24"/>
          <w:szCs w:val="24"/>
        </w:rPr>
        <w:t>popisuje rozložení nemoci v populaci a srovnává výskyt v různých oblastech u různých národů a v různých časových obdobích</w:t>
      </w:r>
    </w:p>
    <w:p w:rsidR="000D05D1" w:rsidRDefault="000D05D1" w:rsidP="000D05D1">
      <w:pPr>
        <w:pStyle w:val="Odstavecseseznamem"/>
        <w:numPr>
          <w:ilvl w:val="1"/>
          <w:numId w:val="175"/>
        </w:numPr>
        <w:rPr>
          <w:rFonts w:ascii="Times New Roman" w:hAnsi="Times New Roman" w:cs="Times New Roman"/>
          <w:sz w:val="24"/>
          <w:szCs w:val="24"/>
        </w:rPr>
      </w:pPr>
      <w:r>
        <w:rPr>
          <w:rFonts w:ascii="Times New Roman" w:hAnsi="Times New Roman" w:cs="Times New Roman"/>
          <w:sz w:val="24"/>
          <w:szCs w:val="24"/>
        </w:rPr>
        <w:t>je zdrojem hypotéz o možných příčinných vztazích mezi expozicí a rozvojem nemoci</w:t>
      </w:r>
    </w:p>
    <w:p w:rsidR="000D05D1" w:rsidRDefault="000D05D1" w:rsidP="000D05D1">
      <w:pPr>
        <w:pStyle w:val="Odstavecseseznamem"/>
        <w:numPr>
          <w:ilvl w:val="1"/>
          <w:numId w:val="175"/>
        </w:numPr>
        <w:rPr>
          <w:rFonts w:ascii="Times New Roman" w:hAnsi="Times New Roman" w:cs="Times New Roman"/>
          <w:sz w:val="24"/>
          <w:szCs w:val="24"/>
        </w:rPr>
      </w:pPr>
      <w:r>
        <w:rPr>
          <w:rFonts w:ascii="Times New Roman" w:hAnsi="Times New Roman" w:cs="Times New Roman"/>
          <w:sz w:val="24"/>
          <w:szCs w:val="24"/>
        </w:rPr>
        <w:t>využívá demografických údajů (ročenky, statistiky)</w:t>
      </w:r>
    </w:p>
    <w:p w:rsidR="000D05D1" w:rsidRPr="004018BC" w:rsidRDefault="000D05D1" w:rsidP="000D05D1">
      <w:pPr>
        <w:pStyle w:val="Odstavecseseznamem"/>
        <w:numPr>
          <w:ilvl w:val="0"/>
          <w:numId w:val="175"/>
        </w:numPr>
        <w:rPr>
          <w:rFonts w:ascii="Times New Roman" w:hAnsi="Times New Roman" w:cs="Times New Roman"/>
          <w:b/>
          <w:i/>
          <w:sz w:val="24"/>
          <w:szCs w:val="24"/>
        </w:rPr>
      </w:pPr>
      <w:r w:rsidRPr="004018BC">
        <w:rPr>
          <w:rFonts w:ascii="Times New Roman" w:hAnsi="Times New Roman" w:cs="Times New Roman"/>
          <w:b/>
          <w:i/>
          <w:sz w:val="24"/>
          <w:szCs w:val="24"/>
        </w:rPr>
        <w:t>analytická:</w:t>
      </w:r>
    </w:p>
    <w:p w:rsidR="000D05D1" w:rsidRDefault="000D05D1" w:rsidP="000D05D1">
      <w:pPr>
        <w:pStyle w:val="Odstavecseseznamem"/>
        <w:numPr>
          <w:ilvl w:val="1"/>
          <w:numId w:val="175"/>
        </w:numPr>
        <w:rPr>
          <w:rFonts w:ascii="Times New Roman" w:hAnsi="Times New Roman" w:cs="Times New Roman"/>
          <w:sz w:val="24"/>
          <w:szCs w:val="24"/>
        </w:rPr>
      </w:pPr>
      <w:r>
        <w:rPr>
          <w:rFonts w:ascii="Times New Roman" w:hAnsi="Times New Roman" w:cs="Times New Roman"/>
          <w:sz w:val="24"/>
          <w:szCs w:val="24"/>
        </w:rPr>
        <w:t>ověřuje hypotézy vzešlé ze studií deskriptivních</w:t>
      </w:r>
    </w:p>
    <w:p w:rsidR="000D05D1" w:rsidRDefault="000D05D1" w:rsidP="000D05D1">
      <w:pPr>
        <w:pStyle w:val="Odstavecseseznamem"/>
        <w:numPr>
          <w:ilvl w:val="1"/>
          <w:numId w:val="175"/>
        </w:numPr>
        <w:rPr>
          <w:rFonts w:ascii="Times New Roman" w:hAnsi="Times New Roman" w:cs="Times New Roman"/>
          <w:sz w:val="24"/>
          <w:szCs w:val="24"/>
        </w:rPr>
      </w:pPr>
      <w:r>
        <w:rPr>
          <w:rFonts w:ascii="Times New Roman" w:hAnsi="Times New Roman" w:cs="Times New Roman"/>
          <w:sz w:val="24"/>
          <w:szCs w:val="24"/>
        </w:rPr>
        <w:t>objasňují vtah příčiny a následku</w:t>
      </w:r>
    </w:p>
    <w:p w:rsidR="000D05D1" w:rsidRDefault="000D05D1" w:rsidP="000D05D1">
      <w:pPr>
        <w:pStyle w:val="Odstavecseseznamem"/>
        <w:numPr>
          <w:ilvl w:val="1"/>
          <w:numId w:val="175"/>
        </w:numPr>
        <w:rPr>
          <w:rFonts w:ascii="Times New Roman" w:hAnsi="Times New Roman" w:cs="Times New Roman"/>
          <w:sz w:val="24"/>
          <w:szCs w:val="24"/>
        </w:rPr>
      </w:pPr>
      <w:r>
        <w:rPr>
          <w:rFonts w:ascii="Times New Roman" w:hAnsi="Times New Roman" w:cs="Times New Roman"/>
          <w:sz w:val="24"/>
          <w:szCs w:val="24"/>
        </w:rPr>
        <w:t>na jejich podkladě se formulují další hypotézy</w:t>
      </w:r>
    </w:p>
    <w:p w:rsidR="000D05D1" w:rsidRDefault="000D05D1" w:rsidP="000D05D1">
      <w:pPr>
        <w:pStyle w:val="Odstavecseseznamem"/>
        <w:numPr>
          <w:ilvl w:val="0"/>
          <w:numId w:val="175"/>
        </w:numPr>
        <w:rPr>
          <w:rFonts w:ascii="Times New Roman" w:hAnsi="Times New Roman" w:cs="Times New Roman"/>
          <w:sz w:val="24"/>
          <w:szCs w:val="24"/>
        </w:rPr>
      </w:pPr>
      <w:r w:rsidRPr="004018BC">
        <w:rPr>
          <w:rFonts w:ascii="Times New Roman" w:hAnsi="Times New Roman" w:cs="Times New Roman"/>
          <w:b/>
          <w:i/>
          <w:sz w:val="24"/>
          <w:szCs w:val="24"/>
        </w:rPr>
        <w:t>experimentální</w:t>
      </w:r>
      <w:r>
        <w:rPr>
          <w:rFonts w:ascii="Times New Roman" w:hAnsi="Times New Roman" w:cs="Times New Roman"/>
          <w:sz w:val="24"/>
          <w:szCs w:val="24"/>
        </w:rPr>
        <w:t xml:space="preserve"> (intervenční)</w:t>
      </w:r>
    </w:p>
    <w:p w:rsidR="000D05D1" w:rsidRDefault="000D05D1" w:rsidP="000D05D1">
      <w:pPr>
        <w:pStyle w:val="Odstavecseseznamem"/>
        <w:numPr>
          <w:ilvl w:val="1"/>
          <w:numId w:val="175"/>
        </w:numPr>
        <w:rPr>
          <w:rFonts w:ascii="Times New Roman" w:hAnsi="Times New Roman" w:cs="Times New Roman"/>
          <w:sz w:val="24"/>
          <w:szCs w:val="24"/>
        </w:rPr>
      </w:pPr>
      <w:r>
        <w:rPr>
          <w:rFonts w:ascii="Times New Roman" w:hAnsi="Times New Roman" w:cs="Times New Roman"/>
          <w:sz w:val="24"/>
          <w:szCs w:val="24"/>
        </w:rPr>
        <w:t>ověřují platnost hypotéz vyslovených na podkladě výsledků analytických studií</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je zde záměrné ovlivnění studovaných situací</w:t>
      </w:r>
    </w:p>
    <w:p w:rsidR="000D05D1" w:rsidRDefault="000D05D1" w:rsidP="000D05D1">
      <w:pPr>
        <w:ind w:left="0" w:firstLine="0"/>
        <w:rPr>
          <w:rFonts w:ascii="Times New Roman" w:hAnsi="Times New Roman" w:cs="Times New Roman"/>
          <w:sz w:val="24"/>
          <w:szCs w:val="24"/>
        </w:rPr>
      </w:pPr>
    </w:p>
    <w:p w:rsidR="000D05D1" w:rsidRPr="007E3619" w:rsidRDefault="000D05D1" w:rsidP="000D05D1">
      <w:pPr>
        <w:rPr>
          <w:rFonts w:ascii="Times New Roman" w:hAnsi="Times New Roman" w:cs="Times New Roman"/>
          <w:b/>
          <w:sz w:val="32"/>
          <w:szCs w:val="32"/>
          <w:u w:val="single"/>
        </w:rPr>
      </w:pPr>
      <w:r w:rsidRPr="007E3619">
        <w:rPr>
          <w:rFonts w:ascii="Times New Roman" w:hAnsi="Times New Roman" w:cs="Times New Roman"/>
          <w:b/>
          <w:sz w:val="32"/>
          <w:szCs w:val="32"/>
          <w:u w:val="single"/>
        </w:rPr>
        <w:t>82. Epidemiologie infekčních onemocnění, proces šíření nákazy</w:t>
      </w:r>
    </w:p>
    <w:p w:rsidR="000D05D1" w:rsidRPr="007E3619" w:rsidRDefault="000D05D1" w:rsidP="000D05D1">
      <w:pPr>
        <w:rPr>
          <w:rFonts w:ascii="Times New Roman" w:hAnsi="Times New Roman" w:cs="Times New Roman"/>
          <w:b/>
          <w:sz w:val="32"/>
          <w:szCs w:val="32"/>
          <w:u w:val="single"/>
        </w:rPr>
      </w:pPr>
      <w:r w:rsidRPr="007E3619">
        <w:rPr>
          <w:rFonts w:ascii="Times New Roman" w:hAnsi="Times New Roman" w:cs="Times New Roman"/>
          <w:b/>
          <w:sz w:val="32"/>
          <w:szCs w:val="32"/>
          <w:u w:val="single"/>
        </w:rPr>
        <w:t>83. Zdroj a vnímavý jedinec v procesu šíření nákazy</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studuje faktory a podmínky vzniku infekčních onemocnění, cílem </w:t>
      </w:r>
      <w:r w:rsidRPr="007062E2">
        <w:rPr>
          <w:rFonts w:ascii="Times New Roman" w:hAnsi="Times New Roman" w:cs="Times New Roman"/>
          <w:sz w:val="24"/>
          <w:szCs w:val="24"/>
        </w:rPr>
        <w:t>→</w:t>
      </w:r>
      <w:r>
        <w:rPr>
          <w:rFonts w:ascii="Times New Roman" w:hAnsi="Times New Roman" w:cs="Times New Roman"/>
          <w:sz w:val="24"/>
          <w:szCs w:val="24"/>
        </w:rPr>
        <w:t xml:space="preserve"> přerušit/zastavit šíření nákazy a dosáhnout tak </w:t>
      </w:r>
      <w:r w:rsidRPr="007062E2">
        <w:rPr>
          <w:rFonts w:ascii="Times New Roman" w:hAnsi="Times New Roman" w:cs="Times New Roman"/>
          <w:i/>
          <w:sz w:val="24"/>
          <w:szCs w:val="24"/>
        </w:rPr>
        <w:t>eliminace</w:t>
      </w:r>
      <w:r>
        <w:rPr>
          <w:rFonts w:ascii="Times New Roman" w:hAnsi="Times New Roman" w:cs="Times New Roman"/>
          <w:sz w:val="24"/>
          <w:szCs w:val="24"/>
        </w:rPr>
        <w:t xml:space="preserve"> (teritoriální přerušení šíření nákazy, EA v populaci přetrvává, v ČR diftérie a </w:t>
      </w:r>
      <w:proofErr w:type="spellStart"/>
      <w:r>
        <w:rPr>
          <w:rFonts w:ascii="Times New Roman" w:hAnsi="Times New Roman" w:cs="Times New Roman"/>
          <w:sz w:val="24"/>
          <w:szCs w:val="24"/>
        </w:rPr>
        <w:t>polio</w:t>
      </w:r>
      <w:proofErr w:type="spellEnd"/>
      <w:r>
        <w:rPr>
          <w:rFonts w:ascii="Times New Roman" w:hAnsi="Times New Roman" w:cs="Times New Roman"/>
          <w:sz w:val="24"/>
          <w:szCs w:val="24"/>
        </w:rPr>
        <w:t xml:space="preserve">) nebo </w:t>
      </w:r>
      <w:r w:rsidRPr="007062E2">
        <w:rPr>
          <w:rFonts w:ascii="Times New Roman" w:hAnsi="Times New Roman" w:cs="Times New Roman"/>
          <w:i/>
          <w:sz w:val="24"/>
          <w:szCs w:val="24"/>
        </w:rPr>
        <w:t>eradikace</w:t>
      </w:r>
      <w:r>
        <w:rPr>
          <w:rFonts w:ascii="Times New Roman" w:hAnsi="Times New Roman" w:cs="Times New Roman"/>
          <w:sz w:val="24"/>
          <w:szCs w:val="24"/>
        </w:rPr>
        <w:t xml:space="preserve"> (globální vymícení EA, variola)</w:t>
      </w:r>
    </w:p>
    <w:p w:rsidR="000D05D1" w:rsidRDefault="000D05D1" w:rsidP="000D05D1">
      <w:pPr>
        <w:ind w:left="0" w:firstLine="0"/>
        <w:rPr>
          <w:rFonts w:ascii="Times New Roman" w:hAnsi="Times New Roman" w:cs="Times New Roman"/>
          <w:sz w:val="24"/>
          <w:szCs w:val="24"/>
        </w:rPr>
      </w:pPr>
    </w:p>
    <w:p w:rsidR="000D05D1" w:rsidRPr="007E3619" w:rsidRDefault="000D05D1" w:rsidP="000D05D1">
      <w:pPr>
        <w:ind w:left="0" w:firstLine="0"/>
        <w:rPr>
          <w:rFonts w:ascii="Times New Roman" w:hAnsi="Times New Roman" w:cs="Times New Roman"/>
          <w:b/>
          <w:sz w:val="24"/>
          <w:szCs w:val="24"/>
          <w:u w:val="single"/>
        </w:rPr>
      </w:pPr>
      <w:r w:rsidRPr="007E3619">
        <w:rPr>
          <w:rFonts w:ascii="Times New Roman" w:hAnsi="Times New Roman" w:cs="Times New Roman"/>
          <w:b/>
          <w:sz w:val="24"/>
          <w:szCs w:val="24"/>
          <w:u w:val="single"/>
        </w:rPr>
        <w:t>Proces šíření nákazy:</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jedná se o přenos etiologického agens (EA) z jednoho organismu na druhý (vnímavý)</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uskutečňuje se podle epidemiologického řetězce:</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ZDROJ EA </w:t>
      </w:r>
      <w:r w:rsidRPr="007E3619">
        <w:rPr>
          <w:rFonts w:ascii="Times New Roman" w:hAnsi="Times New Roman" w:cs="Times New Roman"/>
          <w:sz w:val="24"/>
          <w:szCs w:val="24"/>
        </w:rPr>
        <w:t>→</w:t>
      </w:r>
      <w:r>
        <w:rPr>
          <w:rFonts w:ascii="Times New Roman" w:hAnsi="Times New Roman" w:cs="Times New Roman"/>
          <w:sz w:val="24"/>
          <w:szCs w:val="24"/>
        </w:rPr>
        <w:t xml:space="preserve"> CESTA PŘENOSU </w:t>
      </w:r>
      <w:r w:rsidRPr="007E3619">
        <w:rPr>
          <w:rFonts w:ascii="Times New Roman" w:hAnsi="Times New Roman" w:cs="Times New Roman"/>
          <w:sz w:val="24"/>
          <w:szCs w:val="24"/>
        </w:rPr>
        <w:t>→</w:t>
      </w:r>
      <w:r>
        <w:rPr>
          <w:rFonts w:ascii="Times New Roman" w:hAnsi="Times New Roman" w:cs="Times New Roman"/>
          <w:sz w:val="24"/>
          <w:szCs w:val="24"/>
        </w:rPr>
        <w:t xml:space="preserve"> VNÍMAVÝ JEDINEC</w:t>
      </w:r>
    </w:p>
    <w:p w:rsidR="000D05D1" w:rsidRDefault="000D05D1" w:rsidP="000D05D1">
      <w:pPr>
        <w:ind w:left="0" w:firstLine="0"/>
        <w:rPr>
          <w:rFonts w:ascii="Times New Roman" w:hAnsi="Times New Roman" w:cs="Times New Roman"/>
          <w:sz w:val="24"/>
          <w:szCs w:val="24"/>
        </w:rPr>
      </w:pPr>
      <w:r w:rsidRPr="005B2602">
        <w:rPr>
          <w:rFonts w:ascii="Times New Roman" w:hAnsi="Times New Roman" w:cs="Times New Roman"/>
          <w:b/>
          <w:i/>
          <w:sz w:val="24"/>
          <w:szCs w:val="24"/>
        </w:rPr>
        <w:t>- EA</w:t>
      </w:r>
      <w:r>
        <w:rPr>
          <w:rFonts w:ascii="Times New Roman" w:hAnsi="Times New Roman" w:cs="Times New Roman"/>
          <w:sz w:val="24"/>
          <w:szCs w:val="24"/>
        </w:rPr>
        <w:t xml:space="preserve"> = původce nákazy (bakterie, virus, červi, prvoci, </w:t>
      </w:r>
      <w:proofErr w:type="spellStart"/>
      <w:r>
        <w:rPr>
          <w:rFonts w:ascii="Times New Roman" w:hAnsi="Times New Roman" w:cs="Times New Roman"/>
          <w:sz w:val="24"/>
          <w:szCs w:val="24"/>
        </w:rPr>
        <w:t>priony</w:t>
      </w:r>
      <w:proofErr w:type="spellEnd"/>
      <w:r>
        <w:rPr>
          <w:rFonts w:ascii="Times New Roman" w:hAnsi="Times New Roman" w:cs="Times New Roman"/>
          <w:sz w:val="24"/>
          <w:szCs w:val="24"/>
        </w:rPr>
        <w:t>, houby..) - organismus schopný vyvolat nákazu</w:t>
      </w:r>
    </w:p>
    <w:p w:rsidR="000D05D1" w:rsidRDefault="000D05D1" w:rsidP="000D05D1">
      <w:pPr>
        <w:pStyle w:val="Odstavecseseznamem"/>
        <w:numPr>
          <w:ilvl w:val="0"/>
          <w:numId w:val="176"/>
        </w:numPr>
        <w:rPr>
          <w:rFonts w:ascii="Times New Roman" w:hAnsi="Times New Roman" w:cs="Times New Roman"/>
          <w:sz w:val="24"/>
          <w:szCs w:val="24"/>
        </w:rPr>
      </w:pPr>
      <w:r>
        <w:rPr>
          <w:rFonts w:ascii="Times New Roman" w:hAnsi="Times New Roman" w:cs="Times New Roman"/>
          <w:sz w:val="24"/>
          <w:szCs w:val="24"/>
        </w:rPr>
        <w:t>má určité vlastnosti:</w:t>
      </w:r>
    </w:p>
    <w:p w:rsidR="000D05D1" w:rsidRDefault="000D05D1" w:rsidP="000D05D1">
      <w:pPr>
        <w:pStyle w:val="Odstavecseseznamem"/>
        <w:numPr>
          <w:ilvl w:val="1"/>
          <w:numId w:val="176"/>
        </w:numPr>
        <w:rPr>
          <w:rFonts w:ascii="Times New Roman" w:hAnsi="Times New Roman" w:cs="Times New Roman"/>
          <w:sz w:val="24"/>
          <w:szCs w:val="24"/>
        </w:rPr>
      </w:pPr>
      <w:r>
        <w:rPr>
          <w:rFonts w:ascii="Times New Roman" w:hAnsi="Times New Roman" w:cs="Times New Roman"/>
          <w:sz w:val="24"/>
          <w:szCs w:val="24"/>
        </w:rPr>
        <w:t>patogenita - schopnost vyvolat onemocnění</w:t>
      </w:r>
    </w:p>
    <w:p w:rsidR="000D05D1" w:rsidRDefault="000D05D1" w:rsidP="000D05D1">
      <w:pPr>
        <w:pStyle w:val="Odstavecseseznamem"/>
        <w:numPr>
          <w:ilvl w:val="1"/>
          <w:numId w:val="176"/>
        </w:numPr>
        <w:rPr>
          <w:rFonts w:ascii="Times New Roman" w:hAnsi="Times New Roman" w:cs="Times New Roman"/>
          <w:sz w:val="24"/>
          <w:szCs w:val="24"/>
        </w:rPr>
      </w:pPr>
      <w:r>
        <w:rPr>
          <w:rFonts w:ascii="Times New Roman" w:hAnsi="Times New Roman" w:cs="Times New Roman"/>
          <w:sz w:val="24"/>
          <w:szCs w:val="24"/>
        </w:rPr>
        <w:t>virulence - stupeň patogenity</w:t>
      </w:r>
    </w:p>
    <w:p w:rsidR="000D05D1" w:rsidRDefault="000D05D1" w:rsidP="000D05D1">
      <w:pPr>
        <w:pStyle w:val="Odstavecseseznamem"/>
        <w:numPr>
          <w:ilvl w:val="1"/>
          <w:numId w:val="176"/>
        </w:numPr>
        <w:rPr>
          <w:rFonts w:ascii="Times New Roman" w:hAnsi="Times New Roman" w:cs="Times New Roman"/>
          <w:sz w:val="24"/>
          <w:szCs w:val="24"/>
        </w:rPr>
      </w:pPr>
      <w:r>
        <w:rPr>
          <w:rFonts w:ascii="Times New Roman" w:hAnsi="Times New Roman" w:cs="Times New Roman"/>
          <w:sz w:val="24"/>
          <w:szCs w:val="24"/>
        </w:rPr>
        <w:t>toxicita - schopnost poškozovat toxiny</w:t>
      </w:r>
    </w:p>
    <w:p w:rsidR="000D05D1" w:rsidRDefault="000D05D1" w:rsidP="000D05D1">
      <w:pPr>
        <w:pStyle w:val="Odstavecseseznamem"/>
        <w:numPr>
          <w:ilvl w:val="1"/>
          <w:numId w:val="176"/>
        </w:numPr>
        <w:rPr>
          <w:rFonts w:ascii="Times New Roman" w:hAnsi="Times New Roman" w:cs="Times New Roman"/>
          <w:sz w:val="24"/>
          <w:szCs w:val="24"/>
        </w:rPr>
      </w:pPr>
      <w:proofErr w:type="spellStart"/>
      <w:r>
        <w:rPr>
          <w:rFonts w:ascii="Times New Roman" w:hAnsi="Times New Roman" w:cs="Times New Roman"/>
          <w:sz w:val="24"/>
          <w:szCs w:val="24"/>
        </w:rPr>
        <w:t>invazivita</w:t>
      </w:r>
      <w:proofErr w:type="spellEnd"/>
      <w:r>
        <w:rPr>
          <w:rFonts w:ascii="Times New Roman" w:hAnsi="Times New Roman" w:cs="Times New Roman"/>
          <w:sz w:val="24"/>
          <w:szCs w:val="24"/>
        </w:rPr>
        <w:t xml:space="preserve"> - schopnost proniknout, množit se v hostiteli</w:t>
      </w:r>
    </w:p>
    <w:p w:rsidR="000D05D1" w:rsidRDefault="000D05D1" w:rsidP="000D05D1">
      <w:pPr>
        <w:pStyle w:val="Odstavecseseznamem"/>
        <w:numPr>
          <w:ilvl w:val="0"/>
          <w:numId w:val="176"/>
        </w:numPr>
        <w:rPr>
          <w:rFonts w:ascii="Times New Roman" w:hAnsi="Times New Roman" w:cs="Times New Roman"/>
          <w:sz w:val="24"/>
          <w:szCs w:val="24"/>
        </w:rPr>
      </w:pPr>
      <w:r>
        <w:rPr>
          <w:rFonts w:ascii="Times New Roman" w:hAnsi="Times New Roman" w:cs="Times New Roman"/>
          <w:sz w:val="24"/>
          <w:szCs w:val="24"/>
        </w:rPr>
        <w:t>mohou mít určitý stupeň resistence na vnitřní i vnější prostředí</w:t>
      </w:r>
    </w:p>
    <w:p w:rsidR="000D05D1" w:rsidRDefault="000D05D1" w:rsidP="000D05D1">
      <w:pPr>
        <w:pStyle w:val="Odstavecseseznamem"/>
        <w:numPr>
          <w:ilvl w:val="0"/>
          <w:numId w:val="176"/>
        </w:numPr>
        <w:rPr>
          <w:rFonts w:ascii="Times New Roman" w:hAnsi="Times New Roman" w:cs="Times New Roman"/>
          <w:sz w:val="24"/>
          <w:szCs w:val="24"/>
        </w:rPr>
      </w:pPr>
      <w:r>
        <w:rPr>
          <w:rFonts w:ascii="Times New Roman" w:hAnsi="Times New Roman" w:cs="Times New Roman"/>
          <w:sz w:val="24"/>
          <w:szCs w:val="24"/>
        </w:rPr>
        <w:t>mají schopnost infikovat a množit se</w:t>
      </w:r>
    </w:p>
    <w:p w:rsidR="000D05D1" w:rsidRPr="000F0676" w:rsidRDefault="000D05D1" w:rsidP="000D05D1">
      <w:pPr>
        <w:ind w:left="0" w:firstLine="0"/>
        <w:rPr>
          <w:rFonts w:ascii="Times New Roman" w:hAnsi="Times New Roman" w:cs="Times New Roman"/>
          <w:b/>
          <w:i/>
          <w:sz w:val="24"/>
          <w:szCs w:val="24"/>
        </w:rPr>
      </w:pPr>
      <w:r w:rsidRPr="000F0676">
        <w:rPr>
          <w:rFonts w:ascii="Times New Roman" w:hAnsi="Times New Roman" w:cs="Times New Roman"/>
          <w:b/>
          <w:i/>
          <w:sz w:val="24"/>
          <w:szCs w:val="24"/>
        </w:rPr>
        <w:t>- základní charakteristiky procesu šíření nákazy:</w:t>
      </w:r>
    </w:p>
    <w:p w:rsidR="000D05D1" w:rsidRDefault="000D05D1" w:rsidP="000D05D1">
      <w:pPr>
        <w:pStyle w:val="Odstavecseseznamem"/>
        <w:numPr>
          <w:ilvl w:val="0"/>
          <w:numId w:val="184"/>
        </w:numPr>
        <w:rPr>
          <w:rFonts w:ascii="Times New Roman" w:hAnsi="Times New Roman" w:cs="Times New Roman"/>
          <w:sz w:val="24"/>
          <w:szCs w:val="24"/>
        </w:rPr>
      </w:pPr>
      <w:r w:rsidRPr="000F0676">
        <w:rPr>
          <w:rFonts w:ascii="Times New Roman" w:hAnsi="Times New Roman" w:cs="Times New Roman"/>
          <w:i/>
          <w:sz w:val="24"/>
          <w:szCs w:val="24"/>
        </w:rPr>
        <w:t>kontinuita</w:t>
      </w:r>
      <w:r>
        <w:rPr>
          <w:rFonts w:ascii="Times New Roman" w:hAnsi="Times New Roman" w:cs="Times New Roman"/>
          <w:sz w:val="24"/>
          <w:szCs w:val="24"/>
        </w:rPr>
        <w:t xml:space="preserve"> - základní řetězec je kontinuální, stále se opakující</w:t>
      </w:r>
    </w:p>
    <w:p w:rsidR="000D05D1" w:rsidRDefault="000D05D1" w:rsidP="000D05D1">
      <w:pPr>
        <w:pStyle w:val="Odstavecseseznamem"/>
        <w:numPr>
          <w:ilvl w:val="0"/>
          <w:numId w:val="184"/>
        </w:numPr>
        <w:rPr>
          <w:rFonts w:ascii="Times New Roman" w:hAnsi="Times New Roman" w:cs="Times New Roman"/>
          <w:sz w:val="24"/>
          <w:szCs w:val="24"/>
        </w:rPr>
      </w:pPr>
      <w:r w:rsidRPr="000F0676">
        <w:rPr>
          <w:rFonts w:ascii="Times New Roman" w:hAnsi="Times New Roman" w:cs="Times New Roman"/>
          <w:i/>
          <w:sz w:val="24"/>
          <w:szCs w:val="24"/>
        </w:rPr>
        <w:t>struktura procesu šíření</w:t>
      </w:r>
      <w:r>
        <w:rPr>
          <w:rFonts w:ascii="Times New Roman" w:hAnsi="Times New Roman" w:cs="Times New Roman"/>
          <w:sz w:val="24"/>
          <w:szCs w:val="24"/>
        </w:rPr>
        <w:t xml:space="preserve"> - znalost je základem pro zavedení preventivních opatření</w:t>
      </w:r>
      <w:r w:rsidRPr="000F0676">
        <w:rPr>
          <w:rFonts w:ascii="Times New Roman" w:hAnsi="Times New Roman" w:cs="Times New Roman"/>
          <w:sz w:val="24"/>
          <w:szCs w:val="24"/>
        </w:rPr>
        <w:t>;</w:t>
      </w:r>
      <w:r>
        <w:rPr>
          <w:rFonts w:ascii="Times New Roman" w:hAnsi="Times New Roman" w:cs="Times New Roman"/>
          <w:sz w:val="24"/>
          <w:szCs w:val="24"/>
        </w:rPr>
        <w:t xml:space="preserve"> jednoduchý typ struktury (nemoci s vysokým stupněm </w:t>
      </w:r>
      <w:proofErr w:type="spellStart"/>
      <w:r>
        <w:rPr>
          <w:rFonts w:ascii="Times New Roman" w:hAnsi="Times New Roman" w:cs="Times New Roman"/>
          <w:sz w:val="24"/>
          <w:szCs w:val="24"/>
        </w:rPr>
        <w:t>manifestnosti</w:t>
      </w:r>
      <w:proofErr w:type="spellEnd"/>
      <w:r>
        <w:rPr>
          <w:rFonts w:ascii="Times New Roman" w:hAnsi="Times New Roman" w:cs="Times New Roman"/>
          <w:sz w:val="24"/>
          <w:szCs w:val="24"/>
        </w:rPr>
        <w:t xml:space="preserve">, chřipka, kapavka), složitý (nízký stupeň </w:t>
      </w:r>
      <w:proofErr w:type="spellStart"/>
      <w:r>
        <w:rPr>
          <w:rFonts w:ascii="Times New Roman" w:hAnsi="Times New Roman" w:cs="Times New Roman"/>
          <w:sz w:val="24"/>
          <w:szCs w:val="24"/>
        </w:rPr>
        <w:t>manifestnosti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polio</w:t>
      </w:r>
      <w:proofErr w:type="spellEnd"/>
      <w:r>
        <w:rPr>
          <w:rFonts w:ascii="Times New Roman" w:hAnsi="Times New Roman" w:cs="Times New Roman"/>
          <w:sz w:val="24"/>
          <w:szCs w:val="24"/>
        </w:rPr>
        <w:t>, meningokokové meningitidy..), chronický (HBV,HCV..), antropozoonózy</w:t>
      </w:r>
    </w:p>
    <w:p w:rsidR="000D05D1" w:rsidRPr="000F0676" w:rsidRDefault="000D05D1" w:rsidP="000D05D1">
      <w:pPr>
        <w:pStyle w:val="Odstavecseseznamem"/>
        <w:numPr>
          <w:ilvl w:val="0"/>
          <w:numId w:val="184"/>
        </w:numPr>
        <w:rPr>
          <w:rFonts w:ascii="Times New Roman" w:hAnsi="Times New Roman" w:cs="Times New Roman"/>
          <w:i/>
          <w:sz w:val="24"/>
          <w:szCs w:val="24"/>
        </w:rPr>
      </w:pPr>
      <w:r w:rsidRPr="000F0676">
        <w:rPr>
          <w:rFonts w:ascii="Times New Roman" w:hAnsi="Times New Roman" w:cs="Times New Roman"/>
          <w:i/>
          <w:sz w:val="24"/>
          <w:szCs w:val="24"/>
        </w:rPr>
        <w:t>intenzita</w:t>
      </w:r>
      <w:r>
        <w:rPr>
          <w:rFonts w:ascii="Times New Roman" w:hAnsi="Times New Roman" w:cs="Times New Roman"/>
          <w:sz w:val="24"/>
          <w:szCs w:val="24"/>
        </w:rPr>
        <w:t xml:space="preserve"> - charakterizuje četnost výskytu onemocnění, podle intenzity </w:t>
      </w:r>
      <w:r w:rsidRPr="000F0676">
        <w:rPr>
          <w:rFonts w:ascii="Times New Roman" w:hAnsi="Times New Roman" w:cs="Times New Roman"/>
          <w:sz w:val="24"/>
          <w:szCs w:val="24"/>
        </w:rPr>
        <w:t>→</w:t>
      </w:r>
      <w:r>
        <w:rPr>
          <w:rFonts w:ascii="Times New Roman" w:hAnsi="Times New Roman" w:cs="Times New Roman"/>
          <w:sz w:val="24"/>
          <w:szCs w:val="24"/>
        </w:rPr>
        <w:t xml:space="preserve"> výskyt sporadický (ojedinělé případy), epidemický (hromadný výskyt na omezeném území po určitou dobu), pandemický (hromadný výskyt na větším území po určitou dobu), endemický (sporadický nebo epidemický výskyt na určitém území trvale, nákazy s přírodní </w:t>
      </w:r>
      <w:proofErr w:type="spellStart"/>
      <w:r>
        <w:rPr>
          <w:rFonts w:ascii="Times New Roman" w:hAnsi="Times New Roman" w:cs="Times New Roman"/>
          <w:sz w:val="24"/>
          <w:szCs w:val="24"/>
        </w:rPr>
        <w:t>ohniskovostí</w:t>
      </w:r>
      <w:proofErr w:type="spellEnd"/>
      <w:r>
        <w:rPr>
          <w:rFonts w:ascii="Times New Roman" w:hAnsi="Times New Roman" w:cs="Times New Roman"/>
          <w:sz w:val="24"/>
          <w:szCs w:val="24"/>
        </w:rPr>
        <w:t>)</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k zabránění procesu šíření může dojít na několika úrovních:</w:t>
      </w:r>
    </w:p>
    <w:p w:rsidR="000D05D1" w:rsidRDefault="000D05D1" w:rsidP="000D05D1">
      <w:pPr>
        <w:pStyle w:val="Odstavecseseznamem"/>
        <w:numPr>
          <w:ilvl w:val="0"/>
          <w:numId w:val="177"/>
        </w:numPr>
        <w:rPr>
          <w:rFonts w:ascii="Times New Roman" w:hAnsi="Times New Roman" w:cs="Times New Roman"/>
          <w:sz w:val="24"/>
          <w:szCs w:val="24"/>
        </w:rPr>
      </w:pPr>
      <w:r>
        <w:rPr>
          <w:rFonts w:ascii="Times New Roman" w:hAnsi="Times New Roman" w:cs="Times New Roman"/>
          <w:sz w:val="24"/>
          <w:szCs w:val="24"/>
        </w:rPr>
        <w:lastRenderedPageBreak/>
        <w:t>zbavit se zdroje izolací/léčbou/zabitím</w:t>
      </w:r>
    </w:p>
    <w:p w:rsidR="000D05D1" w:rsidRDefault="000D05D1" w:rsidP="000D05D1">
      <w:pPr>
        <w:pStyle w:val="Odstavecseseznamem"/>
        <w:numPr>
          <w:ilvl w:val="0"/>
          <w:numId w:val="177"/>
        </w:numPr>
        <w:rPr>
          <w:rFonts w:ascii="Times New Roman" w:hAnsi="Times New Roman" w:cs="Times New Roman"/>
          <w:sz w:val="24"/>
          <w:szCs w:val="24"/>
        </w:rPr>
      </w:pPr>
      <w:r>
        <w:rPr>
          <w:rFonts w:ascii="Times New Roman" w:hAnsi="Times New Roman" w:cs="Times New Roman"/>
          <w:sz w:val="24"/>
          <w:szCs w:val="24"/>
        </w:rPr>
        <w:t>zabránit šíření v prostředí zničením EA metodami dekontaminace</w:t>
      </w:r>
    </w:p>
    <w:p w:rsidR="000D05D1" w:rsidRDefault="000D05D1" w:rsidP="000D05D1">
      <w:pPr>
        <w:pStyle w:val="Odstavecseseznamem"/>
        <w:numPr>
          <w:ilvl w:val="0"/>
          <w:numId w:val="177"/>
        </w:numPr>
        <w:rPr>
          <w:rFonts w:ascii="Times New Roman" w:hAnsi="Times New Roman" w:cs="Times New Roman"/>
          <w:sz w:val="24"/>
          <w:szCs w:val="24"/>
        </w:rPr>
      </w:pPr>
      <w:r>
        <w:rPr>
          <w:rFonts w:ascii="Times New Roman" w:hAnsi="Times New Roman" w:cs="Times New Roman"/>
          <w:sz w:val="24"/>
          <w:szCs w:val="24"/>
        </w:rPr>
        <w:t>změna vnímavosti jedince - imunizace, chemoprofylaxe</w:t>
      </w:r>
    </w:p>
    <w:p w:rsidR="000D05D1" w:rsidRPr="00C23556" w:rsidRDefault="000D05D1" w:rsidP="000D05D1">
      <w:pPr>
        <w:ind w:left="0" w:firstLine="0"/>
        <w:rPr>
          <w:rFonts w:ascii="Times New Roman" w:hAnsi="Times New Roman" w:cs="Times New Roman"/>
          <w:sz w:val="24"/>
          <w:szCs w:val="24"/>
        </w:rPr>
      </w:pPr>
      <w:r w:rsidRPr="005B2602">
        <w:rPr>
          <w:rFonts w:ascii="Times New Roman" w:hAnsi="Times New Roman" w:cs="Times New Roman"/>
          <w:b/>
          <w:i/>
          <w:sz w:val="24"/>
          <w:szCs w:val="24"/>
        </w:rPr>
        <w:t>- přenos:</w:t>
      </w:r>
      <w:r>
        <w:rPr>
          <w:rFonts w:ascii="Times New Roman" w:hAnsi="Times New Roman" w:cs="Times New Roman"/>
          <w:sz w:val="24"/>
          <w:szCs w:val="24"/>
        </w:rPr>
        <w:t xml:space="preserve"> může být</w:t>
      </w:r>
      <w:r w:rsidR="00897FE0">
        <w:rPr>
          <w:rFonts w:ascii="Times New Roman" w:hAnsi="Times New Roman" w:cs="Times New Roman"/>
          <w:sz w:val="24"/>
          <w:szCs w:val="24"/>
        </w:rPr>
        <w:t xml:space="preserve"> ovlivněn způsobem vylučování EA</w:t>
      </w:r>
      <w:r>
        <w:rPr>
          <w:rFonts w:ascii="Times New Roman" w:hAnsi="Times New Roman" w:cs="Times New Roman"/>
          <w:sz w:val="24"/>
          <w:szCs w:val="24"/>
        </w:rPr>
        <w:t xml:space="preserve"> ze zdroje, odolností EA vůči prostředí a bránou vstupu do vnímavého organismu (ingesce - polknutí, inhalace, </w:t>
      </w:r>
      <w:proofErr w:type="spellStart"/>
      <w:r>
        <w:rPr>
          <w:rFonts w:ascii="Times New Roman" w:hAnsi="Times New Roman" w:cs="Times New Roman"/>
          <w:sz w:val="24"/>
          <w:szCs w:val="24"/>
        </w:rPr>
        <w:t>inokluace</w:t>
      </w:r>
      <w:proofErr w:type="spellEnd"/>
      <w:r>
        <w:rPr>
          <w:rFonts w:ascii="Times New Roman" w:hAnsi="Times New Roman" w:cs="Times New Roman"/>
          <w:sz w:val="24"/>
          <w:szCs w:val="24"/>
        </w:rPr>
        <w:t>, kontakt)</w:t>
      </w:r>
    </w:p>
    <w:p w:rsidR="000D05D1" w:rsidRDefault="000D05D1" w:rsidP="000D05D1">
      <w:pPr>
        <w:pStyle w:val="Odstavecseseznamem"/>
        <w:numPr>
          <w:ilvl w:val="0"/>
          <w:numId w:val="178"/>
        </w:numPr>
        <w:rPr>
          <w:rFonts w:ascii="Times New Roman" w:hAnsi="Times New Roman" w:cs="Times New Roman"/>
          <w:sz w:val="24"/>
          <w:szCs w:val="24"/>
        </w:rPr>
      </w:pPr>
      <w:r w:rsidRPr="00570A1B">
        <w:rPr>
          <w:rFonts w:ascii="Times New Roman" w:hAnsi="Times New Roman" w:cs="Times New Roman"/>
          <w:i/>
          <w:sz w:val="24"/>
          <w:szCs w:val="24"/>
        </w:rPr>
        <w:t>přímý</w:t>
      </w:r>
      <w:r>
        <w:rPr>
          <w:rFonts w:ascii="Times New Roman" w:hAnsi="Times New Roman" w:cs="Times New Roman"/>
          <w:sz w:val="24"/>
          <w:szCs w:val="24"/>
        </w:rPr>
        <w:t xml:space="preserve"> (úzký styk):</w:t>
      </w:r>
    </w:p>
    <w:p w:rsidR="000D05D1" w:rsidRDefault="000D05D1" w:rsidP="000D05D1">
      <w:pPr>
        <w:pStyle w:val="Odstavecseseznamem"/>
        <w:numPr>
          <w:ilvl w:val="1"/>
          <w:numId w:val="178"/>
        </w:numPr>
        <w:rPr>
          <w:rFonts w:ascii="Times New Roman" w:hAnsi="Times New Roman" w:cs="Times New Roman"/>
          <w:sz w:val="24"/>
          <w:szCs w:val="24"/>
        </w:rPr>
      </w:pPr>
      <w:r>
        <w:rPr>
          <w:rFonts w:ascii="Times New Roman" w:hAnsi="Times New Roman" w:cs="Times New Roman"/>
          <w:sz w:val="24"/>
          <w:szCs w:val="24"/>
        </w:rPr>
        <w:t>kontaktem - dotyk, sexuální styk, líbání, kousnutí...př. HIV, EBV, vzteklina</w:t>
      </w:r>
    </w:p>
    <w:p w:rsidR="000D05D1" w:rsidRDefault="000D05D1" w:rsidP="000D05D1">
      <w:pPr>
        <w:pStyle w:val="Odstavecseseznamem"/>
        <w:numPr>
          <w:ilvl w:val="1"/>
          <w:numId w:val="178"/>
        </w:numPr>
        <w:rPr>
          <w:rFonts w:ascii="Times New Roman" w:hAnsi="Times New Roman" w:cs="Times New Roman"/>
          <w:sz w:val="24"/>
          <w:szCs w:val="24"/>
        </w:rPr>
      </w:pPr>
      <w:r>
        <w:rPr>
          <w:rFonts w:ascii="Times New Roman" w:hAnsi="Times New Roman" w:cs="Times New Roman"/>
          <w:sz w:val="24"/>
          <w:szCs w:val="24"/>
        </w:rPr>
        <w:t>kapénkový přenos - kapénka z HCD (kašláním, kýcháním) se dostává (na vzdálenost 1m) do HCD vnímavého jedince, př. akutní respirační infekce (chřipka, spalničky, zarděnky..)</w:t>
      </w:r>
    </w:p>
    <w:p w:rsidR="000D05D1" w:rsidRDefault="000D05D1" w:rsidP="000D05D1">
      <w:pPr>
        <w:pStyle w:val="Odstavecseseznamem"/>
        <w:numPr>
          <w:ilvl w:val="1"/>
          <w:numId w:val="178"/>
        </w:numPr>
        <w:rPr>
          <w:rFonts w:ascii="Times New Roman" w:hAnsi="Times New Roman" w:cs="Times New Roman"/>
          <w:sz w:val="24"/>
          <w:szCs w:val="24"/>
        </w:rPr>
      </w:pPr>
      <w:r>
        <w:rPr>
          <w:rFonts w:ascii="Times New Roman" w:hAnsi="Times New Roman" w:cs="Times New Roman"/>
          <w:sz w:val="24"/>
          <w:szCs w:val="24"/>
        </w:rPr>
        <w:t xml:space="preserve">perinatálně - při průchodu porodním kanálem, př. GBS (streptokoky </w:t>
      </w:r>
      <w:proofErr w:type="spellStart"/>
      <w:r>
        <w:rPr>
          <w:rFonts w:ascii="Times New Roman" w:hAnsi="Times New Roman" w:cs="Times New Roman"/>
          <w:sz w:val="24"/>
          <w:szCs w:val="24"/>
        </w:rPr>
        <w:t>sk</w:t>
      </w:r>
      <w:proofErr w:type="spellEnd"/>
      <w:r>
        <w:rPr>
          <w:rFonts w:ascii="Times New Roman" w:hAnsi="Times New Roman" w:cs="Times New Roman"/>
          <w:sz w:val="24"/>
          <w:szCs w:val="24"/>
        </w:rPr>
        <w:t xml:space="preserve">. B), E. </w:t>
      </w:r>
      <w:proofErr w:type="spellStart"/>
      <w:r>
        <w:rPr>
          <w:rFonts w:ascii="Times New Roman" w:hAnsi="Times New Roman" w:cs="Times New Roman"/>
          <w:sz w:val="24"/>
          <w:szCs w:val="24"/>
        </w:rPr>
        <w:t>coli</w:t>
      </w:r>
      <w:proofErr w:type="spellEnd"/>
      <w:r>
        <w:rPr>
          <w:rFonts w:ascii="Times New Roman" w:hAnsi="Times New Roman" w:cs="Times New Roman"/>
          <w:sz w:val="24"/>
          <w:szCs w:val="24"/>
        </w:rPr>
        <w:t>, kapavka, HIV</w:t>
      </w:r>
    </w:p>
    <w:p w:rsidR="000D05D1" w:rsidRPr="00C23556" w:rsidRDefault="000D05D1" w:rsidP="000D05D1">
      <w:pPr>
        <w:pStyle w:val="Odstavecseseznamem"/>
        <w:numPr>
          <w:ilvl w:val="0"/>
          <w:numId w:val="178"/>
        </w:numPr>
        <w:rPr>
          <w:rFonts w:ascii="Times New Roman" w:hAnsi="Times New Roman" w:cs="Times New Roman"/>
          <w:i/>
          <w:sz w:val="24"/>
          <w:szCs w:val="24"/>
        </w:rPr>
      </w:pPr>
      <w:r w:rsidRPr="00570A1B">
        <w:rPr>
          <w:rFonts w:ascii="Times New Roman" w:hAnsi="Times New Roman" w:cs="Times New Roman"/>
          <w:i/>
          <w:sz w:val="24"/>
          <w:szCs w:val="24"/>
        </w:rPr>
        <w:t>nepřímý:</w:t>
      </w:r>
      <w:r>
        <w:rPr>
          <w:rFonts w:ascii="Times New Roman" w:hAnsi="Times New Roman" w:cs="Times New Roman"/>
          <w:sz w:val="24"/>
          <w:szCs w:val="24"/>
        </w:rPr>
        <w:t xml:space="preserve"> pomocí vehikula (voda, jídlo, vzduch, půda..)</w:t>
      </w:r>
    </w:p>
    <w:p w:rsidR="000D05D1" w:rsidRDefault="000D05D1" w:rsidP="000D05D1">
      <w:pPr>
        <w:pStyle w:val="Odstavecseseznamem"/>
        <w:numPr>
          <w:ilvl w:val="1"/>
          <w:numId w:val="178"/>
        </w:numPr>
        <w:rPr>
          <w:rFonts w:ascii="Times New Roman" w:hAnsi="Times New Roman" w:cs="Times New Roman"/>
          <w:sz w:val="24"/>
          <w:szCs w:val="24"/>
        </w:rPr>
      </w:pPr>
      <w:r>
        <w:rPr>
          <w:rFonts w:ascii="Times New Roman" w:hAnsi="Times New Roman" w:cs="Times New Roman"/>
          <w:sz w:val="24"/>
          <w:szCs w:val="24"/>
        </w:rPr>
        <w:t>nepřímý kontakt - přes předměty (ručníky, hřebeny, nádobí, klika...)</w:t>
      </w:r>
    </w:p>
    <w:p w:rsidR="000D05D1" w:rsidRDefault="000D05D1" w:rsidP="000D05D1">
      <w:pPr>
        <w:pStyle w:val="Odstavecseseznamem"/>
        <w:numPr>
          <w:ilvl w:val="1"/>
          <w:numId w:val="178"/>
        </w:numPr>
        <w:rPr>
          <w:rFonts w:ascii="Times New Roman" w:hAnsi="Times New Roman" w:cs="Times New Roman"/>
          <w:sz w:val="24"/>
          <w:szCs w:val="24"/>
        </w:rPr>
      </w:pPr>
      <w:r>
        <w:rPr>
          <w:rFonts w:ascii="Times New Roman" w:hAnsi="Times New Roman" w:cs="Times New Roman"/>
          <w:sz w:val="24"/>
          <w:szCs w:val="24"/>
        </w:rPr>
        <w:t>inokulací - prostřednictvím kontaminovaného nástroje/přístroje, transfuze, transplantáty, př. HIV, HBV, HCV</w:t>
      </w:r>
    </w:p>
    <w:p w:rsidR="000D05D1" w:rsidRDefault="000D05D1" w:rsidP="000D05D1">
      <w:pPr>
        <w:pStyle w:val="Odstavecseseznamem"/>
        <w:numPr>
          <w:ilvl w:val="1"/>
          <w:numId w:val="178"/>
        </w:numPr>
        <w:rPr>
          <w:rFonts w:ascii="Times New Roman" w:hAnsi="Times New Roman" w:cs="Times New Roman"/>
          <w:sz w:val="24"/>
          <w:szCs w:val="24"/>
        </w:rPr>
      </w:pPr>
      <w:r>
        <w:rPr>
          <w:rFonts w:ascii="Times New Roman" w:hAnsi="Times New Roman" w:cs="Times New Roman"/>
          <w:sz w:val="24"/>
          <w:szCs w:val="24"/>
        </w:rPr>
        <w:t xml:space="preserve">vzduchem - infikované kapénky ulpí na předmětech </w:t>
      </w:r>
      <w:r w:rsidRPr="005B2602">
        <w:rPr>
          <w:rFonts w:ascii="Times New Roman" w:hAnsi="Times New Roman" w:cs="Times New Roman"/>
          <w:sz w:val="24"/>
          <w:szCs w:val="24"/>
        </w:rPr>
        <w:t>→</w:t>
      </w:r>
      <w:r>
        <w:rPr>
          <w:rFonts w:ascii="Times New Roman" w:hAnsi="Times New Roman" w:cs="Times New Roman"/>
          <w:sz w:val="24"/>
          <w:szCs w:val="24"/>
        </w:rPr>
        <w:t xml:space="preserve"> vyschnou </w:t>
      </w:r>
      <w:r w:rsidRPr="005B2602">
        <w:rPr>
          <w:rFonts w:ascii="Times New Roman" w:hAnsi="Times New Roman" w:cs="Times New Roman"/>
          <w:sz w:val="24"/>
          <w:szCs w:val="24"/>
        </w:rPr>
        <w:t>→</w:t>
      </w:r>
      <w:r>
        <w:rPr>
          <w:rFonts w:ascii="Times New Roman" w:hAnsi="Times New Roman" w:cs="Times New Roman"/>
          <w:sz w:val="24"/>
          <w:szCs w:val="24"/>
        </w:rPr>
        <w:t xml:space="preserve"> prach </w:t>
      </w:r>
      <w:r w:rsidRPr="005B2602">
        <w:rPr>
          <w:rFonts w:ascii="Times New Roman" w:hAnsi="Times New Roman" w:cs="Times New Roman"/>
          <w:sz w:val="24"/>
          <w:szCs w:val="24"/>
        </w:rPr>
        <w:t>→</w:t>
      </w:r>
      <w:r>
        <w:rPr>
          <w:rFonts w:ascii="Times New Roman" w:hAnsi="Times New Roman" w:cs="Times New Roman"/>
          <w:sz w:val="24"/>
          <w:szCs w:val="24"/>
        </w:rPr>
        <w:t xml:space="preserve"> vnímavý jedince, př. TBC, pertuse, stafylokoky, </w:t>
      </w:r>
      <w:proofErr w:type="spellStart"/>
      <w:r>
        <w:rPr>
          <w:rFonts w:ascii="Times New Roman" w:hAnsi="Times New Roman" w:cs="Times New Roman"/>
          <w:sz w:val="24"/>
          <w:szCs w:val="24"/>
        </w:rPr>
        <w:t>difrérie</w:t>
      </w:r>
      <w:proofErr w:type="spellEnd"/>
    </w:p>
    <w:p w:rsidR="000D05D1" w:rsidRDefault="000D05D1" w:rsidP="000D05D1">
      <w:pPr>
        <w:pStyle w:val="Odstavecseseznamem"/>
        <w:numPr>
          <w:ilvl w:val="1"/>
          <w:numId w:val="178"/>
        </w:numPr>
        <w:rPr>
          <w:rFonts w:ascii="Times New Roman" w:hAnsi="Times New Roman" w:cs="Times New Roman"/>
          <w:sz w:val="24"/>
          <w:szCs w:val="24"/>
        </w:rPr>
      </w:pPr>
      <w:r>
        <w:rPr>
          <w:rFonts w:ascii="Times New Roman" w:hAnsi="Times New Roman" w:cs="Times New Roman"/>
          <w:sz w:val="24"/>
          <w:szCs w:val="24"/>
        </w:rPr>
        <w:t>alimentárně - prostřednictvím GIT, přenos se uskutečňuje ingescí</w:t>
      </w:r>
    </w:p>
    <w:p w:rsidR="000D05D1" w:rsidRDefault="000D05D1" w:rsidP="000D05D1">
      <w:pPr>
        <w:pStyle w:val="Odstavecseseznamem"/>
        <w:numPr>
          <w:ilvl w:val="2"/>
          <w:numId w:val="178"/>
        </w:numPr>
        <w:rPr>
          <w:rFonts w:ascii="Times New Roman" w:hAnsi="Times New Roman" w:cs="Times New Roman"/>
          <w:sz w:val="24"/>
          <w:szCs w:val="24"/>
        </w:rPr>
      </w:pPr>
      <w:r>
        <w:rPr>
          <w:rFonts w:ascii="Times New Roman" w:hAnsi="Times New Roman" w:cs="Times New Roman"/>
          <w:sz w:val="24"/>
          <w:szCs w:val="24"/>
        </w:rPr>
        <w:t xml:space="preserve">kontaminovaná voda - vznikají epidemie, př. tyfus, cholera, HAV, </w:t>
      </w:r>
      <w:proofErr w:type="spellStart"/>
      <w:r>
        <w:rPr>
          <w:rFonts w:ascii="Times New Roman" w:hAnsi="Times New Roman" w:cs="Times New Roman"/>
          <w:sz w:val="24"/>
          <w:szCs w:val="24"/>
        </w:rPr>
        <w:t>polio</w:t>
      </w:r>
      <w:proofErr w:type="spellEnd"/>
      <w:r>
        <w:rPr>
          <w:rFonts w:ascii="Times New Roman" w:hAnsi="Times New Roman" w:cs="Times New Roman"/>
          <w:sz w:val="24"/>
          <w:szCs w:val="24"/>
        </w:rPr>
        <w:t>, leptospiróza</w:t>
      </w:r>
    </w:p>
    <w:p w:rsidR="000D05D1" w:rsidRDefault="000D05D1" w:rsidP="000D05D1">
      <w:pPr>
        <w:pStyle w:val="Odstavecseseznamem"/>
        <w:numPr>
          <w:ilvl w:val="2"/>
          <w:numId w:val="178"/>
        </w:numPr>
        <w:rPr>
          <w:rFonts w:ascii="Times New Roman" w:hAnsi="Times New Roman" w:cs="Times New Roman"/>
          <w:sz w:val="24"/>
          <w:szCs w:val="24"/>
        </w:rPr>
      </w:pPr>
      <w:r>
        <w:rPr>
          <w:rFonts w:ascii="Times New Roman" w:hAnsi="Times New Roman" w:cs="Times New Roman"/>
          <w:sz w:val="24"/>
          <w:szCs w:val="24"/>
        </w:rPr>
        <w:t xml:space="preserve">mléko - primárně zoonózy, bovinní TBC, </w:t>
      </w:r>
      <w:proofErr w:type="spellStart"/>
      <w:r>
        <w:rPr>
          <w:rFonts w:ascii="Times New Roman" w:hAnsi="Times New Roman" w:cs="Times New Roman"/>
          <w:sz w:val="24"/>
          <w:szCs w:val="24"/>
        </w:rPr>
        <w:t>klíšťovka</w:t>
      </w:r>
      <w:proofErr w:type="spellEnd"/>
      <w:r>
        <w:rPr>
          <w:rFonts w:ascii="Times New Roman" w:hAnsi="Times New Roman" w:cs="Times New Roman"/>
          <w:sz w:val="24"/>
          <w:szCs w:val="24"/>
        </w:rPr>
        <w:t xml:space="preserve"> (kozí mléko)</w:t>
      </w:r>
    </w:p>
    <w:p w:rsidR="000D05D1" w:rsidRDefault="000D05D1" w:rsidP="000D05D1">
      <w:pPr>
        <w:pStyle w:val="Odstavecseseznamem"/>
        <w:numPr>
          <w:ilvl w:val="2"/>
          <w:numId w:val="178"/>
        </w:numPr>
        <w:rPr>
          <w:rFonts w:ascii="Times New Roman" w:hAnsi="Times New Roman" w:cs="Times New Roman"/>
          <w:sz w:val="24"/>
          <w:szCs w:val="24"/>
        </w:rPr>
      </w:pPr>
      <w:r>
        <w:rPr>
          <w:rFonts w:ascii="Times New Roman" w:hAnsi="Times New Roman" w:cs="Times New Roman"/>
          <w:sz w:val="24"/>
          <w:szCs w:val="24"/>
        </w:rPr>
        <w:t xml:space="preserve">maso - </w:t>
      </w:r>
      <w:proofErr w:type="spellStart"/>
      <w:r>
        <w:rPr>
          <w:rFonts w:ascii="Times New Roman" w:hAnsi="Times New Roman" w:cs="Times New Roman"/>
          <w:sz w:val="24"/>
          <w:szCs w:val="24"/>
        </w:rPr>
        <w:t>toxoplazma</w:t>
      </w:r>
      <w:proofErr w:type="spellEnd"/>
      <w:r>
        <w:rPr>
          <w:rFonts w:ascii="Times New Roman" w:hAnsi="Times New Roman" w:cs="Times New Roman"/>
          <w:sz w:val="24"/>
          <w:szCs w:val="24"/>
        </w:rPr>
        <w:t xml:space="preserve">, Cl. </w:t>
      </w:r>
      <w:proofErr w:type="spellStart"/>
      <w:r>
        <w:rPr>
          <w:rFonts w:ascii="Times New Roman" w:hAnsi="Times New Roman" w:cs="Times New Roman"/>
          <w:sz w:val="24"/>
          <w:szCs w:val="24"/>
        </w:rPr>
        <w:t>botulinum</w:t>
      </w:r>
      <w:proofErr w:type="spellEnd"/>
    </w:p>
    <w:p w:rsidR="000D05D1" w:rsidRDefault="000D05D1" w:rsidP="000D05D1">
      <w:pPr>
        <w:pStyle w:val="Odstavecseseznamem"/>
        <w:numPr>
          <w:ilvl w:val="2"/>
          <w:numId w:val="178"/>
        </w:numPr>
        <w:rPr>
          <w:rFonts w:ascii="Times New Roman" w:hAnsi="Times New Roman" w:cs="Times New Roman"/>
          <w:sz w:val="24"/>
          <w:szCs w:val="24"/>
        </w:rPr>
      </w:pPr>
      <w:r>
        <w:rPr>
          <w:rFonts w:ascii="Times New Roman" w:hAnsi="Times New Roman" w:cs="Times New Roman"/>
          <w:sz w:val="24"/>
          <w:szCs w:val="24"/>
        </w:rPr>
        <w:t xml:space="preserve">vejce - </w:t>
      </w:r>
      <w:proofErr w:type="spellStart"/>
      <w:r>
        <w:rPr>
          <w:rFonts w:ascii="Times New Roman" w:hAnsi="Times New Roman" w:cs="Times New Roman"/>
          <w:sz w:val="24"/>
          <w:szCs w:val="24"/>
        </w:rPr>
        <w:t>Salmonella</w:t>
      </w:r>
      <w:proofErr w:type="spellEnd"/>
    </w:p>
    <w:p w:rsidR="000D05D1" w:rsidRDefault="000D05D1" w:rsidP="000D05D1">
      <w:pPr>
        <w:pStyle w:val="Odstavecseseznamem"/>
        <w:numPr>
          <w:ilvl w:val="1"/>
          <w:numId w:val="178"/>
        </w:numPr>
        <w:rPr>
          <w:rFonts w:ascii="Times New Roman" w:hAnsi="Times New Roman" w:cs="Times New Roman"/>
          <w:sz w:val="24"/>
          <w:szCs w:val="24"/>
        </w:rPr>
      </w:pPr>
      <w:proofErr w:type="spellStart"/>
      <w:r>
        <w:rPr>
          <w:rFonts w:ascii="Times New Roman" w:hAnsi="Times New Roman" w:cs="Times New Roman"/>
          <w:sz w:val="24"/>
          <w:szCs w:val="24"/>
        </w:rPr>
        <w:t>transmisivně</w:t>
      </w:r>
      <w:proofErr w:type="spellEnd"/>
      <w:r>
        <w:rPr>
          <w:rFonts w:ascii="Times New Roman" w:hAnsi="Times New Roman" w:cs="Times New Roman"/>
          <w:sz w:val="24"/>
          <w:szCs w:val="24"/>
        </w:rPr>
        <w:t xml:space="preserve"> - pomocí vektorů (přenašečů) - hlavně členovci, přenos inokulací, př. malárie, </w:t>
      </w:r>
      <w:proofErr w:type="spellStart"/>
      <w:r>
        <w:rPr>
          <w:rFonts w:ascii="Times New Roman" w:hAnsi="Times New Roman" w:cs="Times New Roman"/>
          <w:sz w:val="24"/>
          <w:szCs w:val="24"/>
        </w:rPr>
        <w:t>ricketsie</w:t>
      </w:r>
      <w:proofErr w:type="spellEnd"/>
      <w:r>
        <w:rPr>
          <w:rFonts w:ascii="Times New Roman" w:hAnsi="Times New Roman" w:cs="Times New Roman"/>
          <w:sz w:val="24"/>
          <w:szCs w:val="24"/>
        </w:rPr>
        <w:t xml:space="preserve">, mor, tularémie, </w:t>
      </w:r>
      <w:proofErr w:type="spellStart"/>
      <w:r>
        <w:rPr>
          <w:rFonts w:ascii="Times New Roman" w:hAnsi="Times New Roman" w:cs="Times New Roman"/>
          <w:sz w:val="24"/>
          <w:szCs w:val="24"/>
        </w:rPr>
        <w:t>leischmanie</w:t>
      </w:r>
      <w:proofErr w:type="spellEnd"/>
      <w:r>
        <w:rPr>
          <w:rFonts w:ascii="Times New Roman" w:hAnsi="Times New Roman" w:cs="Times New Roman"/>
          <w:sz w:val="24"/>
          <w:szCs w:val="24"/>
        </w:rPr>
        <w:t>, žlutá zimnice..</w:t>
      </w:r>
    </w:p>
    <w:p w:rsidR="000D05D1" w:rsidRDefault="000D05D1" w:rsidP="000D05D1">
      <w:pPr>
        <w:pStyle w:val="Odstavecseseznamem"/>
        <w:numPr>
          <w:ilvl w:val="1"/>
          <w:numId w:val="178"/>
        </w:numPr>
        <w:rPr>
          <w:rFonts w:ascii="Times New Roman" w:hAnsi="Times New Roman" w:cs="Times New Roman"/>
          <w:sz w:val="24"/>
          <w:szCs w:val="24"/>
        </w:rPr>
      </w:pPr>
      <w:proofErr w:type="spellStart"/>
      <w:r>
        <w:rPr>
          <w:rFonts w:ascii="Times New Roman" w:hAnsi="Times New Roman" w:cs="Times New Roman"/>
          <w:sz w:val="24"/>
          <w:szCs w:val="24"/>
        </w:rPr>
        <w:t>transplacentárně</w:t>
      </w:r>
      <w:proofErr w:type="spellEnd"/>
      <w:r>
        <w:rPr>
          <w:rFonts w:ascii="Times New Roman" w:hAnsi="Times New Roman" w:cs="Times New Roman"/>
          <w:sz w:val="24"/>
          <w:szCs w:val="24"/>
        </w:rPr>
        <w:t xml:space="preserve"> - rubeola, HIV, T. </w:t>
      </w:r>
      <w:proofErr w:type="spellStart"/>
      <w:r>
        <w:rPr>
          <w:rFonts w:ascii="Times New Roman" w:hAnsi="Times New Roman" w:cs="Times New Roman"/>
          <w:sz w:val="24"/>
          <w:szCs w:val="24"/>
        </w:rPr>
        <w:t>palidum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toxoplazma</w:t>
      </w:r>
      <w:proofErr w:type="spellEnd"/>
      <w:r>
        <w:rPr>
          <w:rFonts w:ascii="Times New Roman" w:hAnsi="Times New Roman" w:cs="Times New Roman"/>
          <w:sz w:val="24"/>
          <w:szCs w:val="24"/>
        </w:rPr>
        <w:t>, CMV</w:t>
      </w:r>
    </w:p>
    <w:p w:rsidR="000D05D1" w:rsidRPr="00570A1B" w:rsidRDefault="000D05D1" w:rsidP="000D05D1">
      <w:pPr>
        <w:pStyle w:val="Odstavecseseznamem"/>
        <w:numPr>
          <w:ilvl w:val="1"/>
          <w:numId w:val="178"/>
        </w:numPr>
        <w:rPr>
          <w:rFonts w:ascii="Times New Roman" w:hAnsi="Times New Roman" w:cs="Times New Roman"/>
          <w:sz w:val="24"/>
          <w:szCs w:val="24"/>
        </w:rPr>
      </w:pPr>
      <w:r w:rsidRPr="00570A1B">
        <w:rPr>
          <w:rFonts w:ascii="Times New Roman" w:hAnsi="Times New Roman" w:cs="Times New Roman"/>
          <w:sz w:val="24"/>
          <w:szCs w:val="24"/>
        </w:rPr>
        <w:t xml:space="preserve">z půdy - </w:t>
      </w:r>
      <w:r>
        <w:rPr>
          <w:rFonts w:ascii="Times New Roman" w:hAnsi="Times New Roman" w:cs="Times New Roman"/>
          <w:sz w:val="24"/>
          <w:szCs w:val="24"/>
        </w:rPr>
        <w:t xml:space="preserve">při poranění, </w:t>
      </w:r>
      <w:r w:rsidRPr="00570A1B">
        <w:rPr>
          <w:rFonts w:ascii="Times New Roman" w:hAnsi="Times New Roman" w:cs="Times New Roman"/>
          <w:sz w:val="24"/>
          <w:szCs w:val="24"/>
        </w:rPr>
        <w:t xml:space="preserve">Cl. </w:t>
      </w:r>
      <w:proofErr w:type="spellStart"/>
      <w:r w:rsidRPr="00570A1B">
        <w:rPr>
          <w:rFonts w:ascii="Times New Roman" w:hAnsi="Times New Roman" w:cs="Times New Roman"/>
          <w:sz w:val="24"/>
          <w:szCs w:val="24"/>
        </w:rPr>
        <w:t>botulinum</w:t>
      </w:r>
      <w:proofErr w:type="spellEnd"/>
      <w:r w:rsidRPr="00570A1B">
        <w:rPr>
          <w:rFonts w:ascii="Times New Roman" w:hAnsi="Times New Roman" w:cs="Times New Roman"/>
          <w:sz w:val="24"/>
          <w:szCs w:val="24"/>
        </w:rPr>
        <w:t>, tetanus</w:t>
      </w:r>
    </w:p>
    <w:p w:rsidR="000D05D1" w:rsidRDefault="000D05D1" w:rsidP="000D05D1">
      <w:pPr>
        <w:ind w:left="0" w:firstLine="0"/>
        <w:rPr>
          <w:rFonts w:ascii="Times New Roman" w:hAnsi="Times New Roman" w:cs="Times New Roman"/>
          <w:b/>
          <w:i/>
          <w:sz w:val="24"/>
          <w:szCs w:val="24"/>
        </w:rPr>
      </w:pPr>
      <w:r w:rsidRPr="00570A1B">
        <w:rPr>
          <w:rFonts w:ascii="Times New Roman" w:hAnsi="Times New Roman" w:cs="Times New Roman"/>
          <w:b/>
          <w:i/>
          <w:sz w:val="24"/>
          <w:szCs w:val="24"/>
        </w:rPr>
        <w:t>- faktory ovlivňující proces šíření:</w:t>
      </w:r>
    </w:p>
    <w:p w:rsidR="000D05D1" w:rsidRPr="00570A1B" w:rsidRDefault="000D05D1" w:rsidP="000D05D1">
      <w:pPr>
        <w:pStyle w:val="Odstavecseseznamem"/>
        <w:numPr>
          <w:ilvl w:val="0"/>
          <w:numId w:val="179"/>
        </w:numPr>
        <w:rPr>
          <w:rFonts w:ascii="Times New Roman" w:hAnsi="Times New Roman" w:cs="Times New Roman"/>
          <w:b/>
          <w:i/>
          <w:sz w:val="24"/>
          <w:szCs w:val="24"/>
        </w:rPr>
      </w:pPr>
      <w:r w:rsidRPr="00570A1B">
        <w:rPr>
          <w:rFonts w:ascii="Times New Roman" w:hAnsi="Times New Roman" w:cs="Times New Roman"/>
          <w:sz w:val="24"/>
          <w:szCs w:val="24"/>
        </w:rPr>
        <w:t>přírodní - podnebí, nadmořská výška, zeměpisná poloha</w:t>
      </w:r>
    </w:p>
    <w:p w:rsidR="000D05D1" w:rsidRDefault="000D05D1" w:rsidP="000D05D1">
      <w:pPr>
        <w:pStyle w:val="Odstavecseseznamem"/>
        <w:numPr>
          <w:ilvl w:val="0"/>
          <w:numId w:val="179"/>
        </w:numPr>
        <w:rPr>
          <w:rFonts w:ascii="Times New Roman" w:hAnsi="Times New Roman" w:cs="Times New Roman"/>
          <w:sz w:val="24"/>
          <w:szCs w:val="24"/>
        </w:rPr>
      </w:pPr>
      <w:proofErr w:type="spellStart"/>
      <w:r w:rsidRPr="00570A1B">
        <w:rPr>
          <w:rFonts w:ascii="Times New Roman" w:hAnsi="Times New Roman" w:cs="Times New Roman"/>
          <w:sz w:val="24"/>
          <w:szCs w:val="24"/>
        </w:rPr>
        <w:t>socio</w:t>
      </w:r>
      <w:proofErr w:type="spellEnd"/>
      <w:r w:rsidRPr="00570A1B">
        <w:rPr>
          <w:rFonts w:ascii="Times New Roman" w:hAnsi="Times New Roman" w:cs="Times New Roman"/>
          <w:sz w:val="24"/>
          <w:szCs w:val="24"/>
        </w:rPr>
        <w:t>-ekonomické - úroveň hygieny a zdravotnictví, nepříznivě působí kolektivizace, cestování - zavlečení nákaz, společné stravování</w:t>
      </w:r>
    </w:p>
    <w:p w:rsidR="000D05D1" w:rsidRDefault="000D05D1" w:rsidP="000D05D1">
      <w:pPr>
        <w:ind w:left="0" w:firstLine="0"/>
        <w:rPr>
          <w:rFonts w:ascii="Times New Roman" w:hAnsi="Times New Roman" w:cs="Times New Roman"/>
          <w:sz w:val="24"/>
          <w:szCs w:val="24"/>
        </w:rPr>
      </w:pPr>
    </w:p>
    <w:p w:rsidR="000D05D1" w:rsidRPr="00BF72EC" w:rsidRDefault="000D05D1" w:rsidP="000D05D1">
      <w:pPr>
        <w:ind w:left="0" w:firstLine="0"/>
        <w:rPr>
          <w:rFonts w:ascii="Times New Roman" w:hAnsi="Times New Roman" w:cs="Times New Roman"/>
          <w:b/>
          <w:sz w:val="24"/>
          <w:szCs w:val="24"/>
          <w:u w:val="single"/>
        </w:rPr>
      </w:pPr>
      <w:r w:rsidRPr="00BF72EC">
        <w:rPr>
          <w:rFonts w:ascii="Times New Roman" w:hAnsi="Times New Roman" w:cs="Times New Roman"/>
          <w:b/>
          <w:sz w:val="24"/>
          <w:szCs w:val="24"/>
          <w:u w:val="single"/>
        </w:rPr>
        <w:t>Zdroj:</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xml:space="preserve">= objekt ve kterém může EA přežívat a množit se </w:t>
      </w:r>
      <w:r w:rsidRPr="00BF72EC">
        <w:rPr>
          <w:rFonts w:ascii="Times New Roman" w:hAnsi="Times New Roman" w:cs="Times New Roman"/>
          <w:sz w:val="24"/>
          <w:szCs w:val="24"/>
        </w:rPr>
        <w:t>→</w:t>
      </w:r>
      <w:r>
        <w:rPr>
          <w:rFonts w:ascii="Times New Roman" w:hAnsi="Times New Roman" w:cs="Times New Roman"/>
          <w:sz w:val="24"/>
          <w:szCs w:val="24"/>
        </w:rPr>
        <w:t xml:space="preserve"> člověk, zvíře, (prostředí - </w:t>
      </w:r>
      <w:proofErr w:type="spellStart"/>
      <w:r>
        <w:rPr>
          <w:rFonts w:ascii="Times New Roman" w:hAnsi="Times New Roman" w:cs="Times New Roman"/>
          <w:sz w:val="24"/>
          <w:szCs w:val="24"/>
        </w:rPr>
        <w:t>Legionely</w:t>
      </w:r>
      <w:proofErr w:type="spellEnd"/>
      <w:r>
        <w:rPr>
          <w:rFonts w:ascii="Times New Roman" w:hAnsi="Times New Roman" w:cs="Times New Roman"/>
          <w:sz w:val="24"/>
          <w:szCs w:val="24"/>
        </w:rPr>
        <w:t xml:space="preserve"> ve vodě, mykózy v půdě)</w:t>
      </w:r>
    </w:p>
    <w:p w:rsidR="000D05D1" w:rsidRDefault="000D05D1" w:rsidP="000D05D1">
      <w:pPr>
        <w:ind w:left="0" w:firstLine="0"/>
        <w:rPr>
          <w:rFonts w:ascii="Times New Roman" w:hAnsi="Times New Roman" w:cs="Times New Roman"/>
          <w:sz w:val="24"/>
          <w:szCs w:val="24"/>
        </w:rPr>
      </w:pPr>
      <w:r w:rsidRPr="00BF72EC">
        <w:rPr>
          <w:rFonts w:ascii="Times New Roman" w:hAnsi="Times New Roman" w:cs="Times New Roman"/>
          <w:b/>
          <w:i/>
          <w:sz w:val="24"/>
          <w:szCs w:val="24"/>
        </w:rPr>
        <w:t>- člověk</w:t>
      </w:r>
      <w:r>
        <w:rPr>
          <w:rFonts w:ascii="Times New Roman" w:hAnsi="Times New Roman" w:cs="Times New Roman"/>
          <w:sz w:val="24"/>
          <w:szCs w:val="24"/>
        </w:rPr>
        <w:t xml:space="preserve"> - může vylučovat EA během ID (HAV,HBV, spalničky, zarděnky, plané neštovice, to je velmi nebezpečné), během nemoci, v rekonvalescenci (pertuse, IM, salmonelóza)</w:t>
      </w:r>
    </w:p>
    <w:p w:rsidR="000D05D1" w:rsidRDefault="000D05D1" w:rsidP="000D05D1">
      <w:pPr>
        <w:pStyle w:val="Odstavecseseznamem"/>
        <w:numPr>
          <w:ilvl w:val="0"/>
          <w:numId w:val="180"/>
        </w:numPr>
        <w:rPr>
          <w:rFonts w:ascii="Times New Roman" w:hAnsi="Times New Roman" w:cs="Times New Roman"/>
          <w:sz w:val="24"/>
          <w:szCs w:val="24"/>
        </w:rPr>
      </w:pPr>
      <w:r w:rsidRPr="00BF72EC">
        <w:rPr>
          <w:rFonts w:ascii="Times New Roman" w:hAnsi="Times New Roman" w:cs="Times New Roman"/>
          <w:sz w:val="24"/>
          <w:szCs w:val="24"/>
        </w:rPr>
        <w:t>zvláštní typ - bacilonosič (bez manifestního onemocnění) - může být krátkodobý, celoživotní</w:t>
      </w:r>
      <w:r>
        <w:rPr>
          <w:rFonts w:ascii="Times New Roman" w:hAnsi="Times New Roman" w:cs="Times New Roman"/>
          <w:sz w:val="24"/>
          <w:szCs w:val="24"/>
        </w:rPr>
        <w:t xml:space="preserve"> (</w:t>
      </w:r>
      <w:proofErr w:type="spellStart"/>
      <w:r>
        <w:rPr>
          <w:rFonts w:ascii="Times New Roman" w:hAnsi="Times New Roman" w:cs="Times New Roman"/>
          <w:sz w:val="24"/>
          <w:szCs w:val="24"/>
        </w:rPr>
        <w:t>hepres</w:t>
      </w:r>
      <w:proofErr w:type="spellEnd"/>
      <w:r>
        <w:rPr>
          <w:rFonts w:ascii="Times New Roman" w:hAnsi="Times New Roman" w:cs="Times New Roman"/>
          <w:sz w:val="24"/>
          <w:szCs w:val="24"/>
        </w:rPr>
        <w:t xml:space="preserve"> simplex, </w:t>
      </w:r>
      <w:proofErr w:type="spellStart"/>
      <w:r>
        <w:rPr>
          <w:rFonts w:ascii="Times New Roman" w:hAnsi="Times New Roman" w:cs="Times New Roman"/>
          <w:sz w:val="24"/>
          <w:szCs w:val="24"/>
        </w:rPr>
        <w:t>varicella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zoster</w:t>
      </w:r>
      <w:proofErr w:type="spellEnd"/>
      <w:r>
        <w:rPr>
          <w:rFonts w:ascii="Times New Roman" w:hAnsi="Times New Roman" w:cs="Times New Roman"/>
          <w:sz w:val="24"/>
          <w:szCs w:val="24"/>
        </w:rPr>
        <w:t>)</w:t>
      </w:r>
      <w:r w:rsidRPr="00BF72EC">
        <w:rPr>
          <w:rFonts w:ascii="Times New Roman" w:hAnsi="Times New Roman" w:cs="Times New Roman"/>
          <w:sz w:val="24"/>
          <w:szCs w:val="24"/>
        </w:rPr>
        <w:t>, intermitentní (</w:t>
      </w:r>
      <w:r>
        <w:rPr>
          <w:rFonts w:ascii="Times New Roman" w:hAnsi="Times New Roman" w:cs="Times New Roman"/>
          <w:sz w:val="24"/>
          <w:szCs w:val="24"/>
        </w:rPr>
        <w:t>vylučuje za určitých okolností)</w:t>
      </w:r>
    </w:p>
    <w:p w:rsidR="000D05D1" w:rsidRDefault="000D05D1" w:rsidP="000D05D1">
      <w:pPr>
        <w:ind w:left="0" w:firstLine="0"/>
        <w:rPr>
          <w:rFonts w:ascii="Times New Roman" w:hAnsi="Times New Roman" w:cs="Times New Roman"/>
          <w:sz w:val="24"/>
          <w:szCs w:val="24"/>
        </w:rPr>
      </w:pPr>
      <w:r w:rsidRPr="00BF72EC">
        <w:rPr>
          <w:rFonts w:ascii="Times New Roman" w:hAnsi="Times New Roman" w:cs="Times New Roman"/>
          <w:b/>
          <w:i/>
          <w:sz w:val="24"/>
          <w:szCs w:val="24"/>
        </w:rPr>
        <w:t>- zvíře</w:t>
      </w:r>
      <w:r>
        <w:rPr>
          <w:rFonts w:ascii="Times New Roman" w:hAnsi="Times New Roman" w:cs="Times New Roman"/>
          <w:sz w:val="24"/>
          <w:szCs w:val="24"/>
        </w:rPr>
        <w:t xml:space="preserve"> = zoonózy</w:t>
      </w:r>
    </w:p>
    <w:p w:rsidR="000D05D1" w:rsidRDefault="000D05D1" w:rsidP="000D05D1">
      <w:pPr>
        <w:pStyle w:val="Odstavecseseznamem"/>
        <w:numPr>
          <w:ilvl w:val="0"/>
          <w:numId w:val="180"/>
        </w:numPr>
        <w:rPr>
          <w:rFonts w:ascii="Times New Roman" w:hAnsi="Times New Roman" w:cs="Times New Roman"/>
          <w:sz w:val="24"/>
          <w:szCs w:val="24"/>
        </w:rPr>
      </w:pPr>
      <w:r>
        <w:rPr>
          <w:rFonts w:ascii="Times New Roman" w:hAnsi="Times New Roman" w:cs="Times New Roman"/>
          <w:sz w:val="24"/>
          <w:szCs w:val="24"/>
        </w:rPr>
        <w:t xml:space="preserve">tularémie, antrax, </w:t>
      </w:r>
      <w:proofErr w:type="spellStart"/>
      <w:r>
        <w:rPr>
          <w:rFonts w:ascii="Times New Roman" w:hAnsi="Times New Roman" w:cs="Times New Roman"/>
          <w:sz w:val="24"/>
          <w:szCs w:val="24"/>
        </w:rPr>
        <w:t>salmonella</w:t>
      </w:r>
      <w:proofErr w:type="spellEnd"/>
      <w:r>
        <w:rPr>
          <w:rFonts w:ascii="Times New Roman" w:hAnsi="Times New Roman" w:cs="Times New Roman"/>
          <w:sz w:val="24"/>
          <w:szCs w:val="24"/>
        </w:rPr>
        <w:t xml:space="preserve">, brucelóza, </w:t>
      </w:r>
      <w:proofErr w:type="spellStart"/>
      <w:r w:rsidRPr="007062E2">
        <w:rPr>
          <w:rFonts w:ascii="Times New Roman" w:hAnsi="Times New Roman" w:cs="Times New Roman"/>
          <w:sz w:val="24"/>
          <w:szCs w:val="24"/>
          <w:u w:val="single"/>
        </w:rPr>
        <w:t>kampylobakterióza</w:t>
      </w:r>
      <w:proofErr w:type="spellEnd"/>
      <w:r>
        <w:rPr>
          <w:rFonts w:ascii="Times New Roman" w:hAnsi="Times New Roman" w:cs="Times New Roman"/>
          <w:sz w:val="24"/>
          <w:szCs w:val="24"/>
        </w:rPr>
        <w:t xml:space="preserve"> (nejčastější zoonóza v ČR), ptačí chřipka, BSE, vzteklina</w:t>
      </w:r>
    </w:p>
    <w:p w:rsidR="000D05D1" w:rsidRDefault="000D05D1" w:rsidP="000D05D1">
      <w:pPr>
        <w:pStyle w:val="Odstavecseseznamem"/>
        <w:numPr>
          <w:ilvl w:val="0"/>
          <w:numId w:val="180"/>
        </w:numPr>
        <w:rPr>
          <w:rFonts w:ascii="Times New Roman" w:hAnsi="Times New Roman" w:cs="Times New Roman"/>
          <w:sz w:val="24"/>
          <w:szCs w:val="24"/>
        </w:rPr>
      </w:pPr>
      <w:r>
        <w:rPr>
          <w:rFonts w:ascii="Times New Roman" w:hAnsi="Times New Roman" w:cs="Times New Roman"/>
          <w:sz w:val="24"/>
          <w:szCs w:val="24"/>
        </w:rPr>
        <w:t>zdrojem jsou hlavně krávy, kozy, ovce, slepice, holubi, psi, kočky...</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pokud chceme ukončit nákazu u zdroje:</w:t>
      </w:r>
    </w:p>
    <w:p w:rsidR="000D05D1" w:rsidRDefault="000D05D1" w:rsidP="000D05D1">
      <w:pPr>
        <w:pStyle w:val="Odstavecseseznamem"/>
        <w:numPr>
          <w:ilvl w:val="0"/>
          <w:numId w:val="181"/>
        </w:numPr>
        <w:rPr>
          <w:rFonts w:ascii="Times New Roman" w:hAnsi="Times New Roman" w:cs="Times New Roman"/>
          <w:sz w:val="24"/>
          <w:szCs w:val="24"/>
        </w:rPr>
      </w:pPr>
      <w:r>
        <w:rPr>
          <w:rFonts w:ascii="Times New Roman" w:hAnsi="Times New Roman" w:cs="Times New Roman"/>
          <w:sz w:val="24"/>
          <w:szCs w:val="24"/>
        </w:rPr>
        <w:t>izolace zdroje</w:t>
      </w:r>
    </w:p>
    <w:p w:rsidR="000D05D1" w:rsidRDefault="000D05D1" w:rsidP="000D05D1">
      <w:pPr>
        <w:pStyle w:val="Odstavecseseznamem"/>
        <w:numPr>
          <w:ilvl w:val="0"/>
          <w:numId w:val="181"/>
        </w:numPr>
        <w:rPr>
          <w:rFonts w:ascii="Times New Roman" w:hAnsi="Times New Roman" w:cs="Times New Roman"/>
          <w:sz w:val="24"/>
          <w:szCs w:val="24"/>
        </w:rPr>
      </w:pPr>
      <w:r>
        <w:rPr>
          <w:rFonts w:ascii="Times New Roman" w:hAnsi="Times New Roman" w:cs="Times New Roman"/>
          <w:sz w:val="24"/>
          <w:szCs w:val="24"/>
        </w:rPr>
        <w:t>léčba zdroje</w:t>
      </w:r>
    </w:p>
    <w:p w:rsidR="000D05D1" w:rsidRDefault="000D05D1" w:rsidP="000D05D1">
      <w:pPr>
        <w:pStyle w:val="Odstavecseseznamem"/>
        <w:numPr>
          <w:ilvl w:val="0"/>
          <w:numId w:val="181"/>
        </w:numPr>
        <w:rPr>
          <w:rFonts w:ascii="Times New Roman" w:hAnsi="Times New Roman" w:cs="Times New Roman"/>
          <w:sz w:val="24"/>
          <w:szCs w:val="24"/>
        </w:rPr>
      </w:pPr>
      <w:r>
        <w:rPr>
          <w:rFonts w:ascii="Times New Roman" w:hAnsi="Times New Roman" w:cs="Times New Roman"/>
          <w:sz w:val="24"/>
          <w:szCs w:val="24"/>
        </w:rPr>
        <w:t>usmrcení zdroje - jen u zvířat (BSE, vzteklina, ptačí chřipka)</w:t>
      </w:r>
    </w:p>
    <w:p w:rsidR="000D05D1" w:rsidRDefault="000D05D1" w:rsidP="000D05D1">
      <w:pPr>
        <w:ind w:left="0" w:firstLine="0"/>
        <w:rPr>
          <w:rFonts w:ascii="Times New Roman" w:hAnsi="Times New Roman" w:cs="Times New Roman"/>
          <w:sz w:val="24"/>
          <w:szCs w:val="24"/>
        </w:rPr>
      </w:pPr>
    </w:p>
    <w:p w:rsidR="000D05D1" w:rsidRPr="00BF72EC" w:rsidRDefault="000D05D1" w:rsidP="000D05D1">
      <w:pPr>
        <w:ind w:left="0" w:firstLine="0"/>
        <w:rPr>
          <w:rFonts w:ascii="Times New Roman" w:hAnsi="Times New Roman" w:cs="Times New Roman"/>
          <w:b/>
          <w:sz w:val="24"/>
          <w:szCs w:val="24"/>
          <w:u w:val="single"/>
        </w:rPr>
      </w:pPr>
      <w:r w:rsidRPr="00BF72EC">
        <w:rPr>
          <w:rFonts w:ascii="Times New Roman" w:hAnsi="Times New Roman" w:cs="Times New Roman"/>
          <w:b/>
          <w:sz w:val="24"/>
          <w:szCs w:val="24"/>
          <w:u w:val="single"/>
        </w:rPr>
        <w:t>Vnímavý jedinec:</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jedinec jemuž chybí určitý typ imunity (rezistence vůči EA)</w:t>
      </w:r>
    </w:p>
    <w:p w:rsidR="000D05D1" w:rsidRDefault="000D05D1" w:rsidP="000D05D1">
      <w:pPr>
        <w:ind w:left="0" w:firstLine="0"/>
        <w:rPr>
          <w:rFonts w:ascii="Times New Roman" w:hAnsi="Times New Roman" w:cs="Times New Roman"/>
          <w:sz w:val="24"/>
          <w:szCs w:val="24"/>
        </w:rPr>
      </w:pPr>
      <w:r>
        <w:rPr>
          <w:rFonts w:ascii="Times New Roman" w:hAnsi="Times New Roman" w:cs="Times New Roman"/>
          <w:sz w:val="24"/>
          <w:szCs w:val="24"/>
        </w:rPr>
        <w:t>- o vnímavosti jedince rozhoduje řada faktorů - stav imunity, věk, genetické faktory, stav výživy, současná jiná onemocnění, abusy, vyčerpání, stres, optimismus, víra, mikroflóra pacienta</w:t>
      </w:r>
    </w:p>
    <w:p w:rsidR="000D05D1" w:rsidRPr="00C06205" w:rsidRDefault="000D05D1" w:rsidP="000D05D1">
      <w:pPr>
        <w:ind w:left="0" w:firstLine="0"/>
        <w:rPr>
          <w:rFonts w:ascii="Times New Roman" w:hAnsi="Times New Roman" w:cs="Times New Roman"/>
          <w:b/>
          <w:i/>
          <w:sz w:val="24"/>
          <w:szCs w:val="24"/>
        </w:rPr>
      </w:pPr>
      <w:r w:rsidRPr="00C06205">
        <w:rPr>
          <w:rFonts w:ascii="Times New Roman" w:hAnsi="Times New Roman" w:cs="Times New Roman"/>
          <w:b/>
          <w:i/>
          <w:sz w:val="24"/>
          <w:szCs w:val="24"/>
        </w:rPr>
        <w:t>- obrana organismu:</w:t>
      </w:r>
    </w:p>
    <w:p w:rsidR="000D05D1" w:rsidRDefault="000D05D1" w:rsidP="000D05D1">
      <w:pPr>
        <w:pStyle w:val="Odstavecseseznamem"/>
        <w:numPr>
          <w:ilvl w:val="0"/>
          <w:numId w:val="182"/>
        </w:numPr>
        <w:rPr>
          <w:rFonts w:ascii="Times New Roman" w:hAnsi="Times New Roman" w:cs="Times New Roman"/>
          <w:sz w:val="24"/>
          <w:szCs w:val="24"/>
        </w:rPr>
      </w:pPr>
      <w:r>
        <w:rPr>
          <w:rFonts w:ascii="Times New Roman" w:hAnsi="Times New Roman" w:cs="Times New Roman"/>
          <w:sz w:val="24"/>
          <w:szCs w:val="24"/>
        </w:rPr>
        <w:t xml:space="preserve">nespecifická rezistence  - neporušený epitel, řasinky v DC,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v žaludku, hormony..</w:t>
      </w:r>
    </w:p>
    <w:p w:rsidR="000D05D1" w:rsidRDefault="000D05D1" w:rsidP="000D05D1">
      <w:pPr>
        <w:pStyle w:val="Odstavecseseznamem"/>
        <w:numPr>
          <w:ilvl w:val="0"/>
          <w:numId w:val="182"/>
        </w:numPr>
        <w:rPr>
          <w:rFonts w:ascii="Times New Roman" w:hAnsi="Times New Roman" w:cs="Times New Roman"/>
          <w:sz w:val="24"/>
          <w:szCs w:val="24"/>
        </w:rPr>
      </w:pPr>
      <w:r>
        <w:rPr>
          <w:rFonts w:ascii="Times New Roman" w:hAnsi="Times New Roman" w:cs="Times New Roman"/>
          <w:sz w:val="24"/>
          <w:szCs w:val="24"/>
        </w:rPr>
        <w:t xml:space="preserve">nespecifická imunita (přirozená) - </w:t>
      </w:r>
      <w:proofErr w:type="spellStart"/>
      <w:r>
        <w:rPr>
          <w:rFonts w:ascii="Times New Roman" w:hAnsi="Times New Roman" w:cs="Times New Roman"/>
          <w:sz w:val="24"/>
          <w:szCs w:val="24"/>
        </w:rPr>
        <w:t>fygocytóza</w:t>
      </w:r>
      <w:proofErr w:type="spellEnd"/>
      <w:r>
        <w:rPr>
          <w:rFonts w:ascii="Times New Roman" w:hAnsi="Times New Roman" w:cs="Times New Roman"/>
          <w:sz w:val="24"/>
          <w:szCs w:val="24"/>
        </w:rPr>
        <w:t xml:space="preserve">, komplement, lysozym </w:t>
      </w:r>
      <w:r w:rsidRPr="00C06205">
        <w:rPr>
          <w:rFonts w:ascii="Times New Roman" w:hAnsi="Times New Roman" w:cs="Times New Roman"/>
          <w:sz w:val="24"/>
          <w:szCs w:val="24"/>
        </w:rPr>
        <w:t>→</w:t>
      </w:r>
      <w:r>
        <w:rPr>
          <w:rFonts w:ascii="Times New Roman" w:hAnsi="Times New Roman" w:cs="Times New Roman"/>
          <w:sz w:val="24"/>
          <w:szCs w:val="24"/>
        </w:rPr>
        <w:t xml:space="preserve"> nepotřebují předchozí zkušenost, nerozeznávají EA</w:t>
      </w:r>
    </w:p>
    <w:p w:rsidR="000D05D1" w:rsidRDefault="000D05D1" w:rsidP="000D05D1">
      <w:pPr>
        <w:pStyle w:val="Odstavecseseznamem"/>
        <w:numPr>
          <w:ilvl w:val="0"/>
          <w:numId w:val="182"/>
        </w:numPr>
        <w:rPr>
          <w:rFonts w:ascii="Times New Roman" w:hAnsi="Times New Roman" w:cs="Times New Roman"/>
          <w:sz w:val="24"/>
          <w:szCs w:val="24"/>
        </w:rPr>
      </w:pPr>
      <w:r>
        <w:rPr>
          <w:rFonts w:ascii="Times New Roman" w:hAnsi="Times New Roman" w:cs="Times New Roman"/>
          <w:sz w:val="24"/>
          <w:szCs w:val="24"/>
        </w:rPr>
        <w:t>specifická imunita (získaná) - podmíněná předchozím stykem s EA</w:t>
      </w:r>
    </w:p>
    <w:p w:rsidR="000D05D1" w:rsidRDefault="000D05D1" w:rsidP="000D05D1">
      <w:pPr>
        <w:pStyle w:val="Odstavecseseznamem"/>
        <w:numPr>
          <w:ilvl w:val="1"/>
          <w:numId w:val="182"/>
        </w:numPr>
        <w:rPr>
          <w:rFonts w:ascii="Times New Roman" w:hAnsi="Times New Roman" w:cs="Times New Roman"/>
          <w:sz w:val="24"/>
          <w:szCs w:val="24"/>
        </w:rPr>
      </w:pPr>
      <w:r>
        <w:rPr>
          <w:rFonts w:ascii="Times New Roman" w:hAnsi="Times New Roman" w:cs="Times New Roman"/>
          <w:sz w:val="24"/>
          <w:szCs w:val="24"/>
        </w:rPr>
        <w:t>humorální - B lymfocyty</w:t>
      </w:r>
    </w:p>
    <w:p w:rsidR="000D05D1" w:rsidRDefault="000D05D1" w:rsidP="000D05D1">
      <w:pPr>
        <w:pStyle w:val="Odstavecseseznamem"/>
        <w:numPr>
          <w:ilvl w:val="1"/>
          <w:numId w:val="182"/>
        </w:numPr>
        <w:rPr>
          <w:rFonts w:ascii="Times New Roman" w:hAnsi="Times New Roman" w:cs="Times New Roman"/>
          <w:sz w:val="24"/>
          <w:szCs w:val="24"/>
        </w:rPr>
      </w:pPr>
      <w:r>
        <w:rPr>
          <w:rFonts w:ascii="Times New Roman" w:hAnsi="Times New Roman" w:cs="Times New Roman"/>
          <w:sz w:val="24"/>
          <w:szCs w:val="24"/>
        </w:rPr>
        <w:t>buněčná - T lymfocyty</w:t>
      </w:r>
    </w:p>
    <w:p w:rsidR="000D05D1" w:rsidRPr="00C06205" w:rsidRDefault="000D05D1" w:rsidP="000D05D1">
      <w:pPr>
        <w:ind w:left="0" w:firstLine="0"/>
        <w:rPr>
          <w:rFonts w:ascii="Times New Roman" w:hAnsi="Times New Roman" w:cs="Times New Roman"/>
          <w:b/>
          <w:i/>
          <w:sz w:val="24"/>
          <w:szCs w:val="24"/>
        </w:rPr>
      </w:pPr>
      <w:r w:rsidRPr="00C06205">
        <w:rPr>
          <w:rFonts w:ascii="Times New Roman" w:hAnsi="Times New Roman" w:cs="Times New Roman"/>
          <w:b/>
          <w:i/>
          <w:sz w:val="24"/>
          <w:szCs w:val="24"/>
        </w:rPr>
        <w:t xml:space="preserve">- </w:t>
      </w:r>
      <w:r>
        <w:rPr>
          <w:rFonts w:ascii="Times New Roman" w:hAnsi="Times New Roman" w:cs="Times New Roman"/>
          <w:b/>
          <w:i/>
          <w:sz w:val="24"/>
          <w:szCs w:val="24"/>
        </w:rPr>
        <w:t xml:space="preserve">specifická </w:t>
      </w:r>
      <w:r w:rsidRPr="00C06205">
        <w:rPr>
          <w:rFonts w:ascii="Times New Roman" w:hAnsi="Times New Roman" w:cs="Times New Roman"/>
          <w:b/>
          <w:i/>
          <w:sz w:val="24"/>
          <w:szCs w:val="24"/>
        </w:rPr>
        <w:t>imunita jedince:</w:t>
      </w:r>
    </w:p>
    <w:p w:rsidR="000D05D1" w:rsidRDefault="000D05D1" w:rsidP="000D05D1">
      <w:pPr>
        <w:pStyle w:val="Odstavecseseznamem"/>
        <w:numPr>
          <w:ilvl w:val="0"/>
          <w:numId w:val="183"/>
        </w:numPr>
        <w:rPr>
          <w:rFonts w:ascii="Times New Roman" w:hAnsi="Times New Roman" w:cs="Times New Roman"/>
          <w:sz w:val="24"/>
          <w:szCs w:val="24"/>
        </w:rPr>
      </w:pPr>
      <w:r>
        <w:rPr>
          <w:rFonts w:ascii="Times New Roman" w:hAnsi="Times New Roman" w:cs="Times New Roman"/>
          <w:sz w:val="24"/>
          <w:szCs w:val="24"/>
        </w:rPr>
        <w:t>pasivní:</w:t>
      </w:r>
    </w:p>
    <w:p w:rsidR="000D05D1" w:rsidRDefault="000D05D1" w:rsidP="000D05D1">
      <w:pPr>
        <w:pStyle w:val="Odstavecseseznamem"/>
        <w:numPr>
          <w:ilvl w:val="1"/>
          <w:numId w:val="183"/>
        </w:numPr>
        <w:rPr>
          <w:rFonts w:ascii="Times New Roman" w:hAnsi="Times New Roman" w:cs="Times New Roman"/>
          <w:sz w:val="24"/>
          <w:szCs w:val="24"/>
        </w:rPr>
      </w:pPr>
      <w:r>
        <w:rPr>
          <w:rFonts w:ascii="Times New Roman" w:hAnsi="Times New Roman" w:cs="Times New Roman"/>
          <w:sz w:val="24"/>
          <w:szCs w:val="24"/>
        </w:rPr>
        <w:t xml:space="preserve">přirozená - </w:t>
      </w:r>
      <w:proofErr w:type="spellStart"/>
      <w:r>
        <w:rPr>
          <w:rFonts w:ascii="Times New Roman" w:hAnsi="Times New Roman" w:cs="Times New Roman"/>
          <w:sz w:val="24"/>
          <w:szCs w:val="24"/>
        </w:rPr>
        <w:t>transplacentárně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IgG</w:t>
      </w:r>
      <w:proofErr w:type="spellEnd"/>
      <w:r>
        <w:rPr>
          <w:rFonts w:ascii="Times New Roman" w:hAnsi="Times New Roman" w:cs="Times New Roman"/>
          <w:sz w:val="24"/>
          <w:szCs w:val="24"/>
        </w:rPr>
        <w:t>), mateřským mlékem (</w:t>
      </w:r>
      <w:proofErr w:type="spellStart"/>
      <w:r>
        <w:rPr>
          <w:rFonts w:ascii="Times New Roman" w:hAnsi="Times New Roman" w:cs="Times New Roman"/>
          <w:sz w:val="24"/>
          <w:szCs w:val="24"/>
        </w:rPr>
        <w:t>IgA</w:t>
      </w:r>
      <w:proofErr w:type="spellEnd"/>
      <w:r>
        <w:rPr>
          <w:rFonts w:ascii="Times New Roman" w:hAnsi="Times New Roman" w:cs="Times New Roman"/>
          <w:sz w:val="24"/>
          <w:szCs w:val="24"/>
        </w:rPr>
        <w:t>)</w:t>
      </w:r>
    </w:p>
    <w:p w:rsidR="000D05D1" w:rsidRDefault="000D05D1" w:rsidP="000D05D1">
      <w:pPr>
        <w:pStyle w:val="Odstavecseseznamem"/>
        <w:numPr>
          <w:ilvl w:val="1"/>
          <w:numId w:val="183"/>
        </w:numPr>
        <w:rPr>
          <w:rFonts w:ascii="Times New Roman" w:hAnsi="Times New Roman" w:cs="Times New Roman"/>
          <w:sz w:val="24"/>
          <w:szCs w:val="24"/>
        </w:rPr>
      </w:pPr>
      <w:r>
        <w:rPr>
          <w:rFonts w:ascii="Times New Roman" w:hAnsi="Times New Roman" w:cs="Times New Roman"/>
          <w:sz w:val="24"/>
          <w:szCs w:val="24"/>
        </w:rPr>
        <w:t>získaná - pasivní imunizace (imunoglobuliny)</w:t>
      </w:r>
    </w:p>
    <w:p w:rsidR="000D05D1" w:rsidRDefault="000D05D1" w:rsidP="000D05D1">
      <w:pPr>
        <w:pStyle w:val="Odstavecseseznamem"/>
        <w:numPr>
          <w:ilvl w:val="0"/>
          <w:numId w:val="183"/>
        </w:numPr>
        <w:rPr>
          <w:rFonts w:ascii="Times New Roman" w:hAnsi="Times New Roman" w:cs="Times New Roman"/>
          <w:sz w:val="24"/>
          <w:szCs w:val="24"/>
        </w:rPr>
      </w:pPr>
      <w:r>
        <w:rPr>
          <w:rFonts w:ascii="Times New Roman" w:hAnsi="Times New Roman" w:cs="Times New Roman"/>
          <w:sz w:val="24"/>
          <w:szCs w:val="24"/>
        </w:rPr>
        <w:t>aktivní</w:t>
      </w:r>
    </w:p>
    <w:p w:rsidR="000D05D1" w:rsidRDefault="000D05D1" w:rsidP="000D05D1">
      <w:pPr>
        <w:pStyle w:val="Odstavecseseznamem"/>
        <w:numPr>
          <w:ilvl w:val="1"/>
          <w:numId w:val="183"/>
        </w:numPr>
        <w:rPr>
          <w:rFonts w:ascii="Times New Roman" w:hAnsi="Times New Roman" w:cs="Times New Roman"/>
          <w:sz w:val="24"/>
          <w:szCs w:val="24"/>
        </w:rPr>
      </w:pPr>
      <w:r>
        <w:rPr>
          <w:rFonts w:ascii="Times New Roman" w:hAnsi="Times New Roman" w:cs="Times New Roman"/>
          <w:sz w:val="24"/>
          <w:szCs w:val="24"/>
        </w:rPr>
        <w:t>přirozená - předchozí setkání s nákazou</w:t>
      </w:r>
    </w:p>
    <w:p w:rsidR="000D05D1" w:rsidRDefault="000D05D1" w:rsidP="000D05D1">
      <w:pPr>
        <w:pStyle w:val="Odstavecseseznamem"/>
        <w:numPr>
          <w:ilvl w:val="1"/>
          <w:numId w:val="183"/>
        </w:numPr>
        <w:ind w:left="357" w:firstLine="0"/>
        <w:rPr>
          <w:rFonts w:ascii="Times New Roman" w:hAnsi="Times New Roman" w:cs="Times New Roman"/>
          <w:sz w:val="24"/>
          <w:szCs w:val="24"/>
        </w:rPr>
      </w:pPr>
      <w:r w:rsidRPr="00D6197B">
        <w:rPr>
          <w:rFonts w:ascii="Times New Roman" w:hAnsi="Times New Roman" w:cs="Times New Roman"/>
          <w:sz w:val="24"/>
          <w:szCs w:val="24"/>
        </w:rPr>
        <w:t>získaná - aktivní imunizace</w:t>
      </w:r>
      <w:r>
        <w:rPr>
          <w:rFonts w:ascii="Times New Roman" w:hAnsi="Times New Roman" w:cs="Times New Roman"/>
          <w:sz w:val="24"/>
          <w:szCs w:val="24"/>
        </w:rPr>
        <w:t xml:space="preserve"> </w:t>
      </w:r>
    </w:p>
    <w:p w:rsidR="000D05D1" w:rsidRDefault="000D05D1" w:rsidP="000D05D1">
      <w:pPr>
        <w:ind w:left="357" w:firstLine="0"/>
        <w:rPr>
          <w:rFonts w:ascii="Times New Roman" w:hAnsi="Times New Roman" w:cs="Times New Roman"/>
          <w:sz w:val="24"/>
          <w:szCs w:val="24"/>
        </w:rPr>
      </w:pPr>
    </w:p>
    <w:p w:rsidR="000D05D1" w:rsidRPr="00D6197B" w:rsidRDefault="000D05D1" w:rsidP="000D05D1">
      <w:pPr>
        <w:ind w:left="357" w:firstLine="0"/>
        <w:rPr>
          <w:rFonts w:ascii="Times New Roman" w:hAnsi="Times New Roman" w:cs="Times New Roman"/>
          <w:sz w:val="24"/>
          <w:szCs w:val="24"/>
        </w:rPr>
      </w:pPr>
      <w:r>
        <w:rPr>
          <w:rFonts w:ascii="Times New Roman" w:hAnsi="Times New Roman" w:cs="Times New Roman"/>
          <w:sz w:val="24"/>
          <w:szCs w:val="24"/>
        </w:rPr>
        <w:t xml:space="preserve">- </w:t>
      </w:r>
      <w:r w:rsidRPr="00D6197B">
        <w:rPr>
          <w:rFonts w:ascii="Times New Roman" w:hAnsi="Times New Roman" w:cs="Times New Roman"/>
          <w:b/>
          <w:i/>
          <w:sz w:val="24"/>
          <w:szCs w:val="24"/>
        </w:rPr>
        <w:t>kolektivní imunita</w:t>
      </w:r>
      <w:r w:rsidRPr="00D6197B">
        <w:rPr>
          <w:rFonts w:ascii="Times New Roman" w:hAnsi="Times New Roman" w:cs="Times New Roman"/>
          <w:sz w:val="24"/>
          <w:szCs w:val="24"/>
        </w:rPr>
        <w:t xml:space="preserve"> - imunita u jedinců určitého kolektivu, jedná se o % osob imunních, při dosažení 85-95% kolektivní imunity → zastavuje se přenos nákazy</w:t>
      </w:r>
    </w:p>
    <w:p w:rsidR="000D05D1" w:rsidRDefault="000D05D1" w:rsidP="000D05D1">
      <w:pPr>
        <w:ind w:left="0" w:firstLine="0"/>
        <w:rPr>
          <w:rFonts w:ascii="Times New Roman" w:hAnsi="Times New Roman" w:cs="Times New Roman"/>
          <w:sz w:val="24"/>
          <w:szCs w:val="24"/>
        </w:rPr>
      </w:pPr>
      <w:r w:rsidRPr="00D6197B">
        <w:rPr>
          <w:rFonts w:ascii="Times New Roman" w:hAnsi="Times New Roman" w:cs="Times New Roman"/>
          <w:b/>
          <w:i/>
          <w:sz w:val="24"/>
          <w:szCs w:val="24"/>
        </w:rPr>
        <w:t xml:space="preserve">- </w:t>
      </w:r>
      <w:proofErr w:type="spellStart"/>
      <w:r w:rsidRPr="00D6197B">
        <w:rPr>
          <w:rFonts w:ascii="Times New Roman" w:hAnsi="Times New Roman" w:cs="Times New Roman"/>
          <w:b/>
          <w:i/>
          <w:sz w:val="24"/>
          <w:szCs w:val="24"/>
        </w:rPr>
        <w:t>promořenost</w:t>
      </w:r>
      <w:proofErr w:type="spellEnd"/>
      <w:r w:rsidRPr="00D6197B">
        <w:rPr>
          <w:rFonts w:ascii="Times New Roman" w:hAnsi="Times New Roman" w:cs="Times New Roman"/>
          <w:b/>
          <w:i/>
          <w:sz w:val="24"/>
          <w:szCs w:val="24"/>
        </w:rPr>
        <w:t xml:space="preserve"> populace</w:t>
      </w:r>
      <w:r>
        <w:rPr>
          <w:rFonts w:ascii="Times New Roman" w:hAnsi="Times New Roman" w:cs="Times New Roman"/>
          <w:sz w:val="24"/>
          <w:szCs w:val="24"/>
        </w:rPr>
        <w:t xml:space="preserve"> - míra kontaktu populace s určitým EA</w:t>
      </w:r>
    </w:p>
    <w:p w:rsidR="000D05D1" w:rsidRDefault="000D05D1" w:rsidP="000D05D1">
      <w:pPr>
        <w:ind w:left="0" w:firstLine="0"/>
        <w:rPr>
          <w:rFonts w:ascii="Times New Roman" w:hAnsi="Times New Roman" w:cs="Times New Roman"/>
          <w:sz w:val="24"/>
          <w:szCs w:val="24"/>
        </w:rPr>
      </w:pPr>
    </w:p>
    <w:p w:rsidR="000D05D1" w:rsidRDefault="000D05D1" w:rsidP="000D05D1">
      <w:pPr>
        <w:ind w:left="0" w:firstLine="0"/>
        <w:rPr>
          <w:rFonts w:ascii="Times New Roman" w:hAnsi="Times New Roman" w:cs="Times New Roman"/>
          <w:sz w:val="24"/>
          <w:szCs w:val="24"/>
        </w:rPr>
      </w:pPr>
      <w:r w:rsidRPr="00B22C21">
        <w:rPr>
          <w:rFonts w:ascii="Times New Roman" w:hAnsi="Times New Roman" w:cs="Times New Roman"/>
          <w:b/>
          <w:i/>
          <w:sz w:val="24"/>
          <w:szCs w:val="24"/>
        </w:rPr>
        <w:t xml:space="preserve">- nákazy s přírodní </w:t>
      </w:r>
      <w:proofErr w:type="spellStart"/>
      <w:r w:rsidRPr="00B22C21">
        <w:rPr>
          <w:rFonts w:ascii="Times New Roman" w:hAnsi="Times New Roman" w:cs="Times New Roman"/>
          <w:b/>
          <w:i/>
          <w:sz w:val="24"/>
          <w:szCs w:val="24"/>
        </w:rPr>
        <w:t>ohniskovostí</w:t>
      </w:r>
      <w:proofErr w:type="spellEnd"/>
      <w:r>
        <w:rPr>
          <w:rFonts w:ascii="Times New Roman" w:hAnsi="Times New Roman" w:cs="Times New Roman"/>
          <w:sz w:val="24"/>
          <w:szCs w:val="24"/>
        </w:rPr>
        <w:t xml:space="preserve"> = nákazy vyskytující se v určitých lokalitách, jsou charakterizovány rezervoárovými zvířaty, vektorem který přenáší nákazu z rezervoáru na dalšího hostitele, flórou a faunou která tvoří prostředí pro vektory a rezervoáry, nákaza se udržuje bez přítomnosti člověka (ten je často konečným článkem šíření)</w:t>
      </w:r>
    </w:p>
    <w:p w:rsidR="00897FE0" w:rsidRDefault="00897FE0" w:rsidP="000D05D1">
      <w:pPr>
        <w:ind w:left="0" w:firstLine="0"/>
        <w:rPr>
          <w:rFonts w:ascii="Times New Roman" w:hAnsi="Times New Roman" w:cs="Times New Roman"/>
          <w:sz w:val="24"/>
          <w:szCs w:val="24"/>
        </w:rPr>
      </w:pPr>
    </w:p>
    <w:p w:rsidR="00897FE0" w:rsidRPr="00EA3AE0" w:rsidRDefault="00897FE0" w:rsidP="00897FE0">
      <w:pPr>
        <w:rPr>
          <w:rFonts w:ascii="Times New Roman" w:hAnsi="Times New Roman" w:cs="Times New Roman"/>
          <w:b/>
          <w:sz w:val="32"/>
          <w:szCs w:val="32"/>
          <w:u w:val="single"/>
        </w:rPr>
      </w:pPr>
      <w:r w:rsidRPr="00EA3AE0">
        <w:rPr>
          <w:rFonts w:ascii="Times New Roman" w:hAnsi="Times New Roman" w:cs="Times New Roman"/>
          <w:b/>
          <w:sz w:val="32"/>
          <w:szCs w:val="32"/>
          <w:u w:val="single"/>
        </w:rPr>
        <w:t>84. E nákaz přenášených vzduchem</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velká a rozmanitá skupina nemocí</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vyznačují se častým sezónním výskytem - epidemickým až pandemickým</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patří sem </w:t>
      </w:r>
      <w:r w:rsidRPr="0096641B">
        <w:rPr>
          <w:rFonts w:ascii="Times New Roman" w:hAnsi="Times New Roman" w:cs="Times New Roman"/>
          <w:b/>
          <w:i/>
          <w:sz w:val="24"/>
          <w:szCs w:val="24"/>
        </w:rPr>
        <w:t>infekce dýchacích cest</w:t>
      </w:r>
      <w:r>
        <w:rPr>
          <w:rFonts w:ascii="Times New Roman" w:hAnsi="Times New Roman" w:cs="Times New Roman"/>
          <w:sz w:val="24"/>
          <w:szCs w:val="24"/>
        </w:rPr>
        <w:t xml:space="preserve"> </w:t>
      </w:r>
      <w:r w:rsidRPr="0096641B">
        <w:rPr>
          <w:rFonts w:ascii="Times New Roman" w:hAnsi="Times New Roman" w:cs="Times New Roman"/>
          <w:sz w:val="24"/>
          <w:szCs w:val="24"/>
        </w:rPr>
        <w:t>→</w:t>
      </w:r>
      <w:r>
        <w:rPr>
          <w:rFonts w:ascii="Times New Roman" w:hAnsi="Times New Roman" w:cs="Times New Roman"/>
          <w:sz w:val="24"/>
          <w:szCs w:val="24"/>
        </w:rPr>
        <w:t xml:space="preserve"> akutní respirační onemocnění (chřipka, adenoviry, RS viry, </w:t>
      </w:r>
      <w:proofErr w:type="spellStart"/>
      <w:r>
        <w:rPr>
          <w:rFonts w:ascii="Times New Roman" w:hAnsi="Times New Roman" w:cs="Times New Roman"/>
          <w:sz w:val="24"/>
          <w:szCs w:val="24"/>
        </w:rPr>
        <w:t>rhinoviry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coxsackie</w:t>
      </w:r>
      <w:proofErr w:type="spellEnd"/>
      <w:r>
        <w:rPr>
          <w:rFonts w:ascii="Times New Roman" w:hAnsi="Times New Roman" w:cs="Times New Roman"/>
          <w:sz w:val="24"/>
          <w:szCs w:val="24"/>
        </w:rPr>
        <w:t xml:space="preserve">), pertuse, difterie, TBC, angíny, pneumonie (streptokoková, </w:t>
      </w:r>
      <w:proofErr w:type="spellStart"/>
      <w:r>
        <w:rPr>
          <w:rFonts w:ascii="Times New Roman" w:hAnsi="Times New Roman" w:cs="Times New Roman"/>
          <w:sz w:val="24"/>
          <w:szCs w:val="24"/>
        </w:rPr>
        <w:t>mykoplasmová</w:t>
      </w:r>
      <w:proofErr w:type="spellEnd"/>
      <w:r>
        <w:rPr>
          <w:rFonts w:ascii="Times New Roman" w:hAnsi="Times New Roman" w:cs="Times New Roman"/>
          <w:sz w:val="24"/>
          <w:szCs w:val="24"/>
        </w:rPr>
        <w:t xml:space="preserve">), IM, </w:t>
      </w:r>
      <w:proofErr w:type="spellStart"/>
      <w:r>
        <w:rPr>
          <w:rFonts w:ascii="Times New Roman" w:hAnsi="Times New Roman" w:cs="Times New Roman"/>
          <w:sz w:val="24"/>
          <w:szCs w:val="24"/>
        </w:rPr>
        <w:t>hemofilus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epiglottitida</w:t>
      </w:r>
      <w:proofErr w:type="spellEnd"/>
      <w:r>
        <w:rPr>
          <w:rFonts w:ascii="Times New Roman" w:hAnsi="Times New Roman" w:cs="Times New Roman"/>
          <w:sz w:val="24"/>
          <w:szCs w:val="24"/>
        </w:rPr>
        <w:t>, meningitida)</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96641B">
        <w:rPr>
          <w:rFonts w:ascii="Times New Roman" w:hAnsi="Times New Roman" w:cs="Times New Roman"/>
          <w:b/>
          <w:i/>
          <w:sz w:val="24"/>
          <w:szCs w:val="24"/>
        </w:rPr>
        <w:t>infekce mimo dýchací cesty</w:t>
      </w:r>
      <w:r>
        <w:rPr>
          <w:rFonts w:ascii="Times New Roman" w:hAnsi="Times New Roman" w:cs="Times New Roman"/>
          <w:sz w:val="24"/>
          <w:szCs w:val="24"/>
        </w:rPr>
        <w:t xml:space="preserve"> </w:t>
      </w:r>
      <w:r w:rsidRPr="0096641B">
        <w:rPr>
          <w:rFonts w:ascii="Times New Roman" w:hAnsi="Times New Roman" w:cs="Times New Roman"/>
          <w:sz w:val="24"/>
          <w:szCs w:val="24"/>
        </w:rPr>
        <w:t>→</w:t>
      </w:r>
      <w:r>
        <w:rPr>
          <w:rFonts w:ascii="Times New Roman" w:hAnsi="Times New Roman" w:cs="Times New Roman"/>
          <w:sz w:val="24"/>
          <w:szCs w:val="24"/>
        </w:rPr>
        <w:t xml:space="preserve"> v DC se pomnoží a pak lymfou jdou do krve a na různá místa organismu</w:t>
      </w:r>
    </w:p>
    <w:p w:rsidR="00897FE0" w:rsidRDefault="00897FE0" w:rsidP="00897FE0">
      <w:pPr>
        <w:pStyle w:val="Odstavecseseznamem"/>
        <w:numPr>
          <w:ilvl w:val="0"/>
          <w:numId w:val="185"/>
        </w:numPr>
        <w:rPr>
          <w:rFonts w:ascii="Times New Roman" w:hAnsi="Times New Roman" w:cs="Times New Roman"/>
          <w:sz w:val="24"/>
          <w:szCs w:val="24"/>
        </w:rPr>
      </w:pPr>
      <w:proofErr w:type="spellStart"/>
      <w:r>
        <w:rPr>
          <w:rFonts w:ascii="Times New Roman" w:hAnsi="Times New Roman" w:cs="Times New Roman"/>
          <w:sz w:val="24"/>
          <w:szCs w:val="24"/>
        </w:rPr>
        <w:t>exantémová</w:t>
      </w:r>
      <w:proofErr w:type="spellEnd"/>
      <w:r>
        <w:rPr>
          <w:rFonts w:ascii="Times New Roman" w:hAnsi="Times New Roman" w:cs="Times New Roman"/>
          <w:sz w:val="24"/>
          <w:szCs w:val="24"/>
        </w:rPr>
        <w:t xml:space="preserve"> onemocnění (neštovice, zarděnky, spalničky, spála), příušnice, meningitida (N. </w:t>
      </w:r>
      <w:proofErr w:type="spellStart"/>
      <w:r>
        <w:rPr>
          <w:rFonts w:ascii="Times New Roman" w:hAnsi="Times New Roman" w:cs="Times New Roman"/>
          <w:sz w:val="24"/>
          <w:szCs w:val="24"/>
        </w:rPr>
        <w:t>meningitidis</w:t>
      </w:r>
      <w:proofErr w:type="spellEnd"/>
      <w:r>
        <w:rPr>
          <w:rFonts w:ascii="Times New Roman" w:hAnsi="Times New Roman" w:cs="Times New Roman"/>
          <w:sz w:val="24"/>
          <w:szCs w:val="24"/>
        </w:rPr>
        <w:t xml:space="preserve"> - 20% bacilonosičství)</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vzduchem se šíří kapénkové infekce - maximálně na vzdálenost 1 m - kapénky jsou zdrojem kašláním/kýcháním/mluvením dopraveny do prostředí a do vnímavého jedince se dostávají také DC</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jsou-li kapénky </w:t>
      </w:r>
      <w:r w:rsidRPr="0068206B">
        <w:rPr>
          <w:rFonts w:ascii="Times New Roman" w:hAnsi="Times New Roman" w:cs="Times New Roman"/>
          <w:sz w:val="24"/>
          <w:szCs w:val="24"/>
        </w:rPr>
        <w:t>&gt;</w:t>
      </w:r>
      <w:r>
        <w:rPr>
          <w:rFonts w:ascii="Times New Roman" w:hAnsi="Times New Roman" w:cs="Times New Roman"/>
          <w:sz w:val="24"/>
          <w:szCs w:val="24"/>
        </w:rPr>
        <w:t>100µm sedimentují na předmětech - vysychají a po rozvíření se mohou dostat k vnímavému jedinci</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kapénky </w:t>
      </w:r>
      <w:r w:rsidRPr="0068206B">
        <w:rPr>
          <w:rFonts w:ascii="Times New Roman" w:hAnsi="Times New Roman" w:cs="Times New Roman"/>
          <w:sz w:val="24"/>
          <w:szCs w:val="24"/>
        </w:rPr>
        <w:t>&lt;</w:t>
      </w:r>
      <w:r>
        <w:rPr>
          <w:rFonts w:ascii="Times New Roman" w:hAnsi="Times New Roman" w:cs="Times New Roman"/>
          <w:sz w:val="24"/>
          <w:szCs w:val="24"/>
        </w:rPr>
        <w:t>5µm vysychají přímo ve vzduchu a mohou být zaneseny na velké vzdálenosti</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brána výstupu ze zdroje nákaz přenášených vzduchem - HCD </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lastRenderedPageBreak/>
        <w:t>- bránou vstupu je většinou sliznice DC (přenos inhalací), může se uplatnit ale i u kožních infekcí (stafylokoky)</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r w:rsidRPr="00177547">
        <w:rPr>
          <w:rFonts w:ascii="Times New Roman" w:hAnsi="Times New Roman" w:cs="Times New Roman"/>
          <w:b/>
          <w:i/>
          <w:sz w:val="24"/>
          <w:szCs w:val="24"/>
        </w:rPr>
        <w:t>- zdrojem</w:t>
      </w:r>
      <w:r>
        <w:rPr>
          <w:rFonts w:ascii="Times New Roman" w:hAnsi="Times New Roman" w:cs="Times New Roman"/>
          <w:sz w:val="24"/>
          <w:szCs w:val="24"/>
        </w:rPr>
        <w:t xml:space="preserve"> - člověk, zvíře, prostředí (</w:t>
      </w:r>
      <w:proofErr w:type="spellStart"/>
      <w:r>
        <w:rPr>
          <w:rFonts w:ascii="Times New Roman" w:hAnsi="Times New Roman" w:cs="Times New Roman"/>
          <w:sz w:val="24"/>
          <w:szCs w:val="24"/>
        </w:rPr>
        <w:t>legionelly</w:t>
      </w:r>
      <w:proofErr w:type="spellEnd"/>
      <w:r>
        <w:rPr>
          <w:rFonts w:ascii="Times New Roman" w:hAnsi="Times New Roman" w:cs="Times New Roman"/>
          <w:sz w:val="24"/>
          <w:szCs w:val="24"/>
        </w:rPr>
        <w:t xml:space="preserve"> - inhalace vody při sprchování například, nebo ze vzduchotechniky, u oslabených jedinců vyvolává Legionářskou nemoc - pneumonie, lehčí forma je </w:t>
      </w:r>
      <w:proofErr w:type="spellStart"/>
      <w:r>
        <w:rPr>
          <w:rFonts w:ascii="Times New Roman" w:hAnsi="Times New Roman" w:cs="Times New Roman"/>
          <w:sz w:val="24"/>
          <w:szCs w:val="24"/>
        </w:rPr>
        <w:t>Pontiacká</w:t>
      </w:r>
      <w:proofErr w:type="spellEnd"/>
      <w:r>
        <w:rPr>
          <w:rFonts w:ascii="Times New Roman" w:hAnsi="Times New Roman" w:cs="Times New Roman"/>
          <w:sz w:val="24"/>
          <w:szCs w:val="24"/>
        </w:rPr>
        <w:t xml:space="preserve"> horečka = chřipkové příznaky)</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r w:rsidRPr="00177547">
        <w:rPr>
          <w:rFonts w:ascii="Times New Roman" w:hAnsi="Times New Roman" w:cs="Times New Roman"/>
          <w:b/>
          <w:i/>
          <w:sz w:val="24"/>
          <w:szCs w:val="24"/>
        </w:rPr>
        <w:t>- prevencí</w:t>
      </w:r>
      <w:r>
        <w:rPr>
          <w:rFonts w:ascii="Times New Roman" w:hAnsi="Times New Roman" w:cs="Times New Roman"/>
          <w:sz w:val="24"/>
          <w:szCs w:val="24"/>
        </w:rPr>
        <w:t xml:space="preserve"> - řada očkování (chřipka, diftérie, TBC, zarděnky, spalničky, příušnice, </w:t>
      </w:r>
      <w:proofErr w:type="spellStart"/>
      <w:r>
        <w:rPr>
          <w:rFonts w:ascii="Times New Roman" w:hAnsi="Times New Roman" w:cs="Times New Roman"/>
          <w:sz w:val="24"/>
          <w:szCs w:val="24"/>
        </w:rPr>
        <w:t>hemofilus</w:t>
      </w:r>
      <w:proofErr w:type="spellEnd"/>
      <w:r>
        <w:rPr>
          <w:rFonts w:ascii="Times New Roman" w:hAnsi="Times New Roman" w:cs="Times New Roman"/>
          <w:sz w:val="24"/>
          <w:szCs w:val="24"/>
        </w:rPr>
        <w:t>, meningokok, pneumokok), omezit hromadné akce v době epidemie, zvyšovat imunitu (jak kolektivní tak individuální), správná životospráva, vitaminy</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r w:rsidRPr="00B05183">
        <w:rPr>
          <w:rFonts w:ascii="Times New Roman" w:hAnsi="Times New Roman" w:cs="Times New Roman"/>
          <w:b/>
          <w:i/>
          <w:sz w:val="24"/>
          <w:szCs w:val="24"/>
        </w:rPr>
        <w:t>- přenos</w:t>
      </w:r>
      <w:r>
        <w:rPr>
          <w:rFonts w:ascii="Times New Roman" w:hAnsi="Times New Roman" w:cs="Times New Roman"/>
          <w:sz w:val="24"/>
          <w:szCs w:val="24"/>
        </w:rPr>
        <w:t xml:space="preserve"> - přímo (kapénková infekce) i nepřímo</w:t>
      </w:r>
    </w:p>
    <w:p w:rsidR="00897FE0" w:rsidRDefault="00897FE0" w:rsidP="00897FE0">
      <w:pPr>
        <w:ind w:left="0" w:firstLine="0"/>
        <w:rPr>
          <w:rFonts w:ascii="Times New Roman" w:hAnsi="Times New Roman" w:cs="Times New Roman"/>
          <w:sz w:val="24"/>
          <w:szCs w:val="24"/>
        </w:rPr>
      </w:pPr>
    </w:p>
    <w:p w:rsidR="00897FE0" w:rsidRPr="00B20716" w:rsidRDefault="00897FE0" w:rsidP="00897FE0">
      <w:pPr>
        <w:rPr>
          <w:rFonts w:ascii="Times New Roman" w:hAnsi="Times New Roman" w:cs="Times New Roman"/>
          <w:b/>
          <w:sz w:val="32"/>
          <w:szCs w:val="32"/>
          <w:u w:val="single"/>
        </w:rPr>
      </w:pPr>
      <w:r w:rsidRPr="00B20716">
        <w:rPr>
          <w:rFonts w:ascii="Times New Roman" w:hAnsi="Times New Roman" w:cs="Times New Roman"/>
          <w:b/>
          <w:sz w:val="32"/>
          <w:szCs w:val="32"/>
          <w:u w:val="single"/>
        </w:rPr>
        <w:t>85. E nákaz přenášených alimentárně</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vstupní brána = sliznice GIT - přenos ingescí (polknutím)</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EA - bakterie, viry, prvoci, červi</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zdroj člověk nebo zvíře</w:t>
      </w:r>
    </w:p>
    <w:p w:rsidR="00897FE0" w:rsidRPr="00C1457A" w:rsidRDefault="00897FE0" w:rsidP="00897FE0">
      <w:pPr>
        <w:ind w:left="0" w:firstLine="0"/>
        <w:rPr>
          <w:rFonts w:ascii="Times New Roman" w:hAnsi="Times New Roman" w:cs="Times New Roman"/>
          <w:b/>
          <w:i/>
          <w:sz w:val="24"/>
          <w:szCs w:val="24"/>
        </w:rPr>
      </w:pPr>
      <w:r w:rsidRPr="00C1457A">
        <w:rPr>
          <w:rFonts w:ascii="Times New Roman" w:hAnsi="Times New Roman" w:cs="Times New Roman"/>
          <w:b/>
          <w:i/>
          <w:sz w:val="24"/>
          <w:szCs w:val="24"/>
        </w:rPr>
        <w:t>- nákazy:</w:t>
      </w:r>
    </w:p>
    <w:p w:rsidR="00897FE0" w:rsidRDefault="00897FE0" w:rsidP="00897FE0">
      <w:pPr>
        <w:pStyle w:val="Odstavecseseznamem"/>
        <w:numPr>
          <w:ilvl w:val="0"/>
          <w:numId w:val="186"/>
        </w:numPr>
        <w:rPr>
          <w:rFonts w:ascii="Times New Roman" w:hAnsi="Times New Roman" w:cs="Times New Roman"/>
          <w:sz w:val="24"/>
          <w:szCs w:val="24"/>
        </w:rPr>
      </w:pPr>
      <w:r>
        <w:rPr>
          <w:rFonts w:ascii="Times New Roman" w:hAnsi="Times New Roman" w:cs="Times New Roman"/>
          <w:sz w:val="24"/>
          <w:szCs w:val="24"/>
        </w:rPr>
        <w:t>typické - typický vznik požitím infikované potravy a typické projevy (horečka, průjem, zvracení) - infekce probíhá ve sliznici střeva</w:t>
      </w:r>
    </w:p>
    <w:p w:rsidR="00897FE0" w:rsidRDefault="00897FE0" w:rsidP="00897FE0">
      <w:pPr>
        <w:pStyle w:val="Odstavecseseznamem"/>
        <w:numPr>
          <w:ilvl w:val="0"/>
          <w:numId w:val="186"/>
        </w:numPr>
        <w:rPr>
          <w:rFonts w:ascii="Times New Roman" w:hAnsi="Times New Roman" w:cs="Times New Roman"/>
          <w:sz w:val="24"/>
          <w:szCs w:val="24"/>
        </w:rPr>
      </w:pPr>
      <w:r>
        <w:rPr>
          <w:rFonts w:ascii="Times New Roman" w:hAnsi="Times New Roman" w:cs="Times New Roman"/>
          <w:sz w:val="24"/>
          <w:szCs w:val="24"/>
        </w:rPr>
        <w:t xml:space="preserve">atypické - typický vznik ale atypické projevy (břišní tyfus, </w:t>
      </w:r>
      <w:proofErr w:type="spellStart"/>
      <w:r>
        <w:rPr>
          <w:rFonts w:ascii="Times New Roman" w:hAnsi="Times New Roman" w:cs="Times New Roman"/>
          <w:sz w:val="24"/>
          <w:szCs w:val="24"/>
        </w:rPr>
        <w:t>klíštovka</w:t>
      </w:r>
      <w:proofErr w:type="spellEnd"/>
      <w:r>
        <w:rPr>
          <w:rFonts w:ascii="Times New Roman" w:hAnsi="Times New Roman" w:cs="Times New Roman"/>
          <w:sz w:val="24"/>
          <w:szCs w:val="24"/>
        </w:rPr>
        <w:t>, botulizmus) - infekce se lokalizuje v různých orgánech</w:t>
      </w:r>
    </w:p>
    <w:p w:rsidR="00897FE0" w:rsidRDefault="00897FE0" w:rsidP="00897FE0">
      <w:pPr>
        <w:pStyle w:val="Odstavecseseznamem"/>
        <w:numPr>
          <w:ilvl w:val="0"/>
          <w:numId w:val="186"/>
        </w:numPr>
        <w:rPr>
          <w:rFonts w:ascii="Times New Roman" w:hAnsi="Times New Roman" w:cs="Times New Roman"/>
          <w:sz w:val="24"/>
          <w:szCs w:val="24"/>
        </w:rPr>
      </w:pPr>
      <w:r>
        <w:rPr>
          <w:rFonts w:ascii="Times New Roman" w:hAnsi="Times New Roman" w:cs="Times New Roman"/>
          <w:sz w:val="24"/>
          <w:szCs w:val="24"/>
        </w:rPr>
        <w:t xml:space="preserve">primární - nemocná jsou zvířata </w:t>
      </w:r>
      <w:r w:rsidRPr="00D31F17">
        <w:rPr>
          <w:rFonts w:ascii="Times New Roman" w:hAnsi="Times New Roman" w:cs="Times New Roman"/>
          <w:sz w:val="24"/>
          <w:szCs w:val="24"/>
        </w:rPr>
        <w:t>→</w:t>
      </w:r>
      <w:r>
        <w:rPr>
          <w:rFonts w:ascii="Times New Roman" w:hAnsi="Times New Roman" w:cs="Times New Roman"/>
          <w:sz w:val="24"/>
          <w:szCs w:val="24"/>
        </w:rPr>
        <w:t xml:space="preserve"> jejich produkty</w:t>
      </w:r>
    </w:p>
    <w:p w:rsidR="00897FE0" w:rsidRDefault="00897FE0" w:rsidP="00897FE0">
      <w:pPr>
        <w:pStyle w:val="Odstavecseseznamem"/>
        <w:numPr>
          <w:ilvl w:val="0"/>
          <w:numId w:val="186"/>
        </w:numPr>
        <w:rPr>
          <w:rFonts w:ascii="Times New Roman" w:hAnsi="Times New Roman" w:cs="Times New Roman"/>
          <w:sz w:val="24"/>
          <w:szCs w:val="24"/>
        </w:rPr>
      </w:pPr>
      <w:r>
        <w:rPr>
          <w:rFonts w:ascii="Times New Roman" w:hAnsi="Times New Roman" w:cs="Times New Roman"/>
          <w:sz w:val="24"/>
          <w:szCs w:val="24"/>
        </w:rPr>
        <w:t>sekundární - patogeny se dostanou do potravin až při manipulaci</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výskyt je celosvětový, hlavně tropy, subtropy, oblasti s nízkým hygienickým standardem</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výskyt souvisí s nedodržováním hygienických zásad při výrobě a manipulaci s potravinami a s kontaminací vody</w:t>
      </w:r>
    </w:p>
    <w:p w:rsidR="00897FE0" w:rsidRDefault="00897FE0" w:rsidP="00897FE0">
      <w:pPr>
        <w:ind w:left="0" w:firstLine="0"/>
        <w:rPr>
          <w:rFonts w:ascii="Times New Roman" w:hAnsi="Times New Roman" w:cs="Times New Roman"/>
          <w:sz w:val="24"/>
          <w:szCs w:val="24"/>
        </w:rPr>
      </w:pPr>
    </w:p>
    <w:p w:rsidR="00897FE0" w:rsidRPr="00D31F17" w:rsidRDefault="00897FE0" w:rsidP="00897FE0">
      <w:pPr>
        <w:ind w:left="0" w:firstLine="0"/>
        <w:rPr>
          <w:rFonts w:ascii="Times New Roman" w:hAnsi="Times New Roman" w:cs="Times New Roman"/>
          <w:b/>
          <w:sz w:val="24"/>
          <w:szCs w:val="24"/>
          <w:u w:val="single"/>
        </w:rPr>
      </w:pPr>
      <w:r w:rsidRPr="00D31F17">
        <w:rPr>
          <w:rFonts w:ascii="Times New Roman" w:hAnsi="Times New Roman" w:cs="Times New Roman"/>
          <w:b/>
          <w:sz w:val="24"/>
          <w:szCs w:val="24"/>
          <w:u w:val="single"/>
        </w:rPr>
        <w:t>Bakteriální:</w:t>
      </w:r>
    </w:p>
    <w:p w:rsidR="00897FE0" w:rsidRDefault="00897FE0" w:rsidP="00897FE0">
      <w:pPr>
        <w:ind w:left="0" w:firstLine="0"/>
        <w:rPr>
          <w:rFonts w:ascii="Times New Roman" w:hAnsi="Times New Roman" w:cs="Times New Roman"/>
          <w:sz w:val="24"/>
          <w:szCs w:val="24"/>
        </w:rPr>
      </w:pPr>
      <w:r w:rsidRPr="00D5051E">
        <w:rPr>
          <w:rFonts w:ascii="Times New Roman" w:hAnsi="Times New Roman" w:cs="Times New Roman"/>
          <w:b/>
          <w:i/>
          <w:sz w:val="24"/>
          <w:szCs w:val="24"/>
        </w:rPr>
        <w:t>- salmonelóza</w:t>
      </w:r>
      <w:r>
        <w:rPr>
          <w:rFonts w:ascii="Times New Roman" w:hAnsi="Times New Roman" w:cs="Times New Roman"/>
          <w:sz w:val="24"/>
          <w:szCs w:val="24"/>
        </w:rPr>
        <w:t xml:space="preserve"> (S. </w:t>
      </w:r>
      <w:proofErr w:type="spellStart"/>
      <w:r>
        <w:rPr>
          <w:rFonts w:ascii="Times New Roman" w:hAnsi="Times New Roman" w:cs="Times New Roman"/>
          <w:sz w:val="24"/>
          <w:szCs w:val="24"/>
        </w:rPr>
        <w:t>enteritidis</w:t>
      </w:r>
      <w:proofErr w:type="spellEnd"/>
      <w:r>
        <w:rPr>
          <w:rFonts w:ascii="Times New Roman" w:hAnsi="Times New Roman" w:cs="Times New Roman"/>
          <w:sz w:val="24"/>
          <w:szCs w:val="24"/>
        </w:rPr>
        <w:t>) - zdroj je maso, mléko, vejce, salmonely jsou odolné vůči vnějším vlivům (i mražení) - nesnesou vysoké T, prevencí je var</w:t>
      </w:r>
    </w:p>
    <w:p w:rsidR="00897FE0" w:rsidRDefault="00897FE0" w:rsidP="00897FE0">
      <w:pPr>
        <w:pStyle w:val="Odstavecseseznamem"/>
        <w:numPr>
          <w:ilvl w:val="0"/>
          <w:numId w:val="187"/>
        </w:numPr>
        <w:rPr>
          <w:rFonts w:ascii="Times New Roman" w:hAnsi="Times New Roman" w:cs="Times New Roman"/>
          <w:sz w:val="24"/>
          <w:szCs w:val="24"/>
        </w:rPr>
      </w:pPr>
      <w:r>
        <w:rPr>
          <w:rFonts w:ascii="Times New Roman" w:hAnsi="Times New Roman" w:cs="Times New Roman"/>
          <w:sz w:val="24"/>
          <w:szCs w:val="24"/>
        </w:rPr>
        <w:t>příznaky - horečka, třesavka, schvácenost, průjem, zvracení</w:t>
      </w:r>
    </w:p>
    <w:p w:rsidR="00897FE0" w:rsidRDefault="00897FE0" w:rsidP="00897FE0">
      <w:pPr>
        <w:ind w:left="0" w:firstLine="0"/>
        <w:rPr>
          <w:rFonts w:ascii="Times New Roman" w:hAnsi="Times New Roman" w:cs="Times New Roman"/>
          <w:sz w:val="24"/>
          <w:szCs w:val="24"/>
        </w:rPr>
      </w:pPr>
      <w:r w:rsidRPr="00D5051E">
        <w:rPr>
          <w:rFonts w:ascii="Times New Roman" w:hAnsi="Times New Roman" w:cs="Times New Roman"/>
          <w:b/>
          <w:i/>
          <w:sz w:val="24"/>
          <w:szCs w:val="24"/>
        </w:rPr>
        <w:t xml:space="preserve">- </w:t>
      </w:r>
      <w:proofErr w:type="spellStart"/>
      <w:r w:rsidRPr="00D5051E">
        <w:rPr>
          <w:rFonts w:ascii="Times New Roman" w:hAnsi="Times New Roman" w:cs="Times New Roman"/>
          <w:b/>
          <w:i/>
          <w:sz w:val="24"/>
          <w:szCs w:val="24"/>
        </w:rPr>
        <w:t>shigelóza</w:t>
      </w:r>
      <w:proofErr w:type="spellEnd"/>
      <w:r>
        <w:rPr>
          <w:rFonts w:ascii="Times New Roman" w:hAnsi="Times New Roman" w:cs="Times New Roman"/>
          <w:sz w:val="24"/>
          <w:szCs w:val="24"/>
        </w:rPr>
        <w:t xml:space="preserve"> (bacilární úplavice = dyzentérie) - přenos z člověka na člověka fekálně orální cestou / tepelně neupravenou potravou (zelenina a ovoce </w:t>
      </w:r>
      <w:r w:rsidRPr="00D31F17">
        <w:rPr>
          <w:rFonts w:ascii="Times New Roman" w:hAnsi="Times New Roman" w:cs="Times New Roman"/>
          <w:sz w:val="24"/>
          <w:szCs w:val="24"/>
        </w:rPr>
        <w:t>→</w:t>
      </w:r>
      <w:r>
        <w:rPr>
          <w:rFonts w:ascii="Times New Roman" w:hAnsi="Times New Roman" w:cs="Times New Roman"/>
          <w:sz w:val="24"/>
          <w:szCs w:val="24"/>
        </w:rPr>
        <w:t xml:space="preserve"> hnojiva), vodnaté průjmy, horečka, vyvolává toxin</w:t>
      </w:r>
    </w:p>
    <w:p w:rsidR="00897FE0" w:rsidRDefault="00897FE0" w:rsidP="00897FE0">
      <w:pPr>
        <w:ind w:left="0" w:firstLine="0"/>
        <w:rPr>
          <w:rFonts w:ascii="Times New Roman" w:hAnsi="Times New Roman" w:cs="Times New Roman"/>
          <w:sz w:val="24"/>
          <w:szCs w:val="24"/>
        </w:rPr>
      </w:pPr>
      <w:r w:rsidRPr="00D5051E">
        <w:rPr>
          <w:rFonts w:ascii="Times New Roman" w:hAnsi="Times New Roman" w:cs="Times New Roman"/>
          <w:b/>
          <w:i/>
          <w:sz w:val="24"/>
          <w:szCs w:val="24"/>
        </w:rPr>
        <w:t xml:space="preserve">- </w:t>
      </w:r>
      <w:proofErr w:type="spellStart"/>
      <w:r w:rsidRPr="00D5051E">
        <w:rPr>
          <w:rFonts w:ascii="Times New Roman" w:hAnsi="Times New Roman" w:cs="Times New Roman"/>
          <w:b/>
          <w:i/>
          <w:sz w:val="24"/>
          <w:szCs w:val="24"/>
        </w:rPr>
        <w:t>kampylobakteriální</w:t>
      </w:r>
      <w:proofErr w:type="spellEnd"/>
      <w:r w:rsidRPr="00D5051E">
        <w:rPr>
          <w:rFonts w:ascii="Times New Roman" w:hAnsi="Times New Roman" w:cs="Times New Roman"/>
          <w:b/>
          <w:i/>
          <w:sz w:val="24"/>
          <w:szCs w:val="24"/>
        </w:rPr>
        <w:t xml:space="preserve"> enteritida</w:t>
      </w:r>
      <w:r>
        <w:rPr>
          <w:rFonts w:ascii="Times New Roman" w:hAnsi="Times New Roman" w:cs="Times New Roman"/>
          <w:sz w:val="24"/>
          <w:szCs w:val="24"/>
        </w:rPr>
        <w:t xml:space="preserve"> - </w:t>
      </w:r>
      <w:proofErr w:type="spellStart"/>
      <w:r>
        <w:rPr>
          <w:rFonts w:ascii="Times New Roman" w:hAnsi="Times New Roman" w:cs="Times New Roman"/>
          <w:sz w:val="24"/>
          <w:szCs w:val="24"/>
        </w:rPr>
        <w:t>Campylobacter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jejuni</w:t>
      </w:r>
      <w:proofErr w:type="spellEnd"/>
      <w:r>
        <w:rPr>
          <w:rFonts w:ascii="Times New Roman" w:hAnsi="Times New Roman" w:cs="Times New Roman"/>
          <w:sz w:val="24"/>
          <w:szCs w:val="24"/>
        </w:rPr>
        <w:t>, podobné salmonelóze, u nás nejčastější, rezervoárem drůbež, kontaminovanou vodou</w:t>
      </w:r>
    </w:p>
    <w:p w:rsidR="00897FE0" w:rsidRDefault="00897FE0" w:rsidP="00897FE0">
      <w:pPr>
        <w:ind w:left="0" w:firstLine="0"/>
        <w:rPr>
          <w:rFonts w:ascii="Times New Roman" w:hAnsi="Times New Roman" w:cs="Times New Roman"/>
          <w:sz w:val="24"/>
          <w:szCs w:val="24"/>
        </w:rPr>
      </w:pPr>
      <w:r w:rsidRPr="00D5051E">
        <w:rPr>
          <w:rFonts w:ascii="Times New Roman" w:hAnsi="Times New Roman" w:cs="Times New Roman"/>
          <w:b/>
          <w:i/>
          <w:sz w:val="24"/>
          <w:szCs w:val="24"/>
        </w:rPr>
        <w:t>- cholera</w:t>
      </w:r>
      <w:r>
        <w:rPr>
          <w:rFonts w:ascii="Times New Roman" w:hAnsi="Times New Roman" w:cs="Times New Roman"/>
          <w:sz w:val="24"/>
          <w:szCs w:val="24"/>
        </w:rPr>
        <w:t xml:space="preserve"> (V. </w:t>
      </w:r>
      <w:proofErr w:type="spellStart"/>
      <w:r>
        <w:rPr>
          <w:rFonts w:ascii="Times New Roman" w:hAnsi="Times New Roman" w:cs="Times New Roman"/>
          <w:sz w:val="24"/>
          <w:szCs w:val="24"/>
        </w:rPr>
        <w:t>cholerae</w:t>
      </w:r>
      <w:proofErr w:type="spellEnd"/>
      <w:r>
        <w:rPr>
          <w:rFonts w:ascii="Times New Roman" w:hAnsi="Times New Roman" w:cs="Times New Roman"/>
          <w:sz w:val="24"/>
          <w:szCs w:val="24"/>
        </w:rPr>
        <w:t>) - fekálně znečištěná voda, zdrojem je člověk, vodnaté průjmy a křeče</w:t>
      </w:r>
    </w:p>
    <w:p w:rsidR="00897FE0" w:rsidRDefault="00897FE0" w:rsidP="00897FE0">
      <w:pPr>
        <w:ind w:left="0" w:firstLine="0"/>
        <w:rPr>
          <w:rFonts w:ascii="Times New Roman" w:hAnsi="Times New Roman" w:cs="Times New Roman"/>
          <w:sz w:val="24"/>
          <w:szCs w:val="24"/>
        </w:rPr>
      </w:pPr>
      <w:r w:rsidRPr="00D5051E">
        <w:rPr>
          <w:rFonts w:ascii="Times New Roman" w:hAnsi="Times New Roman" w:cs="Times New Roman"/>
          <w:b/>
          <w:i/>
          <w:sz w:val="24"/>
          <w:szCs w:val="24"/>
        </w:rPr>
        <w:t>- břišní tyfus</w:t>
      </w:r>
      <w:r>
        <w:rPr>
          <w:rFonts w:ascii="Times New Roman" w:hAnsi="Times New Roman" w:cs="Times New Roman"/>
          <w:sz w:val="24"/>
          <w:szCs w:val="24"/>
        </w:rPr>
        <w:t xml:space="preserve"> (S. </w:t>
      </w:r>
      <w:proofErr w:type="spellStart"/>
      <w:r>
        <w:rPr>
          <w:rFonts w:ascii="Times New Roman" w:hAnsi="Times New Roman" w:cs="Times New Roman"/>
          <w:sz w:val="24"/>
          <w:szCs w:val="24"/>
        </w:rPr>
        <w:t>typhi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paratyphi</w:t>
      </w:r>
      <w:proofErr w:type="spellEnd"/>
      <w:r>
        <w:rPr>
          <w:rFonts w:ascii="Times New Roman" w:hAnsi="Times New Roman" w:cs="Times New Roman"/>
          <w:sz w:val="24"/>
          <w:szCs w:val="24"/>
        </w:rPr>
        <w:t xml:space="preserve">) - nákaza stravou/vodou, horečka, bolest hlavy, malátnost, vyrážka, bolest břicha, komplikací je zánět žlučníku </w:t>
      </w:r>
      <w:r w:rsidRPr="00D5051E">
        <w:rPr>
          <w:rFonts w:ascii="Times New Roman" w:hAnsi="Times New Roman" w:cs="Times New Roman"/>
          <w:sz w:val="24"/>
          <w:szCs w:val="24"/>
        </w:rPr>
        <w:t>→</w:t>
      </w:r>
      <w:r>
        <w:rPr>
          <w:rFonts w:ascii="Times New Roman" w:hAnsi="Times New Roman" w:cs="Times New Roman"/>
          <w:sz w:val="24"/>
          <w:szCs w:val="24"/>
        </w:rPr>
        <w:t xml:space="preserve"> bacilonosičství</w:t>
      </w:r>
    </w:p>
    <w:p w:rsidR="00897FE0" w:rsidRDefault="00897FE0" w:rsidP="00897FE0">
      <w:pPr>
        <w:ind w:left="0" w:firstLine="0"/>
        <w:rPr>
          <w:rFonts w:ascii="Times New Roman" w:hAnsi="Times New Roman" w:cs="Times New Roman"/>
          <w:sz w:val="24"/>
          <w:szCs w:val="24"/>
        </w:rPr>
      </w:pPr>
      <w:r w:rsidRPr="009C2820">
        <w:rPr>
          <w:rFonts w:ascii="Times New Roman" w:hAnsi="Times New Roman" w:cs="Times New Roman"/>
          <w:b/>
          <w:i/>
          <w:sz w:val="24"/>
          <w:szCs w:val="24"/>
        </w:rPr>
        <w:t xml:space="preserve">- E. </w:t>
      </w:r>
      <w:proofErr w:type="spellStart"/>
      <w:r w:rsidRPr="009C2820">
        <w:rPr>
          <w:rFonts w:ascii="Times New Roman" w:hAnsi="Times New Roman" w:cs="Times New Roman"/>
          <w:b/>
          <w:i/>
          <w:sz w:val="24"/>
          <w:szCs w:val="24"/>
        </w:rPr>
        <w:t>coli</w:t>
      </w:r>
      <w:proofErr w:type="spellEnd"/>
      <w:r>
        <w:rPr>
          <w:rFonts w:ascii="Times New Roman" w:hAnsi="Times New Roman" w:cs="Times New Roman"/>
          <w:sz w:val="24"/>
          <w:szCs w:val="24"/>
        </w:rPr>
        <w:t xml:space="preserve"> </w:t>
      </w:r>
      <w:r w:rsidRPr="009C2820">
        <w:rPr>
          <w:rFonts w:ascii="Times New Roman" w:hAnsi="Times New Roman" w:cs="Times New Roman"/>
          <w:sz w:val="24"/>
          <w:szCs w:val="24"/>
        </w:rPr>
        <w:t>→</w:t>
      </w:r>
      <w:r>
        <w:rPr>
          <w:rFonts w:ascii="Times New Roman" w:hAnsi="Times New Roman" w:cs="Times New Roman"/>
          <w:sz w:val="24"/>
          <w:szCs w:val="24"/>
        </w:rPr>
        <w:t xml:space="preserve"> voda</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proofErr w:type="spellStart"/>
      <w:r w:rsidRPr="000C30BF">
        <w:rPr>
          <w:rFonts w:ascii="Times New Roman" w:hAnsi="Times New Roman" w:cs="Times New Roman"/>
          <w:b/>
          <w:sz w:val="24"/>
          <w:szCs w:val="24"/>
          <w:u w:val="single"/>
        </w:rPr>
        <w:t>Enterotoxikózy</w:t>
      </w:r>
      <w:proofErr w:type="spellEnd"/>
      <w:r w:rsidRPr="000C30BF">
        <w:rPr>
          <w:rFonts w:ascii="Times New Roman" w:hAnsi="Times New Roman" w:cs="Times New Roman"/>
          <w:b/>
          <w:sz w:val="24"/>
          <w:szCs w:val="24"/>
          <w:u w:val="single"/>
        </w:rPr>
        <w:t>:</w:t>
      </w:r>
      <w:r>
        <w:rPr>
          <w:rFonts w:ascii="Times New Roman" w:hAnsi="Times New Roman" w:cs="Times New Roman"/>
          <w:sz w:val="24"/>
          <w:szCs w:val="24"/>
        </w:rPr>
        <w:t xml:space="preserve">   </w:t>
      </w:r>
      <w:r w:rsidRPr="00D5051E">
        <w:rPr>
          <w:rFonts w:ascii="Times New Roman" w:hAnsi="Times New Roman" w:cs="Times New Roman"/>
          <w:sz w:val="24"/>
          <w:szCs w:val="24"/>
        </w:rPr>
        <w:t>→</w:t>
      </w:r>
      <w:r>
        <w:rPr>
          <w:rFonts w:ascii="Times New Roman" w:hAnsi="Times New Roman" w:cs="Times New Roman"/>
          <w:sz w:val="24"/>
          <w:szCs w:val="24"/>
        </w:rPr>
        <w:t xml:space="preserve"> vyvolány toxinem, který některé bakterie produkují v potravinách</w:t>
      </w:r>
    </w:p>
    <w:p w:rsidR="00897FE0" w:rsidRDefault="00897FE0" w:rsidP="00897FE0">
      <w:pPr>
        <w:ind w:left="0" w:firstLine="0"/>
        <w:rPr>
          <w:rFonts w:ascii="Times New Roman" w:hAnsi="Times New Roman" w:cs="Times New Roman"/>
          <w:sz w:val="24"/>
          <w:szCs w:val="24"/>
        </w:rPr>
      </w:pPr>
      <w:r w:rsidRPr="000C30BF">
        <w:rPr>
          <w:rFonts w:ascii="Times New Roman" w:hAnsi="Times New Roman" w:cs="Times New Roman"/>
          <w:b/>
          <w:i/>
          <w:sz w:val="24"/>
          <w:szCs w:val="24"/>
        </w:rPr>
        <w:t xml:space="preserve">- Stafylokoková </w:t>
      </w:r>
      <w:proofErr w:type="spellStart"/>
      <w:r w:rsidRPr="000C30BF">
        <w:rPr>
          <w:rFonts w:ascii="Times New Roman" w:hAnsi="Times New Roman" w:cs="Times New Roman"/>
          <w:b/>
          <w:i/>
          <w:sz w:val="24"/>
          <w:szCs w:val="24"/>
        </w:rPr>
        <w:t>enterotoxikóza</w:t>
      </w:r>
      <w:proofErr w:type="spellEnd"/>
      <w:r>
        <w:rPr>
          <w:rFonts w:ascii="Times New Roman" w:hAnsi="Times New Roman" w:cs="Times New Roman"/>
          <w:sz w:val="24"/>
          <w:szCs w:val="24"/>
        </w:rPr>
        <w:t xml:space="preserve"> - toxin S. </w:t>
      </w:r>
      <w:proofErr w:type="spellStart"/>
      <w:r>
        <w:rPr>
          <w:rFonts w:ascii="Times New Roman" w:hAnsi="Times New Roman" w:cs="Times New Roman"/>
          <w:sz w:val="24"/>
          <w:szCs w:val="24"/>
        </w:rPr>
        <w:t>aurea</w:t>
      </w:r>
      <w:proofErr w:type="spellEnd"/>
      <w:r>
        <w:rPr>
          <w:rFonts w:ascii="Times New Roman" w:hAnsi="Times New Roman" w:cs="Times New Roman"/>
          <w:sz w:val="24"/>
          <w:szCs w:val="24"/>
        </w:rPr>
        <w:t xml:space="preserve">, nejčastější otrava z potravin, zdrojem je člověk pracující s potravinami (z nosohltanu, </w:t>
      </w:r>
      <w:proofErr w:type="spellStart"/>
      <w:r>
        <w:rPr>
          <w:rFonts w:ascii="Times New Roman" w:hAnsi="Times New Roman" w:cs="Times New Roman"/>
          <w:sz w:val="24"/>
          <w:szCs w:val="24"/>
        </w:rPr>
        <w:t>panarycia</w:t>
      </w:r>
      <w:proofErr w:type="spellEnd"/>
      <w:r>
        <w:rPr>
          <w:rFonts w:ascii="Times New Roman" w:hAnsi="Times New Roman" w:cs="Times New Roman"/>
          <w:sz w:val="24"/>
          <w:szCs w:val="24"/>
        </w:rPr>
        <w:t>), je to benigní onemocnění, bez horečky, mizí do 24 hodin</w:t>
      </w:r>
    </w:p>
    <w:p w:rsidR="00897FE0" w:rsidRPr="000C30BF" w:rsidRDefault="00897FE0" w:rsidP="00897FE0">
      <w:pPr>
        <w:ind w:left="0" w:firstLine="0"/>
        <w:rPr>
          <w:rFonts w:ascii="Times New Roman" w:hAnsi="Times New Roman" w:cs="Times New Roman"/>
          <w:sz w:val="24"/>
          <w:szCs w:val="24"/>
        </w:rPr>
      </w:pPr>
      <w:r>
        <w:rPr>
          <w:rFonts w:ascii="Times New Roman" w:hAnsi="Times New Roman" w:cs="Times New Roman"/>
          <w:b/>
          <w:i/>
          <w:sz w:val="24"/>
          <w:szCs w:val="24"/>
        </w:rPr>
        <w:t xml:space="preserve">- otrava toxinem </w:t>
      </w:r>
      <w:proofErr w:type="spellStart"/>
      <w:r>
        <w:rPr>
          <w:rFonts w:ascii="Times New Roman" w:hAnsi="Times New Roman" w:cs="Times New Roman"/>
          <w:b/>
          <w:i/>
          <w:sz w:val="24"/>
          <w:szCs w:val="24"/>
        </w:rPr>
        <w:t>Bacillus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cereus</w:t>
      </w:r>
      <w:proofErr w:type="spellEnd"/>
      <w:r>
        <w:rPr>
          <w:rFonts w:ascii="Times New Roman" w:hAnsi="Times New Roman" w:cs="Times New Roman"/>
          <w:sz w:val="24"/>
          <w:szCs w:val="24"/>
        </w:rPr>
        <w:t xml:space="preserve"> - potraviny skladované delší dobu, benigní</w:t>
      </w:r>
    </w:p>
    <w:p w:rsidR="00897FE0" w:rsidRDefault="00897FE0" w:rsidP="00897FE0">
      <w:pPr>
        <w:ind w:left="0" w:firstLine="0"/>
        <w:rPr>
          <w:rFonts w:ascii="Times New Roman" w:hAnsi="Times New Roman" w:cs="Times New Roman"/>
          <w:sz w:val="24"/>
          <w:szCs w:val="24"/>
        </w:rPr>
      </w:pPr>
      <w:r w:rsidRPr="000C30BF">
        <w:rPr>
          <w:rFonts w:ascii="Times New Roman" w:hAnsi="Times New Roman" w:cs="Times New Roman"/>
          <w:b/>
          <w:i/>
          <w:sz w:val="24"/>
          <w:szCs w:val="24"/>
        </w:rPr>
        <w:t xml:space="preserve">- toxin Cl. </w:t>
      </w:r>
      <w:proofErr w:type="spellStart"/>
      <w:r w:rsidRPr="000C30BF">
        <w:rPr>
          <w:rFonts w:ascii="Times New Roman" w:hAnsi="Times New Roman" w:cs="Times New Roman"/>
          <w:b/>
          <w:i/>
          <w:sz w:val="24"/>
          <w:szCs w:val="24"/>
        </w:rPr>
        <w:t>perfringers</w:t>
      </w:r>
      <w:proofErr w:type="spellEnd"/>
      <w:r>
        <w:rPr>
          <w:rFonts w:ascii="Times New Roman" w:hAnsi="Times New Roman" w:cs="Times New Roman"/>
          <w:sz w:val="24"/>
          <w:szCs w:val="24"/>
        </w:rPr>
        <w:t xml:space="preserve"> </w:t>
      </w:r>
      <w:r w:rsidRPr="000C30BF">
        <w:rPr>
          <w:rFonts w:ascii="Times New Roman" w:hAnsi="Times New Roman" w:cs="Times New Roman"/>
          <w:sz w:val="24"/>
          <w:szCs w:val="24"/>
        </w:rPr>
        <w:t>→</w:t>
      </w:r>
      <w:r>
        <w:rPr>
          <w:rFonts w:ascii="Times New Roman" w:hAnsi="Times New Roman" w:cs="Times New Roman"/>
          <w:sz w:val="24"/>
          <w:szCs w:val="24"/>
        </w:rPr>
        <w:t xml:space="preserve"> četné průjmy, může se vyvinout nekrotizující enteritida</w:t>
      </w:r>
    </w:p>
    <w:p w:rsidR="00897FE0" w:rsidRDefault="00897FE0" w:rsidP="00897FE0">
      <w:pPr>
        <w:ind w:left="0" w:firstLine="0"/>
        <w:rPr>
          <w:rFonts w:ascii="Times New Roman" w:hAnsi="Times New Roman" w:cs="Times New Roman"/>
          <w:sz w:val="24"/>
          <w:szCs w:val="24"/>
        </w:rPr>
      </w:pPr>
      <w:r w:rsidRPr="000C30BF">
        <w:rPr>
          <w:rFonts w:ascii="Times New Roman" w:hAnsi="Times New Roman" w:cs="Times New Roman"/>
          <w:b/>
          <w:i/>
          <w:sz w:val="24"/>
          <w:szCs w:val="24"/>
        </w:rPr>
        <w:lastRenderedPageBreak/>
        <w:t>- botulismus</w:t>
      </w:r>
      <w:r>
        <w:rPr>
          <w:rFonts w:ascii="Times New Roman" w:hAnsi="Times New Roman" w:cs="Times New Roman"/>
          <w:sz w:val="24"/>
          <w:szCs w:val="24"/>
        </w:rPr>
        <w:t xml:space="preserve"> (Cl. </w:t>
      </w:r>
      <w:proofErr w:type="spellStart"/>
      <w:r>
        <w:rPr>
          <w:rFonts w:ascii="Times New Roman" w:hAnsi="Times New Roman" w:cs="Times New Roman"/>
          <w:sz w:val="24"/>
          <w:szCs w:val="24"/>
        </w:rPr>
        <w:t>botulinum</w:t>
      </w:r>
      <w:proofErr w:type="spellEnd"/>
      <w:r>
        <w:rPr>
          <w:rFonts w:ascii="Times New Roman" w:hAnsi="Times New Roman" w:cs="Times New Roman"/>
          <w:sz w:val="24"/>
          <w:szCs w:val="24"/>
        </w:rPr>
        <w:t xml:space="preserve">) - ze zvířat </w:t>
      </w:r>
      <w:r w:rsidRPr="000C30BF">
        <w:rPr>
          <w:rFonts w:ascii="Times New Roman" w:hAnsi="Times New Roman" w:cs="Times New Roman"/>
          <w:sz w:val="24"/>
          <w:szCs w:val="24"/>
        </w:rPr>
        <w:t>→</w:t>
      </w:r>
      <w:r>
        <w:rPr>
          <w:rFonts w:ascii="Times New Roman" w:hAnsi="Times New Roman" w:cs="Times New Roman"/>
          <w:sz w:val="24"/>
          <w:szCs w:val="24"/>
        </w:rPr>
        <w:t xml:space="preserve"> do půdy a vody, nákaza nejčastěji konzumací konzerv, příznaky - bolesti hlavy, zvracení, zácpa, diplopie, obtíže při mluvení, polykání až obrna dýchacích svalů</w:t>
      </w:r>
    </w:p>
    <w:p w:rsidR="00897FE0" w:rsidRDefault="00897FE0" w:rsidP="00897FE0">
      <w:pPr>
        <w:ind w:left="0" w:firstLine="0"/>
        <w:rPr>
          <w:rFonts w:ascii="Times New Roman" w:hAnsi="Times New Roman" w:cs="Times New Roman"/>
          <w:sz w:val="24"/>
          <w:szCs w:val="24"/>
        </w:rPr>
      </w:pPr>
    </w:p>
    <w:p w:rsidR="00897FE0" w:rsidRPr="00715D6F" w:rsidRDefault="00897FE0" w:rsidP="00897FE0">
      <w:pPr>
        <w:ind w:left="0" w:firstLine="0"/>
        <w:rPr>
          <w:rFonts w:ascii="Times New Roman" w:hAnsi="Times New Roman" w:cs="Times New Roman"/>
          <w:b/>
          <w:sz w:val="24"/>
          <w:szCs w:val="24"/>
          <w:u w:val="single"/>
        </w:rPr>
      </w:pPr>
      <w:r w:rsidRPr="00715D6F">
        <w:rPr>
          <w:rFonts w:ascii="Times New Roman" w:hAnsi="Times New Roman" w:cs="Times New Roman"/>
          <w:b/>
          <w:sz w:val="24"/>
          <w:szCs w:val="24"/>
          <w:u w:val="single"/>
        </w:rPr>
        <w:t>Viry:</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rotaviry</w:t>
      </w:r>
      <w:proofErr w:type="spellEnd"/>
      <w:r>
        <w:rPr>
          <w:rFonts w:ascii="Times New Roman" w:hAnsi="Times New Roman" w:cs="Times New Roman"/>
          <w:sz w:val="24"/>
          <w:szCs w:val="24"/>
        </w:rPr>
        <w:t xml:space="preserve">, hepatitidy 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E, adenoviry, enteroviry, </w:t>
      </w:r>
      <w:proofErr w:type="spellStart"/>
      <w:r>
        <w:rPr>
          <w:rFonts w:ascii="Times New Roman" w:hAnsi="Times New Roman" w:cs="Times New Roman"/>
          <w:sz w:val="24"/>
          <w:szCs w:val="24"/>
        </w:rPr>
        <w:t>klíšťovka</w:t>
      </w:r>
      <w:proofErr w:type="spellEnd"/>
      <w:r>
        <w:rPr>
          <w:rFonts w:ascii="Times New Roman" w:hAnsi="Times New Roman" w:cs="Times New Roman"/>
          <w:sz w:val="24"/>
          <w:szCs w:val="24"/>
        </w:rPr>
        <w:t xml:space="preserve"> (kozí mléko)</w:t>
      </w:r>
    </w:p>
    <w:p w:rsidR="00897FE0" w:rsidRDefault="00897FE0" w:rsidP="00897FE0">
      <w:pPr>
        <w:ind w:left="0" w:firstLine="0"/>
        <w:rPr>
          <w:rFonts w:ascii="Times New Roman" w:hAnsi="Times New Roman" w:cs="Times New Roman"/>
          <w:sz w:val="24"/>
          <w:szCs w:val="24"/>
        </w:rPr>
      </w:pPr>
    </w:p>
    <w:p w:rsidR="00897FE0" w:rsidRPr="00715D6F" w:rsidRDefault="00897FE0" w:rsidP="00897FE0">
      <w:pPr>
        <w:ind w:left="0" w:firstLine="0"/>
        <w:rPr>
          <w:rFonts w:ascii="Times New Roman" w:hAnsi="Times New Roman" w:cs="Times New Roman"/>
          <w:b/>
          <w:sz w:val="24"/>
          <w:szCs w:val="24"/>
          <w:u w:val="single"/>
        </w:rPr>
      </w:pPr>
      <w:r w:rsidRPr="00715D6F">
        <w:rPr>
          <w:rFonts w:ascii="Times New Roman" w:hAnsi="Times New Roman" w:cs="Times New Roman"/>
          <w:b/>
          <w:sz w:val="24"/>
          <w:szCs w:val="24"/>
          <w:u w:val="single"/>
        </w:rPr>
        <w:t>Prvoci:</w:t>
      </w:r>
    </w:p>
    <w:p w:rsidR="00897FE0" w:rsidRDefault="00897FE0" w:rsidP="00897FE0">
      <w:pPr>
        <w:ind w:left="0" w:firstLine="0"/>
        <w:rPr>
          <w:rFonts w:ascii="Times New Roman" w:hAnsi="Times New Roman" w:cs="Times New Roman"/>
          <w:sz w:val="24"/>
          <w:szCs w:val="24"/>
        </w:rPr>
      </w:pPr>
      <w:r w:rsidRPr="00715D6F">
        <w:rPr>
          <w:rFonts w:ascii="Times New Roman" w:hAnsi="Times New Roman" w:cs="Times New Roman"/>
          <w:b/>
          <w:i/>
          <w:sz w:val="24"/>
          <w:szCs w:val="24"/>
        </w:rPr>
        <w:t>- amébóza</w:t>
      </w:r>
      <w:r>
        <w:rPr>
          <w:rFonts w:ascii="Times New Roman" w:hAnsi="Times New Roman" w:cs="Times New Roman"/>
          <w:sz w:val="24"/>
          <w:szCs w:val="24"/>
        </w:rPr>
        <w:t xml:space="preserve"> (</w:t>
      </w:r>
      <w:proofErr w:type="spellStart"/>
      <w:r>
        <w:rPr>
          <w:rFonts w:ascii="Times New Roman" w:hAnsi="Times New Roman" w:cs="Times New Roman"/>
          <w:sz w:val="24"/>
          <w:szCs w:val="24"/>
        </w:rPr>
        <w:t>Entamoeba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histolytica</w:t>
      </w:r>
      <w:proofErr w:type="spellEnd"/>
      <w:r>
        <w:rPr>
          <w:rFonts w:ascii="Times New Roman" w:hAnsi="Times New Roman" w:cs="Times New Roman"/>
          <w:sz w:val="24"/>
          <w:szCs w:val="24"/>
        </w:rPr>
        <w:t xml:space="preserve"> - měňavka) </w:t>
      </w:r>
      <w:r w:rsidRPr="000C30BF">
        <w:rPr>
          <w:rFonts w:ascii="Times New Roman" w:hAnsi="Times New Roman" w:cs="Times New Roman"/>
          <w:sz w:val="24"/>
          <w:szCs w:val="24"/>
        </w:rPr>
        <w:t>→</w:t>
      </w:r>
      <w:r>
        <w:rPr>
          <w:rFonts w:ascii="Times New Roman" w:hAnsi="Times New Roman" w:cs="Times New Roman"/>
          <w:sz w:val="24"/>
          <w:szCs w:val="24"/>
        </w:rPr>
        <w:t xml:space="preserve"> úplavice, zdrojem je nakažený člověk, průjmy, hrozí perforace střeva, hepatitida</w:t>
      </w:r>
    </w:p>
    <w:p w:rsidR="00897FE0" w:rsidRDefault="00897FE0" w:rsidP="00897FE0">
      <w:pPr>
        <w:ind w:left="0" w:firstLine="0"/>
        <w:rPr>
          <w:rFonts w:ascii="Times New Roman" w:hAnsi="Times New Roman" w:cs="Times New Roman"/>
          <w:sz w:val="24"/>
          <w:szCs w:val="24"/>
        </w:rPr>
      </w:pPr>
    </w:p>
    <w:p w:rsidR="00897FE0" w:rsidRPr="00715D6F" w:rsidRDefault="00897FE0" w:rsidP="00897FE0">
      <w:pPr>
        <w:ind w:left="0" w:firstLine="0"/>
        <w:rPr>
          <w:rFonts w:ascii="Times New Roman" w:hAnsi="Times New Roman" w:cs="Times New Roman"/>
          <w:b/>
          <w:sz w:val="24"/>
          <w:szCs w:val="24"/>
          <w:u w:val="single"/>
        </w:rPr>
      </w:pPr>
      <w:r w:rsidRPr="00715D6F">
        <w:rPr>
          <w:rFonts w:ascii="Times New Roman" w:hAnsi="Times New Roman" w:cs="Times New Roman"/>
          <w:b/>
          <w:sz w:val="24"/>
          <w:szCs w:val="24"/>
          <w:u w:val="single"/>
        </w:rPr>
        <w:t>Červi:</w:t>
      </w:r>
    </w:p>
    <w:p w:rsidR="00897FE0" w:rsidRDefault="00897FE0" w:rsidP="00897FE0">
      <w:pPr>
        <w:ind w:left="0" w:firstLine="0"/>
        <w:rPr>
          <w:rFonts w:ascii="Times New Roman" w:hAnsi="Times New Roman" w:cs="Times New Roman"/>
          <w:sz w:val="24"/>
          <w:szCs w:val="24"/>
        </w:rPr>
      </w:pPr>
      <w:r w:rsidRPr="00715D6F">
        <w:rPr>
          <w:rFonts w:ascii="Times New Roman" w:hAnsi="Times New Roman" w:cs="Times New Roman"/>
          <w:b/>
          <w:i/>
          <w:sz w:val="24"/>
          <w:szCs w:val="24"/>
        </w:rPr>
        <w:t xml:space="preserve">- </w:t>
      </w:r>
      <w:proofErr w:type="spellStart"/>
      <w:r w:rsidRPr="00715D6F">
        <w:rPr>
          <w:rFonts w:ascii="Times New Roman" w:hAnsi="Times New Roman" w:cs="Times New Roman"/>
          <w:b/>
          <w:i/>
          <w:sz w:val="24"/>
          <w:szCs w:val="24"/>
        </w:rPr>
        <w:t>enterobióza</w:t>
      </w:r>
      <w:proofErr w:type="spellEnd"/>
      <w:r>
        <w:rPr>
          <w:rFonts w:ascii="Times New Roman" w:hAnsi="Times New Roman" w:cs="Times New Roman"/>
          <w:sz w:val="24"/>
          <w:szCs w:val="24"/>
        </w:rPr>
        <w:t xml:space="preserve"> - roup dětský, často u dětí, zdrojem je infikovaný jedinec, svědění v </w:t>
      </w:r>
      <w:proofErr w:type="spellStart"/>
      <w:r>
        <w:rPr>
          <w:rFonts w:ascii="Times New Roman" w:hAnsi="Times New Roman" w:cs="Times New Roman"/>
          <w:sz w:val="24"/>
          <w:szCs w:val="24"/>
        </w:rPr>
        <w:t>perianální</w:t>
      </w:r>
      <w:proofErr w:type="spellEnd"/>
      <w:r>
        <w:rPr>
          <w:rFonts w:ascii="Times New Roman" w:hAnsi="Times New Roman" w:cs="Times New Roman"/>
          <w:sz w:val="24"/>
          <w:szCs w:val="24"/>
        </w:rPr>
        <w:t xml:space="preserve"> oblasti, průjmy, bolesti břicha, neklid</w:t>
      </w:r>
    </w:p>
    <w:p w:rsidR="00897FE0" w:rsidRDefault="00897FE0" w:rsidP="00897FE0">
      <w:pPr>
        <w:ind w:left="0" w:firstLine="0"/>
        <w:rPr>
          <w:rFonts w:ascii="Times New Roman" w:hAnsi="Times New Roman" w:cs="Times New Roman"/>
          <w:sz w:val="24"/>
          <w:szCs w:val="24"/>
        </w:rPr>
      </w:pPr>
      <w:r w:rsidRPr="00715D6F">
        <w:rPr>
          <w:rFonts w:ascii="Times New Roman" w:hAnsi="Times New Roman" w:cs="Times New Roman"/>
          <w:b/>
          <w:i/>
          <w:sz w:val="24"/>
          <w:szCs w:val="24"/>
        </w:rPr>
        <w:t xml:space="preserve">- </w:t>
      </w:r>
      <w:proofErr w:type="spellStart"/>
      <w:r w:rsidRPr="00715D6F">
        <w:rPr>
          <w:rFonts w:ascii="Times New Roman" w:hAnsi="Times New Roman" w:cs="Times New Roman"/>
          <w:b/>
          <w:i/>
          <w:sz w:val="24"/>
          <w:szCs w:val="24"/>
        </w:rPr>
        <w:t>ténióza</w:t>
      </w:r>
      <w:proofErr w:type="spellEnd"/>
      <w:r>
        <w:rPr>
          <w:rFonts w:ascii="Times New Roman" w:hAnsi="Times New Roman" w:cs="Times New Roman"/>
          <w:sz w:val="24"/>
          <w:szCs w:val="24"/>
        </w:rPr>
        <w:t xml:space="preserve"> - tasemnice</w:t>
      </w:r>
    </w:p>
    <w:p w:rsidR="00897FE0" w:rsidRDefault="00897FE0" w:rsidP="00897FE0">
      <w:pPr>
        <w:pStyle w:val="Odstavecseseznamem"/>
        <w:numPr>
          <w:ilvl w:val="0"/>
          <w:numId w:val="187"/>
        </w:numPr>
        <w:rPr>
          <w:rFonts w:ascii="Times New Roman" w:hAnsi="Times New Roman" w:cs="Times New Roman"/>
          <w:sz w:val="24"/>
          <w:szCs w:val="24"/>
        </w:rPr>
      </w:pPr>
      <w:r>
        <w:rPr>
          <w:rFonts w:ascii="Times New Roman" w:hAnsi="Times New Roman" w:cs="Times New Roman"/>
          <w:sz w:val="24"/>
          <w:szCs w:val="24"/>
        </w:rPr>
        <w:t>bezbranná (</w:t>
      </w:r>
      <w:proofErr w:type="spellStart"/>
      <w:r>
        <w:rPr>
          <w:rFonts w:ascii="Times New Roman" w:hAnsi="Times New Roman" w:cs="Times New Roman"/>
          <w:sz w:val="24"/>
          <w:szCs w:val="24"/>
        </w:rPr>
        <w:t>saginata</w:t>
      </w:r>
      <w:proofErr w:type="spellEnd"/>
      <w:r>
        <w:rPr>
          <w:rFonts w:ascii="Times New Roman" w:hAnsi="Times New Roman" w:cs="Times New Roman"/>
          <w:sz w:val="24"/>
          <w:szCs w:val="24"/>
        </w:rPr>
        <w:t>) - hovězí, telecí</w:t>
      </w:r>
    </w:p>
    <w:p w:rsidR="00897FE0" w:rsidRDefault="00897FE0" w:rsidP="00897FE0">
      <w:pPr>
        <w:pStyle w:val="Odstavecseseznamem"/>
        <w:numPr>
          <w:ilvl w:val="0"/>
          <w:numId w:val="187"/>
        </w:numPr>
        <w:rPr>
          <w:rFonts w:ascii="Times New Roman" w:hAnsi="Times New Roman" w:cs="Times New Roman"/>
          <w:sz w:val="24"/>
          <w:szCs w:val="24"/>
        </w:rPr>
      </w:pPr>
      <w:proofErr w:type="spellStart"/>
      <w:r>
        <w:rPr>
          <w:rFonts w:ascii="Times New Roman" w:hAnsi="Times New Roman" w:cs="Times New Roman"/>
          <w:sz w:val="24"/>
          <w:szCs w:val="24"/>
        </w:rPr>
        <w:t>dlouhočlenná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solium</w:t>
      </w:r>
      <w:proofErr w:type="spellEnd"/>
      <w:r>
        <w:rPr>
          <w:rFonts w:ascii="Times New Roman" w:hAnsi="Times New Roman" w:cs="Times New Roman"/>
          <w:sz w:val="24"/>
          <w:szCs w:val="24"/>
        </w:rPr>
        <w:t>) - vepřové</w:t>
      </w:r>
    </w:p>
    <w:p w:rsidR="00897FE0" w:rsidRDefault="00897FE0" w:rsidP="00897FE0">
      <w:pPr>
        <w:ind w:left="0" w:firstLine="0"/>
        <w:rPr>
          <w:rFonts w:ascii="Times New Roman" w:hAnsi="Times New Roman" w:cs="Times New Roman"/>
          <w:sz w:val="24"/>
          <w:szCs w:val="24"/>
        </w:rPr>
      </w:pPr>
      <w:r w:rsidRPr="009C2820">
        <w:rPr>
          <w:rFonts w:ascii="Times New Roman" w:hAnsi="Times New Roman" w:cs="Times New Roman"/>
          <w:b/>
          <w:i/>
          <w:sz w:val="24"/>
          <w:szCs w:val="24"/>
        </w:rPr>
        <w:t>- askarióza</w:t>
      </w:r>
      <w:r>
        <w:rPr>
          <w:rFonts w:ascii="Times New Roman" w:hAnsi="Times New Roman" w:cs="Times New Roman"/>
          <w:sz w:val="24"/>
          <w:szCs w:val="24"/>
        </w:rPr>
        <w:t xml:space="preserve"> - škrkavka, zdroj nemocný</w:t>
      </w:r>
    </w:p>
    <w:p w:rsidR="00897FE0" w:rsidRPr="00715D6F" w:rsidRDefault="00897FE0" w:rsidP="00897FE0">
      <w:pPr>
        <w:ind w:left="0" w:firstLine="0"/>
        <w:rPr>
          <w:rFonts w:ascii="Times New Roman" w:hAnsi="Times New Roman" w:cs="Times New Roman"/>
          <w:sz w:val="24"/>
          <w:szCs w:val="24"/>
        </w:rPr>
      </w:pPr>
      <w:r w:rsidRPr="009C2820">
        <w:rPr>
          <w:rFonts w:ascii="Times New Roman" w:hAnsi="Times New Roman" w:cs="Times New Roman"/>
          <w:b/>
          <w:i/>
          <w:sz w:val="24"/>
          <w:szCs w:val="24"/>
        </w:rPr>
        <w:t>- trichinelóza</w:t>
      </w:r>
      <w:r>
        <w:rPr>
          <w:rFonts w:ascii="Times New Roman" w:hAnsi="Times New Roman" w:cs="Times New Roman"/>
          <w:sz w:val="24"/>
          <w:szCs w:val="24"/>
        </w:rPr>
        <w:t xml:space="preserve"> - svalovec stočený, vepřové, onemocnění má dvě fáze - střevní (množení larev a průnik do stěny střevní) a svalová (larvy se usazují ve svalech)</w:t>
      </w:r>
    </w:p>
    <w:p w:rsidR="00897FE0" w:rsidRDefault="00897FE0" w:rsidP="00897FE0">
      <w:pPr>
        <w:ind w:left="0" w:firstLine="0"/>
        <w:rPr>
          <w:rFonts w:ascii="Times New Roman" w:hAnsi="Times New Roman" w:cs="Times New Roman"/>
          <w:sz w:val="24"/>
          <w:szCs w:val="24"/>
        </w:rPr>
      </w:pPr>
    </w:p>
    <w:p w:rsidR="00897FE0" w:rsidRPr="009C2820" w:rsidRDefault="00897FE0" w:rsidP="00897FE0">
      <w:pPr>
        <w:ind w:left="0" w:firstLine="0"/>
        <w:rPr>
          <w:rFonts w:ascii="Times New Roman" w:hAnsi="Times New Roman" w:cs="Times New Roman"/>
          <w:b/>
          <w:sz w:val="24"/>
          <w:szCs w:val="24"/>
          <w:u w:val="single"/>
        </w:rPr>
      </w:pPr>
      <w:r w:rsidRPr="009C2820">
        <w:rPr>
          <w:rFonts w:ascii="Times New Roman" w:hAnsi="Times New Roman" w:cs="Times New Roman"/>
          <w:b/>
          <w:sz w:val="24"/>
          <w:szCs w:val="24"/>
          <w:u w:val="single"/>
        </w:rPr>
        <w:t>Prevence:</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udržovat čistotu - hlavně při manipulaci s potravinami</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potraviny skladovat při optimální T (&lt;10°C/</w:t>
      </w:r>
      <w:r w:rsidRPr="0089668A">
        <w:rPr>
          <w:rFonts w:ascii="Times New Roman" w:hAnsi="Times New Roman" w:cs="Times New Roman"/>
          <w:sz w:val="24"/>
          <w:szCs w:val="24"/>
        </w:rPr>
        <w:t>&gt;</w:t>
      </w:r>
      <w:r>
        <w:rPr>
          <w:rFonts w:ascii="Times New Roman" w:hAnsi="Times New Roman" w:cs="Times New Roman"/>
          <w:sz w:val="24"/>
          <w:szCs w:val="24"/>
        </w:rPr>
        <w:t>60°C), nezávadné potraviny</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potraviny vařit, konzumovat bezprostředně po uvaření</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mít zdroj nezávadné vody</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oddělovat pokrmy syrové a vařené</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nádobí udržovat čisté</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ochraňovat potraviny před hmyzem a hlodavci</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očkování - břišní tyfus, cholera </w:t>
      </w:r>
      <w:r w:rsidRPr="0089668A">
        <w:rPr>
          <w:rFonts w:ascii="Times New Roman" w:hAnsi="Times New Roman" w:cs="Times New Roman"/>
          <w:sz w:val="24"/>
          <w:szCs w:val="24"/>
        </w:rPr>
        <w:t>→</w:t>
      </w:r>
      <w:r>
        <w:rPr>
          <w:rFonts w:ascii="Times New Roman" w:hAnsi="Times New Roman" w:cs="Times New Roman"/>
          <w:sz w:val="24"/>
          <w:szCs w:val="24"/>
        </w:rPr>
        <w:t xml:space="preserve"> při cestování, HAV</w:t>
      </w:r>
    </w:p>
    <w:p w:rsidR="00897FE0" w:rsidRDefault="00897FE0" w:rsidP="00897FE0">
      <w:pPr>
        <w:ind w:left="0" w:firstLine="0"/>
        <w:rPr>
          <w:rFonts w:ascii="Times New Roman" w:hAnsi="Times New Roman" w:cs="Times New Roman"/>
          <w:sz w:val="24"/>
          <w:szCs w:val="24"/>
        </w:rPr>
      </w:pPr>
    </w:p>
    <w:p w:rsidR="00897FE0" w:rsidRPr="007538D3" w:rsidRDefault="00897FE0" w:rsidP="00897FE0">
      <w:pPr>
        <w:rPr>
          <w:rFonts w:ascii="Times New Roman" w:hAnsi="Times New Roman" w:cs="Times New Roman"/>
          <w:b/>
          <w:sz w:val="32"/>
          <w:szCs w:val="32"/>
          <w:u w:val="single"/>
        </w:rPr>
      </w:pPr>
      <w:r w:rsidRPr="007538D3">
        <w:rPr>
          <w:rFonts w:ascii="Times New Roman" w:hAnsi="Times New Roman" w:cs="Times New Roman"/>
          <w:b/>
          <w:sz w:val="32"/>
          <w:szCs w:val="32"/>
          <w:u w:val="single"/>
        </w:rPr>
        <w:t>86. E nákaz přenášených krví</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nákazy přenášené inokulací</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buď se dostávají přímo do krevního řečiště - transfuzemi, narkomani, infikované nástroje a přístroje při terapeutických a diagnostických výkonech, tetování</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nebo též sekrety při pohlavním styku, mateřským mlékem</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řadí se sem i </w:t>
      </w:r>
      <w:proofErr w:type="spellStart"/>
      <w:r>
        <w:rPr>
          <w:rFonts w:ascii="Times New Roman" w:hAnsi="Times New Roman" w:cs="Times New Roman"/>
          <w:sz w:val="24"/>
          <w:szCs w:val="24"/>
        </w:rPr>
        <w:t>transmisivní</w:t>
      </w:r>
      <w:proofErr w:type="spellEnd"/>
      <w:r>
        <w:rPr>
          <w:rFonts w:ascii="Times New Roman" w:hAnsi="Times New Roman" w:cs="Times New Roman"/>
          <w:sz w:val="24"/>
          <w:szCs w:val="24"/>
        </w:rPr>
        <w:t xml:space="preserve"> nákazy</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zdroj = nakažený člověk</w:t>
      </w:r>
    </w:p>
    <w:p w:rsidR="00897FE0" w:rsidRDefault="00897FE0" w:rsidP="00897FE0">
      <w:pPr>
        <w:ind w:left="0" w:firstLine="0"/>
        <w:rPr>
          <w:rFonts w:ascii="Times New Roman" w:hAnsi="Times New Roman" w:cs="Times New Roman"/>
          <w:sz w:val="24"/>
          <w:szCs w:val="24"/>
        </w:rPr>
      </w:pPr>
    </w:p>
    <w:p w:rsidR="00897FE0" w:rsidRPr="00913D38" w:rsidRDefault="00897FE0" w:rsidP="00897FE0">
      <w:pPr>
        <w:ind w:left="0" w:firstLine="0"/>
        <w:rPr>
          <w:rFonts w:ascii="Times New Roman" w:hAnsi="Times New Roman" w:cs="Times New Roman"/>
          <w:b/>
          <w:sz w:val="24"/>
          <w:szCs w:val="24"/>
          <w:u w:val="single"/>
        </w:rPr>
      </w:pPr>
      <w:r w:rsidRPr="00913D38">
        <w:rPr>
          <w:rFonts w:ascii="Times New Roman" w:hAnsi="Times New Roman" w:cs="Times New Roman"/>
          <w:b/>
          <w:sz w:val="24"/>
          <w:szCs w:val="24"/>
          <w:u w:val="single"/>
        </w:rPr>
        <w:t>Viry:</w:t>
      </w:r>
    </w:p>
    <w:p w:rsidR="00897FE0" w:rsidRDefault="00897FE0" w:rsidP="00897FE0">
      <w:pPr>
        <w:ind w:left="0" w:firstLine="0"/>
        <w:rPr>
          <w:rFonts w:ascii="Times New Roman" w:hAnsi="Times New Roman" w:cs="Times New Roman"/>
          <w:sz w:val="24"/>
          <w:szCs w:val="24"/>
        </w:rPr>
      </w:pPr>
      <w:r w:rsidRPr="00913D38">
        <w:rPr>
          <w:rFonts w:ascii="Times New Roman" w:hAnsi="Times New Roman" w:cs="Times New Roman"/>
          <w:b/>
          <w:i/>
          <w:sz w:val="24"/>
          <w:szCs w:val="24"/>
        </w:rPr>
        <w:t>- HBV</w:t>
      </w:r>
      <w:r>
        <w:rPr>
          <w:rFonts w:ascii="Times New Roman" w:hAnsi="Times New Roman" w:cs="Times New Roman"/>
          <w:sz w:val="24"/>
          <w:szCs w:val="24"/>
        </w:rPr>
        <w:t xml:space="preserve"> - DNA virus, dostupné očkování (součást </w:t>
      </w:r>
      <w:proofErr w:type="spellStart"/>
      <w:r>
        <w:rPr>
          <w:rFonts w:ascii="Times New Roman" w:hAnsi="Times New Roman" w:cs="Times New Roman"/>
          <w:sz w:val="24"/>
          <w:szCs w:val="24"/>
        </w:rPr>
        <w:t>hexavakcíny</w:t>
      </w:r>
      <w:proofErr w:type="spellEnd"/>
      <w:r>
        <w:rPr>
          <w:rFonts w:ascii="Times New Roman" w:hAnsi="Times New Roman" w:cs="Times New Roman"/>
          <w:sz w:val="24"/>
          <w:szCs w:val="24"/>
        </w:rPr>
        <w:t xml:space="preserve">), jsou klesající tendence, může být </w:t>
      </w:r>
      <w:proofErr w:type="spellStart"/>
      <w:r>
        <w:rPr>
          <w:rFonts w:ascii="Times New Roman" w:hAnsi="Times New Roman" w:cs="Times New Roman"/>
          <w:sz w:val="24"/>
          <w:szCs w:val="24"/>
        </w:rPr>
        <w:t>koinfekce</w:t>
      </w:r>
      <w:proofErr w:type="spellEnd"/>
      <w:r>
        <w:rPr>
          <w:rFonts w:ascii="Times New Roman" w:hAnsi="Times New Roman" w:cs="Times New Roman"/>
          <w:sz w:val="24"/>
          <w:szCs w:val="24"/>
        </w:rPr>
        <w:t xml:space="preserve"> s HDV</w:t>
      </w:r>
    </w:p>
    <w:p w:rsidR="00897FE0" w:rsidRDefault="00897FE0" w:rsidP="00897FE0">
      <w:pPr>
        <w:ind w:left="0" w:firstLine="0"/>
        <w:rPr>
          <w:rFonts w:ascii="Times New Roman" w:hAnsi="Times New Roman" w:cs="Times New Roman"/>
          <w:sz w:val="24"/>
          <w:szCs w:val="24"/>
        </w:rPr>
      </w:pPr>
      <w:r w:rsidRPr="00913D38">
        <w:rPr>
          <w:rFonts w:ascii="Times New Roman" w:hAnsi="Times New Roman" w:cs="Times New Roman"/>
          <w:b/>
          <w:i/>
          <w:sz w:val="24"/>
          <w:szCs w:val="24"/>
        </w:rPr>
        <w:t>- HCV</w:t>
      </w:r>
      <w:r>
        <w:rPr>
          <w:rFonts w:ascii="Times New Roman" w:hAnsi="Times New Roman" w:cs="Times New Roman"/>
          <w:sz w:val="24"/>
          <w:szCs w:val="24"/>
        </w:rPr>
        <w:t xml:space="preserve"> - není očkování, častěji přechází do chronicity a </w:t>
      </w:r>
      <w:proofErr w:type="spellStart"/>
      <w:r>
        <w:rPr>
          <w:rFonts w:ascii="Times New Roman" w:hAnsi="Times New Roman" w:cs="Times New Roman"/>
          <w:sz w:val="24"/>
          <w:szCs w:val="24"/>
        </w:rPr>
        <w:t>hepatocelulárního</w:t>
      </w:r>
      <w:proofErr w:type="spellEnd"/>
      <w:r>
        <w:rPr>
          <w:rFonts w:ascii="Times New Roman" w:hAnsi="Times New Roman" w:cs="Times New Roman"/>
          <w:sz w:val="24"/>
          <w:szCs w:val="24"/>
        </w:rPr>
        <w:t xml:space="preserve"> ca, RNA virus</w:t>
      </w:r>
    </w:p>
    <w:p w:rsidR="00897FE0" w:rsidRDefault="00897FE0" w:rsidP="00897FE0">
      <w:pPr>
        <w:ind w:left="0" w:firstLine="0"/>
        <w:rPr>
          <w:rFonts w:ascii="Times New Roman" w:hAnsi="Times New Roman" w:cs="Times New Roman"/>
          <w:sz w:val="24"/>
          <w:szCs w:val="24"/>
        </w:rPr>
      </w:pPr>
      <w:r w:rsidRPr="00913D38">
        <w:rPr>
          <w:rFonts w:ascii="Times New Roman" w:hAnsi="Times New Roman" w:cs="Times New Roman"/>
          <w:b/>
          <w:i/>
          <w:sz w:val="24"/>
          <w:szCs w:val="24"/>
        </w:rPr>
        <w:t>- HIV 1,2</w:t>
      </w:r>
      <w:r>
        <w:rPr>
          <w:rFonts w:ascii="Times New Roman" w:hAnsi="Times New Roman" w:cs="Times New Roman"/>
          <w:sz w:val="24"/>
          <w:szCs w:val="24"/>
        </w:rPr>
        <w:t xml:space="preserve"> - retroviry, mají afinitu k CD4 </w:t>
      </w:r>
      <w:proofErr w:type="spellStart"/>
      <w:r>
        <w:rPr>
          <w:rFonts w:ascii="Times New Roman" w:hAnsi="Times New Roman" w:cs="Times New Roman"/>
          <w:sz w:val="24"/>
          <w:szCs w:val="24"/>
        </w:rPr>
        <w:t>bb</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w:t>
      </w:r>
      <w:r w:rsidRPr="00913D38">
        <w:rPr>
          <w:rFonts w:ascii="Times New Roman" w:hAnsi="Times New Roman" w:cs="Times New Roman"/>
          <w:sz w:val="24"/>
          <w:szCs w:val="24"/>
        </w:rPr>
        <w:t>→</w:t>
      </w:r>
      <w:r>
        <w:rPr>
          <w:rFonts w:ascii="Times New Roman" w:hAnsi="Times New Roman" w:cs="Times New Roman"/>
          <w:sz w:val="24"/>
          <w:szCs w:val="24"/>
        </w:rPr>
        <w:t xml:space="preserve"> při jejich stimulaci dochází k množení viru uvnitř buněk </w:t>
      </w:r>
      <w:r w:rsidRPr="00913D38">
        <w:rPr>
          <w:rFonts w:ascii="Times New Roman" w:hAnsi="Times New Roman" w:cs="Times New Roman"/>
          <w:sz w:val="24"/>
          <w:szCs w:val="24"/>
        </w:rPr>
        <w:t>→</w:t>
      </w:r>
      <w:r>
        <w:rPr>
          <w:rFonts w:ascii="Times New Roman" w:hAnsi="Times New Roman" w:cs="Times New Roman"/>
          <w:sz w:val="24"/>
          <w:szCs w:val="24"/>
        </w:rPr>
        <w:t xml:space="preserve"> postupně selhává obranyschopnost = AIDS</w:t>
      </w:r>
    </w:p>
    <w:p w:rsidR="00897FE0" w:rsidRDefault="00897FE0" w:rsidP="00897FE0">
      <w:pPr>
        <w:pStyle w:val="Odstavecseseznamem"/>
        <w:numPr>
          <w:ilvl w:val="0"/>
          <w:numId w:val="188"/>
        </w:numPr>
        <w:rPr>
          <w:rFonts w:ascii="Times New Roman" w:hAnsi="Times New Roman" w:cs="Times New Roman"/>
          <w:sz w:val="24"/>
          <w:szCs w:val="24"/>
        </w:rPr>
      </w:pPr>
      <w:r>
        <w:rPr>
          <w:rFonts w:ascii="Times New Roman" w:hAnsi="Times New Roman" w:cs="Times New Roman"/>
          <w:sz w:val="24"/>
          <w:szCs w:val="24"/>
        </w:rPr>
        <w:t xml:space="preserve">komplikace - oportunní infekce - atypická </w:t>
      </w:r>
      <w:proofErr w:type="spellStart"/>
      <w:r>
        <w:rPr>
          <w:rFonts w:ascii="Times New Roman" w:hAnsi="Times New Roman" w:cs="Times New Roman"/>
          <w:sz w:val="24"/>
          <w:szCs w:val="24"/>
        </w:rPr>
        <w:t>mykobakteria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legionely</w:t>
      </w:r>
      <w:proofErr w:type="spellEnd"/>
      <w:r>
        <w:rPr>
          <w:rFonts w:ascii="Times New Roman" w:hAnsi="Times New Roman" w:cs="Times New Roman"/>
          <w:sz w:val="24"/>
          <w:szCs w:val="24"/>
        </w:rPr>
        <w:t xml:space="preserve">, kryptokoky, </w:t>
      </w:r>
      <w:proofErr w:type="spellStart"/>
      <w:r>
        <w:rPr>
          <w:rFonts w:ascii="Times New Roman" w:hAnsi="Times New Roman" w:cs="Times New Roman"/>
          <w:sz w:val="24"/>
          <w:szCs w:val="24"/>
        </w:rPr>
        <w:t>pneumocystis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carnii</w:t>
      </w:r>
      <w:proofErr w:type="spellEnd"/>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EBV, CMV</w:t>
      </w:r>
    </w:p>
    <w:p w:rsidR="00897FE0" w:rsidRDefault="00897FE0" w:rsidP="00897FE0">
      <w:pPr>
        <w:ind w:left="0" w:firstLine="0"/>
        <w:rPr>
          <w:rFonts w:ascii="Times New Roman" w:hAnsi="Times New Roman" w:cs="Times New Roman"/>
          <w:sz w:val="24"/>
          <w:szCs w:val="24"/>
        </w:rPr>
      </w:pPr>
    </w:p>
    <w:p w:rsidR="00897FE0" w:rsidRPr="00AA4ABD" w:rsidRDefault="00897FE0" w:rsidP="00897FE0">
      <w:pPr>
        <w:ind w:left="0" w:firstLine="0"/>
        <w:rPr>
          <w:rFonts w:ascii="Times New Roman" w:hAnsi="Times New Roman" w:cs="Times New Roman"/>
          <w:b/>
          <w:sz w:val="24"/>
          <w:szCs w:val="24"/>
          <w:u w:val="single"/>
        </w:rPr>
      </w:pPr>
      <w:r w:rsidRPr="00AA4ABD">
        <w:rPr>
          <w:rFonts w:ascii="Times New Roman" w:hAnsi="Times New Roman" w:cs="Times New Roman"/>
          <w:b/>
          <w:sz w:val="24"/>
          <w:szCs w:val="24"/>
          <w:u w:val="single"/>
        </w:rPr>
        <w:lastRenderedPageBreak/>
        <w:t>Bakterie:</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Treponema </w:t>
      </w:r>
      <w:proofErr w:type="spellStart"/>
      <w:r>
        <w:rPr>
          <w:rFonts w:ascii="Times New Roman" w:hAnsi="Times New Roman" w:cs="Times New Roman"/>
          <w:sz w:val="24"/>
          <w:szCs w:val="24"/>
        </w:rPr>
        <w:t>pallidum</w:t>
      </w:r>
      <w:proofErr w:type="spellEnd"/>
      <w:r>
        <w:rPr>
          <w:rFonts w:ascii="Times New Roman" w:hAnsi="Times New Roman" w:cs="Times New Roman"/>
          <w:sz w:val="24"/>
          <w:szCs w:val="24"/>
        </w:rPr>
        <w:t xml:space="preserve"> </w:t>
      </w:r>
      <w:r w:rsidRPr="00913D38">
        <w:rPr>
          <w:rFonts w:ascii="Times New Roman" w:hAnsi="Times New Roman" w:cs="Times New Roman"/>
          <w:sz w:val="24"/>
          <w:szCs w:val="24"/>
        </w:rPr>
        <w:t>→</w:t>
      </w:r>
      <w:r>
        <w:rPr>
          <w:rFonts w:ascii="Times New Roman" w:hAnsi="Times New Roman" w:cs="Times New Roman"/>
          <w:sz w:val="24"/>
          <w:szCs w:val="24"/>
        </w:rPr>
        <w:t xml:space="preserve"> syfilis</w:t>
      </w:r>
    </w:p>
    <w:p w:rsidR="00897FE0" w:rsidRDefault="00897FE0" w:rsidP="00897FE0">
      <w:pPr>
        <w:ind w:left="0" w:firstLine="0"/>
        <w:rPr>
          <w:rFonts w:ascii="Times New Roman" w:hAnsi="Times New Roman" w:cs="Times New Roman"/>
          <w:sz w:val="24"/>
          <w:szCs w:val="24"/>
        </w:rPr>
      </w:pPr>
    </w:p>
    <w:p w:rsidR="00897FE0" w:rsidRPr="00AA4ABD" w:rsidRDefault="00897FE0" w:rsidP="00897FE0">
      <w:pPr>
        <w:ind w:left="0" w:firstLine="0"/>
        <w:rPr>
          <w:rFonts w:ascii="Times New Roman" w:hAnsi="Times New Roman" w:cs="Times New Roman"/>
          <w:b/>
          <w:sz w:val="24"/>
          <w:szCs w:val="24"/>
          <w:u w:val="single"/>
        </w:rPr>
      </w:pPr>
      <w:r w:rsidRPr="00AA4ABD">
        <w:rPr>
          <w:rFonts w:ascii="Times New Roman" w:hAnsi="Times New Roman" w:cs="Times New Roman"/>
          <w:b/>
          <w:sz w:val="24"/>
          <w:szCs w:val="24"/>
          <w:u w:val="single"/>
        </w:rPr>
        <w:t>Prvoci:</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Toxoplasma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gondi</w:t>
      </w:r>
      <w:proofErr w:type="spellEnd"/>
      <w:r>
        <w:rPr>
          <w:rFonts w:ascii="Times New Roman" w:hAnsi="Times New Roman" w:cs="Times New Roman"/>
          <w:sz w:val="24"/>
          <w:szCs w:val="24"/>
        </w:rPr>
        <w:t xml:space="preserve"> </w:t>
      </w:r>
      <w:r w:rsidRPr="00AA4ABD">
        <w:rPr>
          <w:rFonts w:ascii="Times New Roman" w:hAnsi="Times New Roman" w:cs="Times New Roman"/>
          <w:sz w:val="24"/>
          <w:szCs w:val="24"/>
        </w:rPr>
        <w:t>→</w:t>
      </w:r>
      <w:r>
        <w:rPr>
          <w:rFonts w:ascii="Times New Roman" w:hAnsi="Times New Roman" w:cs="Times New Roman"/>
          <w:sz w:val="24"/>
          <w:szCs w:val="24"/>
        </w:rPr>
        <w:t xml:space="preserve"> toxoplazmóza</w:t>
      </w:r>
    </w:p>
    <w:p w:rsidR="00897FE0" w:rsidRDefault="00897FE0" w:rsidP="00897FE0">
      <w:pPr>
        <w:ind w:left="0" w:firstLine="708"/>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r w:rsidRPr="00AA4ABD">
        <w:rPr>
          <w:rFonts w:ascii="Times New Roman" w:hAnsi="Times New Roman" w:cs="Times New Roman"/>
          <w:b/>
          <w:i/>
          <w:sz w:val="24"/>
          <w:szCs w:val="24"/>
        </w:rPr>
        <w:t>- prevence</w:t>
      </w:r>
      <w:r>
        <w:rPr>
          <w:rFonts w:ascii="Times New Roman" w:hAnsi="Times New Roman" w:cs="Times New Roman"/>
          <w:sz w:val="24"/>
          <w:szCs w:val="24"/>
        </w:rPr>
        <w:t xml:space="preserve"> </w:t>
      </w:r>
      <w:r w:rsidRPr="00AA4ABD">
        <w:rPr>
          <w:rFonts w:ascii="Times New Roman" w:hAnsi="Times New Roman" w:cs="Times New Roman"/>
          <w:sz w:val="24"/>
          <w:szCs w:val="24"/>
        </w:rPr>
        <w:t>→</w:t>
      </w:r>
      <w:r>
        <w:rPr>
          <w:rFonts w:ascii="Times New Roman" w:hAnsi="Times New Roman" w:cs="Times New Roman"/>
          <w:sz w:val="24"/>
          <w:szCs w:val="24"/>
        </w:rPr>
        <w:t xml:space="preserve"> používání jednorázových nástrojů, nejen ve zdravotnictví (narkomani), dodržování asepse a antisepse, bezpečný sex</w:t>
      </w:r>
    </w:p>
    <w:p w:rsidR="00897FE0" w:rsidRDefault="00897FE0" w:rsidP="00897FE0">
      <w:pPr>
        <w:ind w:left="0" w:firstLine="0"/>
        <w:rPr>
          <w:rFonts w:ascii="Times New Roman" w:hAnsi="Times New Roman" w:cs="Times New Roman"/>
          <w:sz w:val="24"/>
          <w:szCs w:val="24"/>
        </w:rPr>
      </w:pPr>
    </w:p>
    <w:p w:rsidR="00897FE0" w:rsidRPr="00FD653D" w:rsidRDefault="00897FE0" w:rsidP="00897FE0">
      <w:pPr>
        <w:rPr>
          <w:rFonts w:ascii="Times New Roman" w:hAnsi="Times New Roman" w:cs="Times New Roman"/>
          <w:b/>
          <w:sz w:val="32"/>
          <w:szCs w:val="32"/>
          <w:u w:val="single"/>
        </w:rPr>
      </w:pPr>
      <w:r w:rsidRPr="00FD653D">
        <w:rPr>
          <w:rFonts w:ascii="Times New Roman" w:hAnsi="Times New Roman" w:cs="Times New Roman"/>
          <w:b/>
          <w:sz w:val="32"/>
          <w:szCs w:val="32"/>
          <w:u w:val="single"/>
        </w:rPr>
        <w:t>87. E nákaz kůže a povrchových sliznic</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různorodá skupina nákaz</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vyskytují se jak sporadicky (např. tetanus) tak epidemicky zejména v kolektivech (různé dermatomykózy, svrab)</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řadí se sem i pohlavní choroby - kapavka (N. </w:t>
      </w:r>
      <w:proofErr w:type="spellStart"/>
      <w:r>
        <w:rPr>
          <w:rFonts w:ascii="Times New Roman" w:hAnsi="Times New Roman" w:cs="Times New Roman"/>
          <w:sz w:val="24"/>
          <w:szCs w:val="24"/>
        </w:rPr>
        <w:t>gonorrhoae</w:t>
      </w:r>
      <w:proofErr w:type="spellEnd"/>
      <w:r>
        <w:rPr>
          <w:rFonts w:ascii="Times New Roman" w:hAnsi="Times New Roman" w:cs="Times New Roman"/>
          <w:sz w:val="24"/>
          <w:szCs w:val="24"/>
        </w:rPr>
        <w:t xml:space="preserve">), syfilis (T. </w:t>
      </w:r>
      <w:proofErr w:type="spellStart"/>
      <w:r>
        <w:rPr>
          <w:rFonts w:ascii="Times New Roman" w:hAnsi="Times New Roman" w:cs="Times New Roman"/>
          <w:sz w:val="24"/>
          <w:szCs w:val="24"/>
        </w:rPr>
        <w:t>pallidum</w:t>
      </w:r>
      <w:proofErr w:type="spellEnd"/>
      <w:r>
        <w:rPr>
          <w:rFonts w:ascii="Times New Roman" w:hAnsi="Times New Roman" w:cs="Times New Roman"/>
          <w:sz w:val="24"/>
          <w:szCs w:val="24"/>
        </w:rPr>
        <w:t xml:space="preserve">), chlamydie (trachom), </w:t>
      </w:r>
      <w:proofErr w:type="spellStart"/>
      <w:r>
        <w:rPr>
          <w:rFonts w:ascii="Times New Roman" w:hAnsi="Times New Roman" w:cs="Times New Roman"/>
          <w:sz w:val="24"/>
          <w:szCs w:val="24"/>
        </w:rPr>
        <w:t>papilomatózy</w:t>
      </w:r>
      <w:proofErr w:type="spellEnd"/>
      <w:r>
        <w:rPr>
          <w:rFonts w:ascii="Times New Roman" w:hAnsi="Times New Roman" w:cs="Times New Roman"/>
          <w:sz w:val="24"/>
          <w:szCs w:val="24"/>
        </w:rPr>
        <w:t>..)</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přenos kontaktem buď přímo nebo nepřímo</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vstupní branou je sliznice či kůže</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nejčastěji zdrojem člověk</w:t>
      </w:r>
    </w:p>
    <w:p w:rsidR="00897FE0" w:rsidRDefault="00897FE0" w:rsidP="00897FE0">
      <w:pPr>
        <w:ind w:left="0" w:firstLine="0"/>
        <w:rPr>
          <w:rFonts w:ascii="Times New Roman" w:hAnsi="Times New Roman" w:cs="Times New Roman"/>
          <w:sz w:val="24"/>
          <w:szCs w:val="24"/>
        </w:rPr>
      </w:pPr>
    </w:p>
    <w:p w:rsidR="00897FE0" w:rsidRPr="00574D01" w:rsidRDefault="00897FE0" w:rsidP="00897FE0">
      <w:pPr>
        <w:ind w:left="0" w:firstLine="0"/>
        <w:rPr>
          <w:rFonts w:ascii="Times New Roman" w:hAnsi="Times New Roman" w:cs="Times New Roman"/>
          <w:b/>
          <w:i/>
          <w:sz w:val="24"/>
          <w:szCs w:val="24"/>
        </w:rPr>
      </w:pPr>
      <w:r w:rsidRPr="00574D01">
        <w:rPr>
          <w:rFonts w:ascii="Times New Roman" w:hAnsi="Times New Roman" w:cs="Times New Roman"/>
          <w:b/>
          <w:i/>
          <w:sz w:val="24"/>
          <w:szCs w:val="24"/>
        </w:rPr>
        <w:t>bakterie:</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stafylokoky - impetigo, </w:t>
      </w:r>
      <w:proofErr w:type="spellStart"/>
      <w:r>
        <w:rPr>
          <w:rFonts w:ascii="Times New Roman" w:hAnsi="Times New Roman" w:cs="Times New Roman"/>
          <w:sz w:val="24"/>
          <w:szCs w:val="24"/>
        </w:rPr>
        <w:t>konjuktivitidy</w:t>
      </w:r>
      <w:proofErr w:type="spellEnd"/>
      <w:r>
        <w:rPr>
          <w:rFonts w:ascii="Times New Roman" w:hAnsi="Times New Roman" w:cs="Times New Roman"/>
          <w:sz w:val="24"/>
          <w:szCs w:val="24"/>
        </w:rPr>
        <w:t>, mastitidy</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toxiny bakterií - tetanus (zdrojem je zvíře), plynatá sněť - klostridia (při traumatech kdy se do rány dostává půda)</w:t>
      </w:r>
    </w:p>
    <w:p w:rsidR="00897FE0" w:rsidRDefault="00897FE0" w:rsidP="00897FE0">
      <w:pPr>
        <w:ind w:left="0" w:firstLine="0"/>
        <w:rPr>
          <w:rFonts w:ascii="Times New Roman" w:hAnsi="Times New Roman" w:cs="Times New Roman"/>
          <w:sz w:val="24"/>
          <w:szCs w:val="24"/>
        </w:rPr>
      </w:pPr>
    </w:p>
    <w:p w:rsidR="00897FE0" w:rsidRPr="00574D01" w:rsidRDefault="00897FE0" w:rsidP="00897FE0">
      <w:pPr>
        <w:ind w:left="0" w:firstLine="0"/>
        <w:rPr>
          <w:rFonts w:ascii="Times New Roman" w:hAnsi="Times New Roman" w:cs="Times New Roman"/>
          <w:b/>
          <w:i/>
          <w:sz w:val="24"/>
          <w:szCs w:val="24"/>
        </w:rPr>
      </w:pPr>
      <w:r w:rsidRPr="00574D01">
        <w:rPr>
          <w:rFonts w:ascii="Times New Roman" w:hAnsi="Times New Roman" w:cs="Times New Roman"/>
          <w:b/>
          <w:i/>
          <w:sz w:val="24"/>
          <w:szCs w:val="24"/>
        </w:rPr>
        <w:t>viry:</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vzteklina, virové </w:t>
      </w:r>
      <w:proofErr w:type="spellStart"/>
      <w:r>
        <w:rPr>
          <w:rFonts w:ascii="Times New Roman" w:hAnsi="Times New Roman" w:cs="Times New Roman"/>
          <w:sz w:val="24"/>
          <w:szCs w:val="24"/>
        </w:rPr>
        <w:t>konjuktivitidy</w:t>
      </w:r>
      <w:proofErr w:type="spellEnd"/>
    </w:p>
    <w:p w:rsidR="00897FE0" w:rsidRDefault="00897FE0" w:rsidP="00897FE0">
      <w:pPr>
        <w:ind w:left="0" w:firstLine="0"/>
        <w:rPr>
          <w:rFonts w:ascii="Times New Roman" w:hAnsi="Times New Roman" w:cs="Times New Roman"/>
          <w:sz w:val="24"/>
          <w:szCs w:val="24"/>
        </w:rPr>
      </w:pPr>
    </w:p>
    <w:p w:rsidR="00897FE0" w:rsidRPr="00574D01" w:rsidRDefault="00897FE0" w:rsidP="00897FE0">
      <w:pPr>
        <w:ind w:left="0" w:firstLine="0"/>
        <w:rPr>
          <w:rFonts w:ascii="Times New Roman" w:hAnsi="Times New Roman" w:cs="Times New Roman"/>
          <w:b/>
          <w:i/>
          <w:sz w:val="24"/>
          <w:szCs w:val="24"/>
        </w:rPr>
      </w:pPr>
      <w:r w:rsidRPr="00574D01">
        <w:rPr>
          <w:rFonts w:ascii="Times New Roman" w:hAnsi="Times New Roman" w:cs="Times New Roman"/>
          <w:b/>
          <w:i/>
          <w:sz w:val="24"/>
          <w:szCs w:val="24"/>
        </w:rPr>
        <w:t>houby a plísně:</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dermatomykózy - zdroj půda</w:t>
      </w:r>
    </w:p>
    <w:p w:rsidR="00897FE0" w:rsidRDefault="00897FE0" w:rsidP="00897FE0">
      <w:pPr>
        <w:ind w:left="0" w:firstLine="0"/>
        <w:rPr>
          <w:rFonts w:ascii="Times New Roman" w:hAnsi="Times New Roman" w:cs="Times New Roman"/>
          <w:sz w:val="24"/>
          <w:szCs w:val="24"/>
        </w:rPr>
      </w:pPr>
    </w:p>
    <w:p w:rsidR="00897FE0" w:rsidRPr="00574D01" w:rsidRDefault="00897FE0" w:rsidP="00897FE0">
      <w:pPr>
        <w:ind w:left="0" w:firstLine="0"/>
        <w:rPr>
          <w:rFonts w:ascii="Times New Roman" w:hAnsi="Times New Roman" w:cs="Times New Roman"/>
          <w:b/>
          <w:i/>
          <w:sz w:val="24"/>
          <w:szCs w:val="24"/>
        </w:rPr>
      </w:pPr>
      <w:r w:rsidRPr="00574D01">
        <w:rPr>
          <w:rFonts w:ascii="Times New Roman" w:hAnsi="Times New Roman" w:cs="Times New Roman"/>
          <w:b/>
          <w:i/>
          <w:sz w:val="24"/>
          <w:szCs w:val="24"/>
        </w:rPr>
        <w:t>roztoči:</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svrab</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r w:rsidRPr="00713A0F">
        <w:rPr>
          <w:rFonts w:ascii="Times New Roman" w:hAnsi="Times New Roman" w:cs="Times New Roman"/>
          <w:b/>
          <w:i/>
          <w:sz w:val="24"/>
          <w:szCs w:val="24"/>
        </w:rPr>
        <w:t>- prevence</w:t>
      </w:r>
      <w:r>
        <w:rPr>
          <w:rFonts w:ascii="Times New Roman" w:hAnsi="Times New Roman" w:cs="Times New Roman"/>
          <w:sz w:val="24"/>
          <w:szCs w:val="24"/>
        </w:rPr>
        <w:t xml:space="preserve"> - liší se podle typu nákazy, je zaměřena na přerušení cesty přenosu, bezpečný sex, osobní hygiena, i jiných je důležitá rychlá diagnostika (syfilis, trachom), očkování - tetanus, vzteklina</w:t>
      </w:r>
    </w:p>
    <w:p w:rsidR="00897FE0" w:rsidRDefault="00897FE0" w:rsidP="00897FE0">
      <w:pPr>
        <w:ind w:left="0" w:firstLine="0"/>
        <w:rPr>
          <w:rFonts w:ascii="Times New Roman" w:hAnsi="Times New Roman" w:cs="Times New Roman"/>
          <w:sz w:val="24"/>
          <w:szCs w:val="24"/>
        </w:rPr>
      </w:pPr>
    </w:p>
    <w:p w:rsidR="00897FE0" w:rsidRPr="00832593" w:rsidRDefault="00897FE0" w:rsidP="00897FE0">
      <w:pPr>
        <w:rPr>
          <w:rFonts w:ascii="Times New Roman" w:hAnsi="Times New Roman" w:cs="Times New Roman"/>
          <w:b/>
          <w:sz w:val="32"/>
          <w:szCs w:val="32"/>
          <w:u w:val="single"/>
        </w:rPr>
      </w:pPr>
      <w:r w:rsidRPr="00832593">
        <w:rPr>
          <w:rFonts w:ascii="Times New Roman" w:hAnsi="Times New Roman" w:cs="Times New Roman"/>
          <w:b/>
          <w:sz w:val="32"/>
          <w:szCs w:val="32"/>
          <w:u w:val="single"/>
        </w:rPr>
        <w:t xml:space="preserve">88. E </w:t>
      </w:r>
      <w:proofErr w:type="spellStart"/>
      <w:r w:rsidRPr="00832593">
        <w:rPr>
          <w:rFonts w:ascii="Times New Roman" w:hAnsi="Times New Roman" w:cs="Times New Roman"/>
          <w:b/>
          <w:sz w:val="32"/>
          <w:szCs w:val="32"/>
          <w:u w:val="single"/>
        </w:rPr>
        <w:t>transmisivních</w:t>
      </w:r>
      <w:proofErr w:type="spellEnd"/>
      <w:r w:rsidRPr="00832593">
        <w:rPr>
          <w:rFonts w:ascii="Times New Roman" w:hAnsi="Times New Roman" w:cs="Times New Roman"/>
          <w:b/>
          <w:sz w:val="32"/>
          <w:szCs w:val="32"/>
          <w:u w:val="single"/>
        </w:rPr>
        <w:t xml:space="preserve"> nákaz</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přenos inokulací (do krve) pomocí vektorů (=přenašečů) - nejčastěji členovci</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jsou charakterizovány EA, vektorem a rezervoárem (z něj vektor získává EA)</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typické ohniskové nákazy, endemické</w:t>
      </w:r>
    </w:p>
    <w:p w:rsidR="00897FE0" w:rsidRDefault="00897FE0" w:rsidP="00897FE0">
      <w:pPr>
        <w:ind w:left="0" w:firstLine="0"/>
        <w:rPr>
          <w:rFonts w:ascii="Times New Roman" w:hAnsi="Times New Roman" w:cs="Times New Roman"/>
          <w:sz w:val="24"/>
          <w:szCs w:val="24"/>
        </w:rPr>
      </w:pPr>
      <w:r w:rsidRPr="00593271">
        <w:rPr>
          <w:rFonts w:ascii="Times New Roman" w:hAnsi="Times New Roman" w:cs="Times New Roman"/>
          <w:b/>
          <w:i/>
          <w:sz w:val="24"/>
          <w:szCs w:val="24"/>
        </w:rPr>
        <w:t>- prevence</w:t>
      </w:r>
      <w:r>
        <w:rPr>
          <w:rFonts w:ascii="Times New Roman" w:hAnsi="Times New Roman" w:cs="Times New Roman"/>
          <w:sz w:val="24"/>
          <w:szCs w:val="24"/>
        </w:rPr>
        <w:t xml:space="preserve"> </w:t>
      </w:r>
      <w:r w:rsidRPr="00593271">
        <w:rPr>
          <w:rFonts w:ascii="Times New Roman" w:hAnsi="Times New Roman" w:cs="Times New Roman"/>
          <w:sz w:val="24"/>
          <w:szCs w:val="24"/>
        </w:rPr>
        <w:t>→</w:t>
      </w:r>
      <w:r>
        <w:rPr>
          <w:rFonts w:ascii="Times New Roman" w:hAnsi="Times New Roman" w:cs="Times New Roman"/>
          <w:sz w:val="24"/>
          <w:szCs w:val="24"/>
        </w:rPr>
        <w:t xml:space="preserve">boj proti vektorům, očkování - </w:t>
      </w:r>
      <w:proofErr w:type="spellStart"/>
      <w:r>
        <w:rPr>
          <w:rFonts w:ascii="Times New Roman" w:hAnsi="Times New Roman" w:cs="Times New Roman"/>
          <w:sz w:val="24"/>
          <w:szCs w:val="24"/>
        </w:rPr>
        <w:t>klíšťovka</w:t>
      </w:r>
      <w:proofErr w:type="spellEnd"/>
      <w:r>
        <w:rPr>
          <w:rFonts w:ascii="Times New Roman" w:hAnsi="Times New Roman" w:cs="Times New Roman"/>
          <w:sz w:val="24"/>
          <w:szCs w:val="24"/>
        </w:rPr>
        <w:t>, žlutá zimnice, chemická profylaxe - antimalarika, ochrana jedince - repelenty, vhodný oděv, sítě</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p>
    <w:tbl>
      <w:tblPr>
        <w:tblStyle w:val="Mkatabulky"/>
        <w:tblW w:w="0" w:type="auto"/>
        <w:jc w:val="center"/>
        <w:tblLook w:val="04A0"/>
      </w:tblPr>
      <w:tblGrid>
        <w:gridCol w:w="2245"/>
        <w:gridCol w:w="1662"/>
        <w:gridCol w:w="2640"/>
        <w:gridCol w:w="2741"/>
      </w:tblGrid>
      <w:tr w:rsidR="00897FE0" w:rsidTr="00111CC6">
        <w:trPr>
          <w:jc w:val="center"/>
        </w:trPr>
        <w:tc>
          <w:tcPr>
            <w:tcW w:w="0" w:type="auto"/>
          </w:tcPr>
          <w:p w:rsidR="00897FE0" w:rsidRPr="00435A0B" w:rsidRDefault="00897FE0" w:rsidP="00111CC6">
            <w:pPr>
              <w:ind w:left="0" w:firstLine="0"/>
              <w:jc w:val="center"/>
              <w:rPr>
                <w:rFonts w:ascii="Times New Roman" w:hAnsi="Times New Roman" w:cs="Times New Roman"/>
                <w:b/>
                <w:sz w:val="24"/>
                <w:szCs w:val="24"/>
              </w:rPr>
            </w:pPr>
            <w:r w:rsidRPr="00435A0B">
              <w:rPr>
                <w:rFonts w:ascii="Times New Roman" w:hAnsi="Times New Roman" w:cs="Times New Roman"/>
                <w:b/>
                <w:sz w:val="24"/>
                <w:szCs w:val="24"/>
              </w:rPr>
              <w:t>nemoc</w:t>
            </w:r>
          </w:p>
        </w:tc>
        <w:tc>
          <w:tcPr>
            <w:tcW w:w="0" w:type="auto"/>
          </w:tcPr>
          <w:p w:rsidR="00897FE0" w:rsidRPr="00435A0B" w:rsidRDefault="00897FE0" w:rsidP="00111CC6">
            <w:pPr>
              <w:ind w:left="0" w:firstLine="0"/>
              <w:jc w:val="center"/>
              <w:rPr>
                <w:rFonts w:ascii="Times New Roman" w:hAnsi="Times New Roman" w:cs="Times New Roman"/>
                <w:b/>
                <w:sz w:val="24"/>
                <w:szCs w:val="24"/>
              </w:rPr>
            </w:pPr>
            <w:r w:rsidRPr="00435A0B">
              <w:rPr>
                <w:rFonts w:ascii="Times New Roman" w:hAnsi="Times New Roman" w:cs="Times New Roman"/>
                <w:b/>
                <w:sz w:val="24"/>
                <w:szCs w:val="24"/>
              </w:rPr>
              <w:t>zdroj (rezervoár)</w:t>
            </w:r>
          </w:p>
        </w:tc>
        <w:tc>
          <w:tcPr>
            <w:tcW w:w="0" w:type="auto"/>
          </w:tcPr>
          <w:p w:rsidR="00897FE0" w:rsidRPr="00435A0B" w:rsidRDefault="00897FE0" w:rsidP="00111CC6">
            <w:pPr>
              <w:ind w:left="0" w:firstLine="0"/>
              <w:jc w:val="center"/>
              <w:rPr>
                <w:rFonts w:ascii="Times New Roman" w:hAnsi="Times New Roman" w:cs="Times New Roman"/>
                <w:b/>
                <w:sz w:val="24"/>
                <w:szCs w:val="24"/>
              </w:rPr>
            </w:pPr>
            <w:r w:rsidRPr="00435A0B">
              <w:rPr>
                <w:rFonts w:ascii="Times New Roman" w:hAnsi="Times New Roman" w:cs="Times New Roman"/>
                <w:b/>
                <w:sz w:val="24"/>
                <w:szCs w:val="24"/>
              </w:rPr>
              <w:t>vektor</w:t>
            </w:r>
          </w:p>
        </w:tc>
        <w:tc>
          <w:tcPr>
            <w:tcW w:w="0" w:type="auto"/>
          </w:tcPr>
          <w:p w:rsidR="00897FE0" w:rsidRPr="00435A0B" w:rsidRDefault="00897FE0" w:rsidP="00111CC6">
            <w:pPr>
              <w:ind w:left="0" w:firstLine="0"/>
              <w:jc w:val="center"/>
              <w:rPr>
                <w:rFonts w:ascii="Times New Roman" w:hAnsi="Times New Roman" w:cs="Times New Roman"/>
                <w:b/>
                <w:sz w:val="24"/>
                <w:szCs w:val="24"/>
              </w:rPr>
            </w:pPr>
            <w:r w:rsidRPr="00435A0B">
              <w:rPr>
                <w:rFonts w:ascii="Times New Roman" w:hAnsi="Times New Roman" w:cs="Times New Roman"/>
                <w:b/>
                <w:sz w:val="24"/>
                <w:szCs w:val="24"/>
              </w:rPr>
              <w:t>EA</w:t>
            </w:r>
          </w:p>
        </w:tc>
      </w:tr>
      <w:tr w:rsidR="00897FE0" w:rsidTr="00111CC6">
        <w:trPr>
          <w:jc w:val="center"/>
        </w:trPr>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MALÁRIE</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člověk</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samička komára </w:t>
            </w:r>
            <w:proofErr w:type="spellStart"/>
            <w:r>
              <w:rPr>
                <w:rFonts w:ascii="Times New Roman" w:hAnsi="Times New Roman" w:cs="Times New Roman"/>
                <w:sz w:val="24"/>
                <w:szCs w:val="24"/>
              </w:rPr>
              <w:t>Anopheles</w:t>
            </w:r>
            <w:proofErr w:type="spellEnd"/>
            <w:r>
              <w:rPr>
                <w:rFonts w:ascii="Times New Roman" w:hAnsi="Times New Roman" w:cs="Times New Roman"/>
                <w:sz w:val="24"/>
                <w:szCs w:val="24"/>
              </w:rPr>
              <w:t xml:space="preserve"> - slinami</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Plasmodium </w:t>
            </w:r>
            <w:proofErr w:type="spellStart"/>
            <w:r>
              <w:rPr>
                <w:rFonts w:ascii="Times New Roman" w:hAnsi="Times New Roman" w:cs="Times New Roman"/>
                <w:sz w:val="24"/>
                <w:szCs w:val="24"/>
              </w:rPr>
              <w:t>falciparum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vivax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malariae</w:t>
            </w:r>
            <w:proofErr w:type="spellEnd"/>
            <w:r>
              <w:rPr>
                <w:rFonts w:ascii="Times New Roman" w:hAnsi="Times New Roman" w:cs="Times New Roman"/>
                <w:sz w:val="24"/>
                <w:szCs w:val="24"/>
              </w:rPr>
              <w:t>.. (prvok)</w:t>
            </w:r>
          </w:p>
        </w:tc>
      </w:tr>
      <w:tr w:rsidR="00897FE0" w:rsidTr="00111CC6">
        <w:trPr>
          <w:jc w:val="center"/>
        </w:trPr>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ŽLUTÁ ZIMNICE</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člověk</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samička komára </w:t>
            </w:r>
            <w:proofErr w:type="spellStart"/>
            <w:r>
              <w:rPr>
                <w:rFonts w:ascii="Times New Roman" w:hAnsi="Times New Roman" w:cs="Times New Roman"/>
                <w:sz w:val="24"/>
                <w:szCs w:val="24"/>
              </w:rPr>
              <w:t>Aedes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Aegypti</w:t>
            </w:r>
            <w:proofErr w:type="spellEnd"/>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virus žluté zimnice</w:t>
            </w:r>
          </w:p>
        </w:tc>
      </w:tr>
      <w:tr w:rsidR="00897FE0" w:rsidTr="00111CC6">
        <w:trPr>
          <w:jc w:val="center"/>
        </w:trPr>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LEISHMANIÓZA</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psi, hlodavci, člověk</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komárek </w:t>
            </w:r>
            <w:proofErr w:type="spellStart"/>
            <w:r>
              <w:rPr>
                <w:rFonts w:ascii="Times New Roman" w:hAnsi="Times New Roman" w:cs="Times New Roman"/>
                <w:sz w:val="24"/>
                <w:szCs w:val="24"/>
              </w:rPr>
              <w:t>Flebothomus</w:t>
            </w:r>
            <w:proofErr w:type="spellEnd"/>
          </w:p>
        </w:tc>
        <w:tc>
          <w:tcPr>
            <w:tcW w:w="0" w:type="auto"/>
          </w:tcPr>
          <w:p w:rsidR="00897FE0" w:rsidRDefault="00897FE0" w:rsidP="00111CC6">
            <w:pPr>
              <w:ind w:left="0" w:firstLine="0"/>
              <w:jc w:val="center"/>
              <w:rPr>
                <w:rFonts w:ascii="Times New Roman" w:hAnsi="Times New Roman" w:cs="Times New Roman"/>
                <w:sz w:val="24"/>
                <w:szCs w:val="24"/>
              </w:rPr>
            </w:pPr>
            <w:proofErr w:type="spellStart"/>
            <w:r>
              <w:rPr>
                <w:rFonts w:ascii="Times New Roman" w:hAnsi="Times New Roman" w:cs="Times New Roman"/>
                <w:sz w:val="24"/>
                <w:szCs w:val="24"/>
              </w:rPr>
              <w:t>Leishmania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donovani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brasiliensis</w:t>
            </w:r>
            <w:proofErr w:type="spellEnd"/>
            <w:r>
              <w:rPr>
                <w:rFonts w:ascii="Times New Roman" w:hAnsi="Times New Roman" w:cs="Times New Roman"/>
                <w:sz w:val="24"/>
                <w:szCs w:val="24"/>
              </w:rPr>
              <w:t xml:space="preserve"> (prvok)</w:t>
            </w:r>
          </w:p>
        </w:tc>
      </w:tr>
      <w:tr w:rsidR="00897FE0" w:rsidTr="00111CC6">
        <w:trPr>
          <w:jc w:val="center"/>
        </w:trPr>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MOR</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krysa</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blecha krysí - vyzvrací do rány</w:t>
            </w:r>
          </w:p>
        </w:tc>
        <w:tc>
          <w:tcPr>
            <w:tcW w:w="0" w:type="auto"/>
          </w:tcPr>
          <w:p w:rsidR="00897FE0" w:rsidRDefault="00897FE0" w:rsidP="00111CC6">
            <w:pPr>
              <w:ind w:left="0" w:firstLine="0"/>
              <w:jc w:val="center"/>
              <w:rPr>
                <w:rFonts w:ascii="Times New Roman" w:hAnsi="Times New Roman" w:cs="Times New Roman"/>
                <w:sz w:val="24"/>
                <w:szCs w:val="24"/>
              </w:rPr>
            </w:pPr>
            <w:proofErr w:type="spellStart"/>
            <w:r>
              <w:rPr>
                <w:rFonts w:ascii="Times New Roman" w:hAnsi="Times New Roman" w:cs="Times New Roman"/>
                <w:sz w:val="24"/>
                <w:szCs w:val="24"/>
              </w:rPr>
              <w:t>Yersenia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pestis</w:t>
            </w:r>
            <w:proofErr w:type="spellEnd"/>
          </w:p>
        </w:tc>
      </w:tr>
      <w:tr w:rsidR="00897FE0" w:rsidTr="00111CC6">
        <w:trPr>
          <w:jc w:val="center"/>
        </w:trPr>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SPAVÁ NEMOC</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člověk, zvíře</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moucha </w:t>
            </w:r>
            <w:proofErr w:type="spellStart"/>
            <w:r>
              <w:rPr>
                <w:rFonts w:ascii="Times New Roman" w:hAnsi="Times New Roman" w:cs="Times New Roman"/>
                <w:sz w:val="24"/>
                <w:szCs w:val="24"/>
              </w:rPr>
              <w:t>Tse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tse</w:t>
            </w:r>
            <w:proofErr w:type="spellEnd"/>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Trypanosoma </w:t>
            </w:r>
            <w:proofErr w:type="spellStart"/>
            <w:r>
              <w:rPr>
                <w:rFonts w:ascii="Times New Roman" w:hAnsi="Times New Roman" w:cs="Times New Roman"/>
                <w:sz w:val="24"/>
                <w:szCs w:val="24"/>
              </w:rPr>
              <w:t>gambiense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rhodesiense</w:t>
            </w:r>
            <w:proofErr w:type="spellEnd"/>
            <w:r>
              <w:rPr>
                <w:rFonts w:ascii="Times New Roman" w:hAnsi="Times New Roman" w:cs="Times New Roman"/>
                <w:sz w:val="24"/>
                <w:szCs w:val="24"/>
              </w:rPr>
              <w:t xml:space="preserve"> (prvok)</w:t>
            </w:r>
          </w:p>
        </w:tc>
      </w:tr>
      <w:tr w:rsidR="00897FE0" w:rsidTr="00111CC6">
        <w:trPr>
          <w:jc w:val="center"/>
        </w:trPr>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SKVRNITÝ TYFUS</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člověk</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věš šatní - výkaly (škrábáním dojde k inokulaci)</w:t>
            </w:r>
          </w:p>
        </w:tc>
        <w:tc>
          <w:tcPr>
            <w:tcW w:w="0" w:type="auto"/>
          </w:tcPr>
          <w:p w:rsidR="00897FE0" w:rsidRDefault="00897FE0" w:rsidP="00111CC6">
            <w:pPr>
              <w:ind w:left="0" w:firstLine="0"/>
              <w:jc w:val="center"/>
              <w:rPr>
                <w:rFonts w:ascii="Times New Roman" w:hAnsi="Times New Roman" w:cs="Times New Roman"/>
                <w:sz w:val="24"/>
                <w:szCs w:val="24"/>
              </w:rPr>
            </w:pPr>
            <w:proofErr w:type="spellStart"/>
            <w:r>
              <w:rPr>
                <w:rFonts w:ascii="Times New Roman" w:hAnsi="Times New Roman" w:cs="Times New Roman"/>
                <w:sz w:val="24"/>
                <w:szCs w:val="24"/>
              </w:rPr>
              <w:t>Rickettsia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prowazeki</w:t>
            </w:r>
            <w:proofErr w:type="spellEnd"/>
          </w:p>
        </w:tc>
      </w:tr>
      <w:tr w:rsidR="00897FE0" w:rsidTr="00111CC6">
        <w:trPr>
          <w:jc w:val="center"/>
        </w:trPr>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KLÍŠŤOVKA</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živočichové</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klíště</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virus klíšťové encefalitidy</w:t>
            </w:r>
          </w:p>
        </w:tc>
      </w:tr>
      <w:tr w:rsidR="00897FE0" w:rsidTr="00111CC6">
        <w:trPr>
          <w:jc w:val="center"/>
        </w:trPr>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BORELIÓZA</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živočichové</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klíště</w:t>
            </w:r>
          </w:p>
        </w:tc>
        <w:tc>
          <w:tcPr>
            <w:tcW w:w="0" w:type="auto"/>
          </w:tcPr>
          <w:p w:rsidR="00897FE0" w:rsidRDefault="00897FE0" w:rsidP="00111CC6">
            <w:pPr>
              <w:ind w:left="0" w:firstLine="0"/>
              <w:jc w:val="center"/>
              <w:rPr>
                <w:rFonts w:ascii="Times New Roman" w:hAnsi="Times New Roman" w:cs="Times New Roman"/>
                <w:sz w:val="24"/>
                <w:szCs w:val="24"/>
              </w:rPr>
            </w:pPr>
            <w:proofErr w:type="spellStart"/>
            <w:r>
              <w:rPr>
                <w:rFonts w:ascii="Times New Roman" w:hAnsi="Times New Roman" w:cs="Times New Roman"/>
                <w:sz w:val="24"/>
                <w:szCs w:val="24"/>
              </w:rPr>
              <w:t>Borrelia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burgdorferi</w:t>
            </w:r>
            <w:proofErr w:type="spellEnd"/>
          </w:p>
        </w:tc>
      </w:tr>
      <w:tr w:rsidR="00897FE0" w:rsidTr="00111CC6">
        <w:trPr>
          <w:jc w:val="center"/>
        </w:trPr>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CHAGASOVA NEMOC</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ploštice</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ploštice - výkaly</w:t>
            </w:r>
          </w:p>
        </w:tc>
        <w:tc>
          <w:tcPr>
            <w:tcW w:w="0" w:type="auto"/>
          </w:tcPr>
          <w:p w:rsidR="00897FE0"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Trypanosoma </w:t>
            </w:r>
            <w:proofErr w:type="spellStart"/>
            <w:r>
              <w:rPr>
                <w:rFonts w:ascii="Times New Roman" w:hAnsi="Times New Roman" w:cs="Times New Roman"/>
                <w:sz w:val="24"/>
                <w:szCs w:val="24"/>
              </w:rPr>
              <w:t>cruzi</w:t>
            </w:r>
            <w:proofErr w:type="spellEnd"/>
            <w:r>
              <w:rPr>
                <w:rFonts w:ascii="Times New Roman" w:hAnsi="Times New Roman" w:cs="Times New Roman"/>
                <w:sz w:val="24"/>
                <w:szCs w:val="24"/>
              </w:rPr>
              <w:t xml:space="preserve"> (prvok)</w:t>
            </w:r>
          </w:p>
        </w:tc>
      </w:tr>
    </w:tbl>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p>
    <w:p w:rsidR="00897FE0" w:rsidRPr="00897FE0" w:rsidRDefault="00897FE0" w:rsidP="00897FE0">
      <w:pPr>
        <w:ind w:left="0" w:firstLine="0"/>
        <w:rPr>
          <w:rFonts w:ascii="Times New Roman" w:eastAsia="Calibri" w:hAnsi="Times New Roman" w:cs="Times New Roman"/>
          <w:b/>
          <w:sz w:val="32"/>
          <w:szCs w:val="32"/>
          <w:u w:val="single"/>
        </w:rPr>
      </w:pPr>
      <w:r w:rsidRPr="00897FE0">
        <w:rPr>
          <w:rFonts w:ascii="Times New Roman" w:eastAsia="Calibri" w:hAnsi="Times New Roman" w:cs="Times New Roman"/>
          <w:b/>
          <w:sz w:val="32"/>
          <w:szCs w:val="32"/>
          <w:u w:val="single"/>
        </w:rPr>
        <w:t>89. Preventivní a represivní protiepidemická opatření</w:t>
      </w:r>
    </w:p>
    <w:p w:rsidR="00897FE0" w:rsidRPr="00897FE0" w:rsidRDefault="00897FE0" w:rsidP="00897FE0">
      <w:pPr>
        <w:ind w:left="0" w:firstLine="0"/>
        <w:rPr>
          <w:rFonts w:ascii="Times New Roman" w:eastAsia="Calibri" w:hAnsi="Times New Roman" w:cs="Times New Roman"/>
          <w:sz w:val="24"/>
          <w:szCs w:val="24"/>
        </w:rPr>
      </w:pPr>
    </w:p>
    <w:p w:rsidR="00897FE0" w:rsidRPr="00897FE0" w:rsidRDefault="00897FE0" w:rsidP="00897FE0">
      <w:pPr>
        <w:ind w:left="0" w:firstLine="0"/>
        <w:rPr>
          <w:rFonts w:ascii="Times New Roman" w:eastAsia="Calibri" w:hAnsi="Times New Roman" w:cs="Times New Roman"/>
          <w:sz w:val="24"/>
          <w:szCs w:val="24"/>
        </w:rPr>
      </w:pPr>
      <w:r w:rsidRPr="00897FE0">
        <w:rPr>
          <w:rFonts w:ascii="Times New Roman" w:eastAsia="Calibri" w:hAnsi="Times New Roman" w:cs="Times New Roman"/>
          <w:sz w:val="24"/>
          <w:szCs w:val="24"/>
        </w:rPr>
        <w:t>- protiepidemická opatření jsou zaměřena na přerušení procesu šíření nákazy na úrovni zdroje, přenosu nebo vnímavého jedince</w:t>
      </w:r>
    </w:p>
    <w:p w:rsidR="00897FE0" w:rsidRPr="00897FE0" w:rsidRDefault="00897FE0" w:rsidP="00897FE0">
      <w:pPr>
        <w:ind w:left="0" w:firstLine="0"/>
        <w:rPr>
          <w:rFonts w:ascii="Times New Roman" w:eastAsia="Calibri" w:hAnsi="Times New Roman" w:cs="Times New Roman"/>
          <w:sz w:val="24"/>
          <w:szCs w:val="24"/>
        </w:rPr>
      </w:pPr>
      <w:r w:rsidRPr="00897FE0">
        <w:rPr>
          <w:rFonts w:ascii="Times New Roman" w:eastAsia="Calibri" w:hAnsi="Times New Roman" w:cs="Times New Roman"/>
          <w:sz w:val="24"/>
          <w:szCs w:val="24"/>
        </w:rPr>
        <w:t>- máme opatření preventivní (cílem je zabránit vzniku a šíření nemoci) a represivní (mají za úkol zlikvidovat již vzniklé ohnisko nákazy a zabránit dalšímu šíření)</w:t>
      </w:r>
    </w:p>
    <w:p w:rsidR="00897FE0" w:rsidRPr="00897FE0" w:rsidRDefault="00897FE0" w:rsidP="00897FE0">
      <w:pPr>
        <w:ind w:left="0" w:firstLine="0"/>
        <w:rPr>
          <w:rFonts w:ascii="Times New Roman" w:eastAsia="Calibri" w:hAnsi="Times New Roman" w:cs="Times New Roman"/>
          <w:sz w:val="24"/>
          <w:szCs w:val="24"/>
        </w:rPr>
      </w:pPr>
      <w:r w:rsidRPr="00897FE0">
        <w:rPr>
          <w:rFonts w:ascii="Times New Roman" w:eastAsia="Calibri" w:hAnsi="Times New Roman" w:cs="Times New Roman"/>
          <w:sz w:val="24"/>
          <w:szCs w:val="24"/>
        </w:rPr>
        <w:t>- ohnisko nákazy = zdroj a jeho nejbližší okolí</w:t>
      </w:r>
    </w:p>
    <w:p w:rsidR="00897FE0" w:rsidRPr="00897FE0" w:rsidRDefault="00897FE0" w:rsidP="00897FE0">
      <w:pPr>
        <w:ind w:left="0" w:firstLine="0"/>
        <w:rPr>
          <w:rFonts w:ascii="Times New Roman" w:eastAsia="Calibri" w:hAnsi="Times New Roman" w:cs="Times New Roman"/>
          <w:sz w:val="24"/>
          <w:szCs w:val="24"/>
        </w:rPr>
      </w:pPr>
    </w:p>
    <w:p w:rsidR="00897FE0" w:rsidRPr="00897FE0" w:rsidRDefault="00897FE0" w:rsidP="00897FE0">
      <w:pPr>
        <w:ind w:left="0" w:firstLine="0"/>
        <w:rPr>
          <w:rFonts w:ascii="Times New Roman" w:eastAsia="Calibri" w:hAnsi="Times New Roman" w:cs="Times New Roman"/>
          <w:b/>
          <w:sz w:val="24"/>
          <w:szCs w:val="24"/>
          <w:u w:val="single"/>
        </w:rPr>
      </w:pPr>
      <w:r w:rsidRPr="00897FE0">
        <w:rPr>
          <w:rFonts w:ascii="Times New Roman" w:eastAsia="Calibri" w:hAnsi="Times New Roman" w:cs="Times New Roman"/>
          <w:b/>
          <w:sz w:val="24"/>
          <w:szCs w:val="24"/>
          <w:u w:val="single"/>
        </w:rPr>
        <w:t>Preventivní protiepidemická opatření:</w:t>
      </w:r>
    </w:p>
    <w:p w:rsidR="00897FE0" w:rsidRPr="00897FE0" w:rsidRDefault="00897FE0" w:rsidP="00897FE0">
      <w:pPr>
        <w:numPr>
          <w:ilvl w:val="0"/>
          <w:numId w:val="189"/>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t>zvyšování hygienické úrovně obyvatelstva</w:t>
      </w:r>
      <w:r w:rsidRPr="00897FE0">
        <w:rPr>
          <w:rFonts w:ascii="Times New Roman" w:eastAsia="Calibri" w:hAnsi="Times New Roman" w:cs="Times New Roman"/>
          <w:sz w:val="24"/>
          <w:szCs w:val="24"/>
        </w:rPr>
        <w:t xml:space="preserve"> – dodržování hygienických předpisů co se týče zásobování vodou, likvidace odpadů, odpadních vod, stravování, manipulace a výroby potravin…</w:t>
      </w:r>
    </w:p>
    <w:p w:rsidR="00897FE0" w:rsidRPr="00897FE0" w:rsidRDefault="00897FE0" w:rsidP="00897FE0">
      <w:pPr>
        <w:numPr>
          <w:ilvl w:val="0"/>
          <w:numId w:val="189"/>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t xml:space="preserve">očkování </w:t>
      </w:r>
      <w:r w:rsidRPr="00897FE0">
        <w:rPr>
          <w:rFonts w:ascii="Times New Roman" w:eastAsia="Calibri" w:hAnsi="Times New Roman" w:cs="Times New Roman"/>
          <w:sz w:val="24"/>
          <w:szCs w:val="24"/>
        </w:rPr>
        <w:t>→ cílem je zvýšit kolektivní imunitu</w:t>
      </w:r>
    </w:p>
    <w:p w:rsidR="00897FE0" w:rsidRPr="00897FE0" w:rsidRDefault="00897FE0" w:rsidP="00897FE0">
      <w:pPr>
        <w:numPr>
          <w:ilvl w:val="0"/>
          <w:numId w:val="189"/>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t>evidence a kontrola bacilonosičů</w:t>
      </w:r>
      <w:r w:rsidRPr="00897FE0">
        <w:rPr>
          <w:rFonts w:ascii="Times New Roman" w:eastAsia="Calibri" w:hAnsi="Times New Roman" w:cs="Times New Roman"/>
          <w:sz w:val="24"/>
          <w:szCs w:val="24"/>
        </w:rPr>
        <w:t xml:space="preserve"> – n</w:t>
      </w:r>
      <w:r>
        <w:rPr>
          <w:rFonts w:ascii="Times New Roman" w:eastAsia="Calibri" w:hAnsi="Times New Roman" w:cs="Times New Roman"/>
          <w:sz w:val="24"/>
          <w:szCs w:val="24"/>
        </w:rPr>
        <w:t>osiči infekce HIV, HBV, HCV, TBC</w:t>
      </w:r>
      <w:r w:rsidRPr="00897FE0">
        <w:rPr>
          <w:rFonts w:ascii="Times New Roman" w:eastAsia="Calibri" w:hAnsi="Times New Roman" w:cs="Times New Roman"/>
          <w:sz w:val="24"/>
          <w:szCs w:val="24"/>
        </w:rPr>
        <w:t>… musí být pravidelně mikrobiologicky vyšetřování, nesmějí vykonávat práce např. v potravinářství, zdravotnictví, práce s dětmi…</w:t>
      </w:r>
    </w:p>
    <w:p w:rsidR="00897FE0" w:rsidRPr="00897FE0" w:rsidRDefault="00897FE0" w:rsidP="00897FE0">
      <w:pPr>
        <w:numPr>
          <w:ilvl w:val="0"/>
          <w:numId w:val="189"/>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t>opatření proti zavlečení infekce do kolektivů</w:t>
      </w:r>
      <w:r w:rsidRPr="00897FE0">
        <w:rPr>
          <w:rFonts w:ascii="Times New Roman" w:eastAsia="Calibri" w:hAnsi="Times New Roman" w:cs="Times New Roman"/>
          <w:sz w:val="24"/>
          <w:szCs w:val="24"/>
        </w:rPr>
        <w:t xml:space="preserve"> – např. vstupní prohlídky před nástupem do zaměstnání, před nástupem do mateřské školky, na tábory dětí, školy v přírodě…</w:t>
      </w:r>
    </w:p>
    <w:p w:rsidR="00897FE0" w:rsidRPr="00897FE0" w:rsidRDefault="00897FE0" w:rsidP="00897FE0">
      <w:pPr>
        <w:numPr>
          <w:ilvl w:val="0"/>
          <w:numId w:val="189"/>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t>preventivní dezinfekce</w:t>
      </w:r>
      <w:r w:rsidRPr="00897FE0">
        <w:rPr>
          <w:rFonts w:ascii="Times New Roman" w:eastAsia="Calibri" w:hAnsi="Times New Roman" w:cs="Times New Roman"/>
          <w:sz w:val="24"/>
          <w:szCs w:val="24"/>
        </w:rPr>
        <w:t xml:space="preserve"> – cílem je snížit počty patogenů v prostředí, provádí se ve veřejných budovách, v dopravních prostředcích, zdravotnických zařízení, patří sem i chlorace pitné vody a pasterizace mléka</w:t>
      </w:r>
    </w:p>
    <w:p w:rsidR="00897FE0" w:rsidRPr="00897FE0" w:rsidRDefault="00897FE0" w:rsidP="00897FE0">
      <w:pPr>
        <w:numPr>
          <w:ilvl w:val="0"/>
          <w:numId w:val="189"/>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t>ochrana hranic</w:t>
      </w:r>
      <w:r w:rsidRPr="00897FE0">
        <w:rPr>
          <w:rFonts w:ascii="Times New Roman" w:eastAsia="Calibri" w:hAnsi="Times New Roman" w:cs="Times New Roman"/>
          <w:sz w:val="24"/>
          <w:szCs w:val="24"/>
        </w:rPr>
        <w:t xml:space="preserve"> před zavlečením nákaz ze zahraničí, na hranicích, letištích, v přístavech musí být možnost kontroly</w:t>
      </w:r>
    </w:p>
    <w:p w:rsidR="00897FE0" w:rsidRPr="00897FE0" w:rsidRDefault="00897FE0" w:rsidP="00897FE0">
      <w:pPr>
        <w:numPr>
          <w:ilvl w:val="0"/>
          <w:numId w:val="189"/>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t>zdravotní výchova</w:t>
      </w:r>
      <w:r w:rsidRPr="00897FE0">
        <w:rPr>
          <w:rFonts w:ascii="Times New Roman" w:eastAsia="Calibri" w:hAnsi="Times New Roman" w:cs="Times New Roman"/>
          <w:sz w:val="24"/>
          <w:szCs w:val="24"/>
        </w:rPr>
        <w:t xml:space="preserve"> – vzdělávání veřejnosti v oblasti hygieny a epidemiologie</w:t>
      </w:r>
    </w:p>
    <w:p w:rsidR="00897FE0" w:rsidRPr="00897FE0" w:rsidRDefault="00897FE0" w:rsidP="00897FE0">
      <w:pPr>
        <w:ind w:left="0" w:firstLine="0"/>
        <w:rPr>
          <w:rFonts w:ascii="Times New Roman" w:eastAsia="Calibri" w:hAnsi="Times New Roman" w:cs="Times New Roman"/>
          <w:sz w:val="24"/>
          <w:szCs w:val="24"/>
        </w:rPr>
      </w:pPr>
    </w:p>
    <w:p w:rsidR="00897FE0" w:rsidRPr="00897FE0" w:rsidRDefault="00897FE0" w:rsidP="00897FE0">
      <w:pPr>
        <w:ind w:left="0" w:firstLine="0"/>
        <w:rPr>
          <w:rFonts w:ascii="Times New Roman" w:eastAsia="Calibri" w:hAnsi="Times New Roman" w:cs="Times New Roman"/>
          <w:b/>
          <w:sz w:val="24"/>
          <w:szCs w:val="24"/>
          <w:u w:val="single"/>
        </w:rPr>
      </w:pPr>
      <w:r w:rsidRPr="00897FE0">
        <w:rPr>
          <w:rFonts w:ascii="Times New Roman" w:eastAsia="Calibri" w:hAnsi="Times New Roman" w:cs="Times New Roman"/>
          <w:b/>
          <w:sz w:val="24"/>
          <w:szCs w:val="24"/>
          <w:u w:val="single"/>
        </w:rPr>
        <w:t>Represivní protiepidemická opatření:</w:t>
      </w:r>
    </w:p>
    <w:p w:rsidR="00897FE0" w:rsidRPr="00897FE0" w:rsidRDefault="00897FE0" w:rsidP="00897FE0">
      <w:pPr>
        <w:numPr>
          <w:ilvl w:val="0"/>
          <w:numId w:val="190"/>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t>včasná a správná diagnostika</w:t>
      </w:r>
      <w:r w:rsidRPr="00897FE0">
        <w:rPr>
          <w:rFonts w:ascii="Times New Roman" w:eastAsia="Calibri" w:hAnsi="Times New Roman" w:cs="Times New Roman"/>
          <w:sz w:val="24"/>
          <w:szCs w:val="24"/>
        </w:rPr>
        <w:t xml:space="preserve"> – základ, pomáhá anamnéza, klinické a laboratorní vyšetření</w:t>
      </w:r>
    </w:p>
    <w:p w:rsidR="00897FE0" w:rsidRPr="00897FE0" w:rsidRDefault="00897FE0" w:rsidP="00897FE0">
      <w:pPr>
        <w:numPr>
          <w:ilvl w:val="0"/>
          <w:numId w:val="190"/>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lastRenderedPageBreak/>
        <w:t>hlášení infekčních nemocí</w:t>
      </w:r>
      <w:r w:rsidRPr="00897FE0">
        <w:rPr>
          <w:rFonts w:ascii="Times New Roman" w:eastAsia="Calibri" w:hAnsi="Times New Roman" w:cs="Times New Roman"/>
          <w:sz w:val="24"/>
          <w:szCs w:val="24"/>
        </w:rPr>
        <w:t xml:space="preserve"> – má povinnost každý lékař ihned po stanovení dg. nebo i při podezření na infekční onemocnění, při úmrtí na ně, při vylučování původců</w:t>
      </w:r>
    </w:p>
    <w:p w:rsidR="00897FE0" w:rsidRPr="00897FE0" w:rsidRDefault="00897FE0" w:rsidP="00897FE0">
      <w:pPr>
        <w:numPr>
          <w:ilvl w:val="0"/>
          <w:numId w:val="190"/>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t>izolace nemocného</w:t>
      </w:r>
      <w:r w:rsidRPr="00897FE0">
        <w:rPr>
          <w:rFonts w:ascii="Times New Roman" w:eastAsia="Calibri" w:hAnsi="Times New Roman" w:cs="Times New Roman"/>
          <w:sz w:val="24"/>
          <w:szCs w:val="24"/>
        </w:rPr>
        <w:t xml:space="preserve"> – i všech podezřelých z nákazy, podle závažnosti různé stupně izolace:</w:t>
      </w:r>
    </w:p>
    <w:p w:rsidR="00897FE0" w:rsidRPr="00897FE0" w:rsidRDefault="00897FE0" w:rsidP="00897FE0">
      <w:pPr>
        <w:numPr>
          <w:ilvl w:val="1"/>
          <w:numId w:val="190"/>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sz w:val="24"/>
          <w:szCs w:val="24"/>
        </w:rPr>
        <w:t>lékařský dohled – osoby jsou pravidelně vyšetřovány a pozorovány</w:t>
      </w:r>
    </w:p>
    <w:p w:rsidR="00897FE0" w:rsidRPr="00897FE0" w:rsidRDefault="00897FE0" w:rsidP="00897FE0">
      <w:pPr>
        <w:numPr>
          <w:ilvl w:val="1"/>
          <w:numId w:val="190"/>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sz w:val="24"/>
          <w:szCs w:val="24"/>
        </w:rPr>
        <w:t>zvýšený lékařský dohled – pravidelné vyšetřování a zákaz určitých činností</w:t>
      </w:r>
    </w:p>
    <w:p w:rsidR="00897FE0" w:rsidRPr="00897FE0" w:rsidRDefault="00897FE0" w:rsidP="00897FE0">
      <w:pPr>
        <w:numPr>
          <w:ilvl w:val="1"/>
          <w:numId w:val="190"/>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sz w:val="24"/>
          <w:szCs w:val="24"/>
        </w:rPr>
        <w:t>karanténa</w:t>
      </w:r>
    </w:p>
    <w:p w:rsidR="00897FE0" w:rsidRPr="00897FE0" w:rsidRDefault="00897FE0" w:rsidP="00897FE0">
      <w:pPr>
        <w:numPr>
          <w:ilvl w:val="0"/>
          <w:numId w:val="190"/>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t xml:space="preserve">epidemiologické šetření </w:t>
      </w:r>
      <w:r w:rsidRPr="00897FE0">
        <w:rPr>
          <w:rFonts w:ascii="Times New Roman" w:eastAsia="Calibri" w:hAnsi="Times New Roman" w:cs="Times New Roman"/>
          <w:sz w:val="24"/>
          <w:szCs w:val="24"/>
        </w:rPr>
        <w:t>v ohnisku nákazy – prováděno okamžitě, vymezuje se rozsah ohniska, pátrá se po zdroji a všech osobách, které se mohly nakazit, stanovuje se hypotéza o cestě přenosu</w:t>
      </w:r>
    </w:p>
    <w:p w:rsidR="00897FE0" w:rsidRPr="00897FE0" w:rsidRDefault="00897FE0" w:rsidP="00897FE0">
      <w:pPr>
        <w:numPr>
          <w:ilvl w:val="0"/>
          <w:numId w:val="190"/>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t>ohnisková dezinfekce</w:t>
      </w:r>
      <w:r w:rsidRPr="00897FE0">
        <w:rPr>
          <w:rFonts w:ascii="Times New Roman" w:eastAsia="Calibri" w:hAnsi="Times New Roman" w:cs="Times New Roman"/>
          <w:sz w:val="24"/>
          <w:szCs w:val="24"/>
        </w:rPr>
        <w:t xml:space="preserve"> – v okolí nemocného po dobu vylučování EA, konečná dezinfekce po převezení nemocného</w:t>
      </w:r>
    </w:p>
    <w:p w:rsidR="00897FE0" w:rsidRPr="00897FE0" w:rsidRDefault="00897FE0" w:rsidP="00897FE0">
      <w:pPr>
        <w:numPr>
          <w:ilvl w:val="0"/>
          <w:numId w:val="190"/>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t xml:space="preserve">imunizace </w:t>
      </w:r>
      <w:r w:rsidRPr="00897FE0">
        <w:rPr>
          <w:rFonts w:ascii="Times New Roman" w:eastAsia="Calibri" w:hAnsi="Times New Roman" w:cs="Times New Roman"/>
          <w:sz w:val="24"/>
          <w:szCs w:val="24"/>
        </w:rPr>
        <w:t>– aktivní či pasivní</w:t>
      </w:r>
    </w:p>
    <w:p w:rsidR="00897FE0" w:rsidRPr="00897FE0" w:rsidRDefault="00897FE0" w:rsidP="00897FE0">
      <w:pPr>
        <w:numPr>
          <w:ilvl w:val="0"/>
          <w:numId w:val="190"/>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t>chemoprofylaxe</w:t>
      </w:r>
      <w:r w:rsidRPr="00897FE0">
        <w:rPr>
          <w:rFonts w:ascii="Times New Roman" w:eastAsia="Calibri" w:hAnsi="Times New Roman" w:cs="Times New Roman"/>
          <w:sz w:val="24"/>
          <w:szCs w:val="24"/>
        </w:rPr>
        <w:t xml:space="preserve"> – především ATB, antimalarika</w:t>
      </w:r>
    </w:p>
    <w:p w:rsidR="00897FE0" w:rsidRPr="00897FE0" w:rsidRDefault="00897FE0" w:rsidP="00897FE0">
      <w:pPr>
        <w:numPr>
          <w:ilvl w:val="0"/>
          <w:numId w:val="190"/>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t xml:space="preserve">kontrola hygienických opatření </w:t>
      </w:r>
      <w:r w:rsidRPr="00897FE0">
        <w:rPr>
          <w:rFonts w:ascii="Times New Roman" w:eastAsia="Calibri" w:hAnsi="Times New Roman" w:cs="Times New Roman"/>
          <w:sz w:val="24"/>
          <w:szCs w:val="24"/>
        </w:rPr>
        <w:t>- zásobování pitnou vodou, potraviny, odstraňování odpadků, likvidace odpadních vod</w:t>
      </w:r>
    </w:p>
    <w:p w:rsidR="00897FE0" w:rsidRPr="00897FE0" w:rsidRDefault="00897FE0" w:rsidP="00897FE0">
      <w:pPr>
        <w:numPr>
          <w:ilvl w:val="0"/>
          <w:numId w:val="190"/>
        </w:numPr>
        <w:spacing w:after="160" w:line="259" w:lineRule="auto"/>
        <w:contextualSpacing/>
        <w:rPr>
          <w:rFonts w:ascii="Times New Roman" w:eastAsia="Calibri" w:hAnsi="Times New Roman" w:cs="Times New Roman"/>
          <w:sz w:val="24"/>
          <w:szCs w:val="24"/>
        </w:rPr>
      </w:pPr>
      <w:r w:rsidRPr="00897FE0">
        <w:rPr>
          <w:rFonts w:ascii="Times New Roman" w:eastAsia="Calibri" w:hAnsi="Times New Roman" w:cs="Times New Roman"/>
          <w:b/>
          <w:i/>
          <w:sz w:val="24"/>
          <w:szCs w:val="24"/>
        </w:rPr>
        <w:t xml:space="preserve">poučení </w:t>
      </w:r>
      <w:r w:rsidRPr="00897FE0">
        <w:rPr>
          <w:rFonts w:ascii="Times New Roman" w:eastAsia="Calibri" w:hAnsi="Times New Roman" w:cs="Times New Roman"/>
          <w:sz w:val="24"/>
          <w:szCs w:val="24"/>
        </w:rPr>
        <w:t>– nakažených osob a osob ohrožených</w:t>
      </w:r>
    </w:p>
    <w:p w:rsidR="00897FE0" w:rsidRDefault="00897FE0" w:rsidP="00897FE0">
      <w:pPr>
        <w:ind w:left="0" w:firstLine="0"/>
        <w:rPr>
          <w:rFonts w:ascii="Times New Roman" w:eastAsia="Calibri" w:hAnsi="Times New Roman" w:cs="Times New Roman"/>
          <w:sz w:val="24"/>
          <w:szCs w:val="24"/>
        </w:rPr>
      </w:pPr>
      <w:r w:rsidRPr="00897FE0">
        <w:rPr>
          <w:rFonts w:ascii="Times New Roman" w:eastAsia="Calibri" w:hAnsi="Times New Roman" w:cs="Times New Roman"/>
          <w:b/>
          <w:i/>
          <w:sz w:val="24"/>
          <w:szCs w:val="24"/>
        </w:rPr>
        <w:t>kontrola a vyhodnocení účinnos</w:t>
      </w:r>
      <w:bookmarkStart w:id="0" w:name="_GoBack"/>
      <w:bookmarkEnd w:id="0"/>
      <w:r w:rsidRPr="00897FE0">
        <w:rPr>
          <w:rFonts w:ascii="Times New Roman" w:eastAsia="Calibri" w:hAnsi="Times New Roman" w:cs="Times New Roman"/>
          <w:b/>
          <w:i/>
          <w:sz w:val="24"/>
          <w:szCs w:val="24"/>
        </w:rPr>
        <w:t>ti protiepidemických opatření</w:t>
      </w:r>
      <w:r w:rsidRPr="00897FE0">
        <w:rPr>
          <w:rFonts w:ascii="Times New Roman" w:eastAsia="Calibri" w:hAnsi="Times New Roman" w:cs="Times New Roman"/>
          <w:sz w:val="24"/>
          <w:szCs w:val="24"/>
        </w:rPr>
        <w:t xml:space="preserve"> – práce epidemiologa</w:t>
      </w:r>
    </w:p>
    <w:p w:rsidR="00897FE0" w:rsidRDefault="00897FE0" w:rsidP="00897FE0">
      <w:pPr>
        <w:ind w:left="0" w:firstLine="0"/>
        <w:rPr>
          <w:rFonts w:ascii="Times New Roman" w:eastAsia="Calibri" w:hAnsi="Times New Roman" w:cs="Times New Roman"/>
          <w:sz w:val="24"/>
          <w:szCs w:val="24"/>
        </w:rPr>
      </w:pPr>
    </w:p>
    <w:p w:rsidR="00897FE0" w:rsidRPr="009F019E" w:rsidRDefault="00897FE0" w:rsidP="00897FE0">
      <w:pPr>
        <w:rPr>
          <w:rFonts w:ascii="Times New Roman" w:hAnsi="Times New Roman" w:cs="Times New Roman"/>
          <w:b/>
          <w:sz w:val="32"/>
          <w:szCs w:val="32"/>
          <w:u w:val="single"/>
        </w:rPr>
      </w:pPr>
      <w:r w:rsidRPr="009F019E">
        <w:rPr>
          <w:rFonts w:ascii="Times New Roman" w:hAnsi="Times New Roman" w:cs="Times New Roman"/>
          <w:b/>
          <w:sz w:val="32"/>
          <w:szCs w:val="32"/>
          <w:u w:val="single"/>
        </w:rPr>
        <w:t>90. Dezinfekce, metody, kontrola účinnosti</w:t>
      </w:r>
    </w:p>
    <w:p w:rsidR="00897FE0" w:rsidRDefault="00897FE0" w:rsidP="00897FE0">
      <w:pPr>
        <w:ind w:left="0" w:firstLine="0"/>
        <w:rPr>
          <w:rFonts w:ascii="Times New Roman" w:hAnsi="Times New Roman" w:cs="Times New Roman"/>
          <w:sz w:val="24"/>
          <w:szCs w:val="24"/>
        </w:rPr>
      </w:pPr>
    </w:p>
    <w:p w:rsidR="00897FE0" w:rsidRPr="009F019E" w:rsidRDefault="00897FE0" w:rsidP="00897FE0">
      <w:pPr>
        <w:ind w:left="0" w:firstLine="0"/>
        <w:rPr>
          <w:rFonts w:ascii="Times New Roman" w:hAnsi="Times New Roman" w:cs="Times New Roman"/>
          <w:b/>
          <w:sz w:val="24"/>
          <w:szCs w:val="24"/>
          <w:u w:val="single"/>
        </w:rPr>
      </w:pPr>
      <w:r w:rsidRPr="009F019E">
        <w:rPr>
          <w:rFonts w:ascii="Times New Roman" w:hAnsi="Times New Roman" w:cs="Times New Roman"/>
          <w:b/>
          <w:sz w:val="24"/>
          <w:szCs w:val="24"/>
          <w:u w:val="single"/>
        </w:rPr>
        <w:t>Dekontaminace:</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zamezuje přežívání patogenních zárodků na předmětech, plochách a pokožce </w:t>
      </w:r>
      <w:r w:rsidRPr="008828B0">
        <w:rPr>
          <w:rFonts w:ascii="Times New Roman" w:hAnsi="Times New Roman" w:cs="Times New Roman"/>
          <w:sz w:val="24"/>
          <w:szCs w:val="24"/>
        </w:rPr>
        <w:t>→</w:t>
      </w:r>
      <w:r>
        <w:rPr>
          <w:rFonts w:ascii="Times New Roman" w:hAnsi="Times New Roman" w:cs="Times New Roman"/>
          <w:sz w:val="24"/>
          <w:szCs w:val="24"/>
        </w:rPr>
        <w:t xml:space="preserve"> přerušení přenosu </w:t>
      </w:r>
      <w:proofErr w:type="spellStart"/>
      <w:r>
        <w:rPr>
          <w:rFonts w:ascii="Times New Roman" w:hAnsi="Times New Roman" w:cs="Times New Roman"/>
          <w:sz w:val="24"/>
          <w:szCs w:val="24"/>
        </w:rPr>
        <w:t>inf</w:t>
      </w:r>
      <w:proofErr w:type="spellEnd"/>
      <w:r>
        <w:rPr>
          <w:rFonts w:ascii="Times New Roman" w:hAnsi="Times New Roman" w:cs="Times New Roman"/>
          <w:sz w:val="24"/>
          <w:szCs w:val="24"/>
        </w:rPr>
        <w:t>. onemocnění</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je nedílnou součástí protiepidemického režimu ve zdravotnictví, potravinářství, farmacii atd.</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podle stupně účinnosti </w:t>
      </w:r>
      <w:r w:rsidRPr="008828B0">
        <w:rPr>
          <w:rFonts w:ascii="Times New Roman" w:hAnsi="Times New Roman" w:cs="Times New Roman"/>
          <w:sz w:val="24"/>
          <w:szCs w:val="24"/>
        </w:rPr>
        <w:t>→</w:t>
      </w:r>
      <w:r>
        <w:rPr>
          <w:rFonts w:ascii="Times New Roman" w:hAnsi="Times New Roman" w:cs="Times New Roman"/>
          <w:sz w:val="24"/>
          <w:szCs w:val="24"/>
        </w:rPr>
        <w:t xml:space="preserve"> </w:t>
      </w:r>
      <w:r w:rsidRPr="00322CEE">
        <w:rPr>
          <w:rFonts w:ascii="Times New Roman" w:hAnsi="Times New Roman" w:cs="Times New Roman"/>
          <w:b/>
          <w:i/>
          <w:sz w:val="24"/>
          <w:szCs w:val="24"/>
        </w:rPr>
        <w:t>mechanická očista</w:t>
      </w:r>
      <w:r>
        <w:rPr>
          <w:rFonts w:ascii="Times New Roman" w:hAnsi="Times New Roman" w:cs="Times New Roman"/>
          <w:sz w:val="24"/>
          <w:szCs w:val="24"/>
        </w:rPr>
        <w:t xml:space="preserve"> (=sanitace, odstranění nečistot a </w:t>
      </w:r>
      <w:proofErr w:type="spellStart"/>
      <w:r>
        <w:rPr>
          <w:rFonts w:ascii="Times New Roman" w:hAnsi="Times New Roman" w:cs="Times New Roman"/>
          <w:sz w:val="24"/>
          <w:szCs w:val="24"/>
        </w:rPr>
        <w:t>biofilmů</w:t>
      </w:r>
      <w:proofErr w:type="spellEnd"/>
      <w:r>
        <w:rPr>
          <w:rFonts w:ascii="Times New Roman" w:hAnsi="Times New Roman" w:cs="Times New Roman"/>
          <w:sz w:val="24"/>
          <w:szCs w:val="24"/>
        </w:rPr>
        <w:t xml:space="preserve"> z povrchů), </w:t>
      </w:r>
      <w:r w:rsidRPr="00322CEE">
        <w:rPr>
          <w:rFonts w:ascii="Times New Roman" w:hAnsi="Times New Roman" w:cs="Times New Roman"/>
          <w:b/>
          <w:i/>
          <w:sz w:val="24"/>
          <w:szCs w:val="24"/>
        </w:rPr>
        <w:t>dezinfekce</w:t>
      </w:r>
      <w:r>
        <w:rPr>
          <w:rFonts w:ascii="Times New Roman" w:hAnsi="Times New Roman" w:cs="Times New Roman"/>
          <w:sz w:val="24"/>
          <w:szCs w:val="24"/>
        </w:rPr>
        <w:t xml:space="preserve"> (zneškodnění mikroorganismů), </w:t>
      </w:r>
      <w:r w:rsidRPr="00322CEE">
        <w:rPr>
          <w:rFonts w:ascii="Times New Roman" w:hAnsi="Times New Roman" w:cs="Times New Roman"/>
          <w:b/>
          <w:i/>
          <w:sz w:val="24"/>
          <w:szCs w:val="24"/>
        </w:rPr>
        <w:t>vyšší stupeň dezinfekce</w:t>
      </w:r>
      <w:r>
        <w:rPr>
          <w:rFonts w:ascii="Times New Roman" w:hAnsi="Times New Roman" w:cs="Times New Roman"/>
          <w:sz w:val="24"/>
          <w:szCs w:val="24"/>
        </w:rPr>
        <w:t xml:space="preserve"> (usmrtí bakterie, viry, houby ale nezaručuje usmrcení vysoce rezistentních spor a vajíček a vývojových stádií červů), </w:t>
      </w:r>
      <w:r w:rsidRPr="00322CEE">
        <w:rPr>
          <w:rFonts w:ascii="Times New Roman" w:hAnsi="Times New Roman" w:cs="Times New Roman"/>
          <w:b/>
          <w:i/>
          <w:sz w:val="24"/>
          <w:szCs w:val="24"/>
        </w:rPr>
        <w:t>sterilizace</w:t>
      </w:r>
      <w:r>
        <w:rPr>
          <w:rFonts w:ascii="Times New Roman" w:hAnsi="Times New Roman" w:cs="Times New Roman"/>
          <w:sz w:val="24"/>
          <w:szCs w:val="24"/>
        </w:rPr>
        <w:t xml:space="preserve"> (usmrcení všech mikroorganismů, včetně spor i červů a jejich vajíček)</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další pojmy:</w:t>
      </w:r>
    </w:p>
    <w:p w:rsidR="00897FE0" w:rsidRDefault="00897FE0" w:rsidP="00897FE0">
      <w:pPr>
        <w:pStyle w:val="Odstavecseseznamem"/>
        <w:numPr>
          <w:ilvl w:val="0"/>
          <w:numId w:val="191"/>
        </w:numPr>
        <w:rPr>
          <w:rFonts w:ascii="Times New Roman" w:hAnsi="Times New Roman" w:cs="Times New Roman"/>
          <w:sz w:val="24"/>
          <w:szCs w:val="24"/>
        </w:rPr>
      </w:pPr>
      <w:r w:rsidRPr="00322CEE">
        <w:rPr>
          <w:rFonts w:ascii="Times New Roman" w:hAnsi="Times New Roman" w:cs="Times New Roman"/>
          <w:b/>
          <w:i/>
          <w:sz w:val="24"/>
          <w:szCs w:val="24"/>
        </w:rPr>
        <w:t>dezinsekce</w:t>
      </w:r>
      <w:r>
        <w:rPr>
          <w:rFonts w:ascii="Times New Roman" w:hAnsi="Times New Roman" w:cs="Times New Roman"/>
          <w:sz w:val="24"/>
          <w:szCs w:val="24"/>
        </w:rPr>
        <w:t xml:space="preserve"> - likvidace hmyzu a jiných členovců</w:t>
      </w:r>
    </w:p>
    <w:p w:rsidR="00897FE0" w:rsidRDefault="00897FE0" w:rsidP="00897FE0">
      <w:pPr>
        <w:pStyle w:val="Odstavecseseznamem"/>
        <w:numPr>
          <w:ilvl w:val="0"/>
          <w:numId w:val="191"/>
        </w:numPr>
        <w:rPr>
          <w:rFonts w:ascii="Times New Roman" w:hAnsi="Times New Roman" w:cs="Times New Roman"/>
          <w:sz w:val="24"/>
          <w:szCs w:val="24"/>
        </w:rPr>
      </w:pPr>
      <w:r w:rsidRPr="00322CEE">
        <w:rPr>
          <w:rFonts w:ascii="Times New Roman" w:hAnsi="Times New Roman" w:cs="Times New Roman"/>
          <w:b/>
          <w:i/>
          <w:sz w:val="24"/>
          <w:szCs w:val="24"/>
        </w:rPr>
        <w:t>deratizace</w:t>
      </w:r>
      <w:r w:rsidRPr="00322CEE">
        <w:rPr>
          <w:rFonts w:ascii="Times New Roman" w:hAnsi="Times New Roman" w:cs="Times New Roman"/>
          <w:i/>
          <w:sz w:val="24"/>
          <w:szCs w:val="24"/>
        </w:rPr>
        <w:t xml:space="preserve"> </w:t>
      </w:r>
      <w:r>
        <w:rPr>
          <w:rFonts w:ascii="Times New Roman" w:hAnsi="Times New Roman" w:cs="Times New Roman"/>
          <w:sz w:val="24"/>
          <w:szCs w:val="24"/>
        </w:rPr>
        <w:t>- likvidace hlodavců</w:t>
      </w:r>
    </w:p>
    <w:p w:rsidR="00897FE0" w:rsidRDefault="00897FE0" w:rsidP="00897FE0">
      <w:pPr>
        <w:pStyle w:val="Odstavecseseznamem"/>
        <w:numPr>
          <w:ilvl w:val="0"/>
          <w:numId w:val="191"/>
        </w:numPr>
        <w:rPr>
          <w:rFonts w:ascii="Times New Roman" w:hAnsi="Times New Roman" w:cs="Times New Roman"/>
          <w:sz w:val="24"/>
          <w:szCs w:val="24"/>
        </w:rPr>
      </w:pPr>
      <w:r w:rsidRPr="00322CEE">
        <w:rPr>
          <w:rFonts w:ascii="Times New Roman" w:hAnsi="Times New Roman" w:cs="Times New Roman"/>
          <w:b/>
          <w:i/>
          <w:sz w:val="24"/>
          <w:szCs w:val="24"/>
        </w:rPr>
        <w:t>antisepse</w:t>
      </w:r>
      <w:r>
        <w:rPr>
          <w:rFonts w:ascii="Times New Roman" w:hAnsi="Times New Roman" w:cs="Times New Roman"/>
          <w:sz w:val="24"/>
          <w:szCs w:val="24"/>
        </w:rPr>
        <w:t xml:space="preserve"> - zničení patogenů na povrchu lidského těla a v tělních dutinách</w:t>
      </w:r>
    </w:p>
    <w:p w:rsidR="00897FE0" w:rsidRDefault="00897FE0" w:rsidP="00897FE0">
      <w:pPr>
        <w:pStyle w:val="Odstavecseseznamem"/>
        <w:numPr>
          <w:ilvl w:val="0"/>
          <w:numId w:val="191"/>
        </w:numPr>
        <w:rPr>
          <w:rFonts w:ascii="Times New Roman" w:hAnsi="Times New Roman" w:cs="Times New Roman"/>
          <w:sz w:val="24"/>
          <w:szCs w:val="24"/>
        </w:rPr>
      </w:pPr>
      <w:r w:rsidRPr="00322CEE">
        <w:rPr>
          <w:rFonts w:ascii="Times New Roman" w:hAnsi="Times New Roman" w:cs="Times New Roman"/>
          <w:b/>
          <w:i/>
          <w:sz w:val="24"/>
          <w:szCs w:val="24"/>
        </w:rPr>
        <w:t>asepse</w:t>
      </w:r>
      <w:r w:rsidRPr="00322CEE">
        <w:rPr>
          <w:rFonts w:ascii="Times New Roman" w:hAnsi="Times New Roman" w:cs="Times New Roman"/>
          <w:i/>
          <w:sz w:val="24"/>
          <w:szCs w:val="24"/>
        </w:rPr>
        <w:t xml:space="preserve"> </w:t>
      </w:r>
      <w:r>
        <w:rPr>
          <w:rFonts w:ascii="Times New Roman" w:hAnsi="Times New Roman" w:cs="Times New Roman"/>
          <w:sz w:val="24"/>
          <w:szCs w:val="24"/>
        </w:rPr>
        <w:t xml:space="preserve">- soubor opatření vedoucích k zachování sterilního prostředí (používání sterilních nástrojů, chirurgické mytí rukou...) </w:t>
      </w:r>
      <w:r w:rsidRPr="00322CEE">
        <w:rPr>
          <w:rFonts w:ascii="Times New Roman" w:hAnsi="Times New Roman" w:cs="Times New Roman"/>
          <w:sz w:val="24"/>
          <w:szCs w:val="24"/>
        </w:rPr>
        <w:t>→</w:t>
      </w:r>
      <w:r>
        <w:rPr>
          <w:rFonts w:ascii="Times New Roman" w:hAnsi="Times New Roman" w:cs="Times New Roman"/>
          <w:sz w:val="24"/>
          <w:szCs w:val="24"/>
        </w:rPr>
        <w:t xml:space="preserve"> při chirurgických výkonech je nutné dodržovat zásady asepse a antisepse</w:t>
      </w:r>
    </w:p>
    <w:p w:rsidR="00897FE0" w:rsidRDefault="00897FE0" w:rsidP="00897FE0">
      <w:pPr>
        <w:ind w:left="0" w:firstLine="0"/>
        <w:rPr>
          <w:rFonts w:ascii="Times New Roman" w:hAnsi="Times New Roman" w:cs="Times New Roman"/>
          <w:sz w:val="24"/>
          <w:szCs w:val="24"/>
        </w:rPr>
      </w:pPr>
    </w:p>
    <w:p w:rsidR="00897FE0" w:rsidRPr="00322CEE" w:rsidRDefault="00897FE0" w:rsidP="00897FE0">
      <w:pPr>
        <w:ind w:left="0" w:firstLine="0"/>
        <w:jc w:val="center"/>
        <w:rPr>
          <w:rFonts w:ascii="Times New Roman" w:hAnsi="Times New Roman" w:cs="Times New Roman"/>
          <w:b/>
          <w:sz w:val="24"/>
          <w:szCs w:val="24"/>
          <w:u w:val="single"/>
        </w:rPr>
      </w:pPr>
      <w:r w:rsidRPr="00322CEE">
        <w:rPr>
          <w:rFonts w:ascii="Times New Roman" w:hAnsi="Times New Roman" w:cs="Times New Roman"/>
          <w:b/>
          <w:sz w:val="24"/>
          <w:szCs w:val="24"/>
          <w:u w:val="single"/>
        </w:rPr>
        <w:t>DEZINFEKCE</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při volbě dezinfekce se vychází ze znalosti mechanismů přenosu infekce, možnosti ovlivnění účinnosti dezinfekce faktory vnějšího prostředí (pH, teplota, vlhkost..) a odolnosti mikrobů</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cílem je aby na površích nebyly mikroby vyvolávající nemoc</w:t>
      </w:r>
    </w:p>
    <w:p w:rsidR="00897FE0" w:rsidRDefault="00897FE0" w:rsidP="00897FE0">
      <w:pPr>
        <w:pStyle w:val="Odstavecseseznamem"/>
        <w:numPr>
          <w:ilvl w:val="0"/>
          <w:numId w:val="192"/>
        </w:numPr>
        <w:rPr>
          <w:rFonts w:ascii="Times New Roman" w:hAnsi="Times New Roman" w:cs="Times New Roman"/>
          <w:sz w:val="24"/>
          <w:szCs w:val="24"/>
        </w:rPr>
      </w:pPr>
      <w:r w:rsidRPr="001B16C7">
        <w:rPr>
          <w:rFonts w:ascii="Times New Roman" w:hAnsi="Times New Roman" w:cs="Times New Roman"/>
          <w:b/>
          <w:i/>
          <w:sz w:val="24"/>
          <w:szCs w:val="24"/>
        </w:rPr>
        <w:t>preventivní</w:t>
      </w:r>
      <w:r>
        <w:rPr>
          <w:rFonts w:ascii="Times New Roman" w:hAnsi="Times New Roman" w:cs="Times New Roman"/>
          <w:sz w:val="24"/>
          <w:szCs w:val="24"/>
        </w:rPr>
        <w:t xml:space="preserve"> - cílem je předcházet vzniku nákazy, tam kde je velká c lidí</w:t>
      </w:r>
      <w:r w:rsidRPr="001B16C7">
        <w:rPr>
          <w:rFonts w:ascii="Times New Roman" w:hAnsi="Times New Roman" w:cs="Times New Roman"/>
          <w:sz w:val="24"/>
          <w:szCs w:val="24"/>
        </w:rPr>
        <w:t xml:space="preserve">; </w:t>
      </w:r>
      <w:r>
        <w:rPr>
          <w:rFonts w:ascii="Times New Roman" w:hAnsi="Times New Roman" w:cs="Times New Roman"/>
          <w:sz w:val="24"/>
          <w:szCs w:val="24"/>
        </w:rPr>
        <w:t>př. chlorace pitné vody, pasterizace mléka, úprava odpadních vod...</w:t>
      </w:r>
    </w:p>
    <w:p w:rsidR="00897FE0" w:rsidRPr="001B16C7" w:rsidRDefault="00897FE0" w:rsidP="00897FE0">
      <w:pPr>
        <w:pStyle w:val="Odstavecseseznamem"/>
        <w:numPr>
          <w:ilvl w:val="0"/>
          <w:numId w:val="192"/>
        </w:numPr>
        <w:rPr>
          <w:rFonts w:ascii="Times New Roman" w:hAnsi="Times New Roman" w:cs="Times New Roman"/>
          <w:b/>
          <w:i/>
          <w:sz w:val="24"/>
          <w:szCs w:val="24"/>
        </w:rPr>
      </w:pPr>
      <w:r w:rsidRPr="001B16C7">
        <w:rPr>
          <w:rFonts w:ascii="Times New Roman" w:hAnsi="Times New Roman" w:cs="Times New Roman"/>
          <w:b/>
          <w:i/>
          <w:sz w:val="24"/>
          <w:szCs w:val="24"/>
        </w:rPr>
        <w:t>ohnisková</w:t>
      </w:r>
    </w:p>
    <w:p w:rsidR="00897FE0" w:rsidRDefault="00897FE0" w:rsidP="00897FE0">
      <w:pPr>
        <w:pStyle w:val="Odstavecseseznamem"/>
        <w:numPr>
          <w:ilvl w:val="1"/>
          <w:numId w:val="192"/>
        </w:numPr>
        <w:rPr>
          <w:rFonts w:ascii="Times New Roman" w:hAnsi="Times New Roman" w:cs="Times New Roman"/>
          <w:sz w:val="24"/>
          <w:szCs w:val="24"/>
        </w:rPr>
      </w:pPr>
      <w:r>
        <w:rPr>
          <w:rFonts w:ascii="Times New Roman" w:hAnsi="Times New Roman" w:cs="Times New Roman"/>
          <w:sz w:val="24"/>
          <w:szCs w:val="24"/>
        </w:rPr>
        <w:t>průběžná - po dobu vylučování EA do prostředí</w:t>
      </w:r>
    </w:p>
    <w:p w:rsidR="00897FE0" w:rsidRDefault="00897FE0" w:rsidP="00897FE0">
      <w:pPr>
        <w:pStyle w:val="Odstavecseseznamem"/>
        <w:numPr>
          <w:ilvl w:val="1"/>
          <w:numId w:val="192"/>
        </w:numPr>
        <w:rPr>
          <w:rFonts w:ascii="Times New Roman" w:hAnsi="Times New Roman" w:cs="Times New Roman"/>
          <w:sz w:val="24"/>
          <w:szCs w:val="24"/>
        </w:rPr>
      </w:pPr>
      <w:r>
        <w:rPr>
          <w:rFonts w:ascii="Times New Roman" w:hAnsi="Times New Roman" w:cs="Times New Roman"/>
          <w:sz w:val="24"/>
          <w:szCs w:val="24"/>
        </w:rPr>
        <w:t>konečná - po skončení vylučování, tam kde pacient pobýval</w:t>
      </w:r>
    </w:p>
    <w:p w:rsidR="00897FE0" w:rsidRDefault="00897FE0" w:rsidP="00897FE0">
      <w:pPr>
        <w:ind w:left="0" w:firstLine="0"/>
        <w:rPr>
          <w:rFonts w:ascii="Times New Roman" w:hAnsi="Times New Roman" w:cs="Times New Roman"/>
          <w:sz w:val="24"/>
          <w:szCs w:val="24"/>
        </w:rPr>
      </w:pPr>
    </w:p>
    <w:p w:rsidR="00897FE0" w:rsidRPr="001B16C7" w:rsidRDefault="00897FE0" w:rsidP="00897FE0">
      <w:pPr>
        <w:ind w:left="0" w:firstLine="0"/>
        <w:rPr>
          <w:rFonts w:ascii="Times New Roman" w:hAnsi="Times New Roman" w:cs="Times New Roman"/>
          <w:b/>
          <w:sz w:val="24"/>
          <w:szCs w:val="24"/>
          <w:u w:val="single"/>
        </w:rPr>
      </w:pPr>
      <w:r w:rsidRPr="001B16C7">
        <w:rPr>
          <w:rFonts w:ascii="Times New Roman" w:hAnsi="Times New Roman" w:cs="Times New Roman"/>
          <w:b/>
          <w:sz w:val="24"/>
          <w:szCs w:val="24"/>
          <w:u w:val="single"/>
        </w:rPr>
        <w:t>Metody dezinfekce:</w:t>
      </w:r>
    </w:p>
    <w:p w:rsidR="00897FE0" w:rsidRDefault="00897FE0" w:rsidP="00897FE0">
      <w:pPr>
        <w:ind w:left="0" w:firstLine="0"/>
        <w:rPr>
          <w:rFonts w:ascii="Times New Roman" w:hAnsi="Times New Roman" w:cs="Times New Roman"/>
          <w:sz w:val="24"/>
          <w:szCs w:val="24"/>
        </w:rPr>
      </w:pPr>
      <w:r w:rsidRPr="001B16C7">
        <w:rPr>
          <w:rFonts w:ascii="Times New Roman" w:hAnsi="Times New Roman" w:cs="Times New Roman"/>
          <w:b/>
          <w:i/>
          <w:sz w:val="24"/>
          <w:szCs w:val="24"/>
        </w:rPr>
        <w:t>- fyzikální</w:t>
      </w:r>
      <w:r>
        <w:rPr>
          <w:rFonts w:ascii="Times New Roman" w:hAnsi="Times New Roman" w:cs="Times New Roman"/>
          <w:sz w:val="24"/>
          <w:szCs w:val="24"/>
        </w:rPr>
        <w:t xml:space="preserve"> - využití suchého nebo vlhkého tepla, záření</w:t>
      </w:r>
    </w:p>
    <w:p w:rsidR="00897FE0" w:rsidRDefault="00897FE0" w:rsidP="00897FE0">
      <w:pPr>
        <w:pStyle w:val="Odstavecseseznamem"/>
        <w:numPr>
          <w:ilvl w:val="0"/>
          <w:numId w:val="193"/>
        </w:numPr>
        <w:rPr>
          <w:rFonts w:ascii="Times New Roman" w:hAnsi="Times New Roman" w:cs="Times New Roman"/>
          <w:sz w:val="24"/>
          <w:szCs w:val="24"/>
        </w:rPr>
      </w:pPr>
      <w:r>
        <w:rPr>
          <w:rFonts w:ascii="Times New Roman" w:hAnsi="Times New Roman" w:cs="Times New Roman"/>
          <w:sz w:val="24"/>
          <w:szCs w:val="24"/>
        </w:rPr>
        <w:t>var ve vodě za atmosférického tlaku 30 min. (var nepůsobí na spory)</w:t>
      </w:r>
    </w:p>
    <w:p w:rsidR="00897FE0" w:rsidRDefault="00897FE0" w:rsidP="00897FE0">
      <w:pPr>
        <w:pStyle w:val="Odstavecseseznamem"/>
        <w:numPr>
          <w:ilvl w:val="0"/>
          <w:numId w:val="193"/>
        </w:numPr>
        <w:rPr>
          <w:rFonts w:ascii="Times New Roman" w:hAnsi="Times New Roman" w:cs="Times New Roman"/>
          <w:sz w:val="24"/>
          <w:szCs w:val="24"/>
        </w:rPr>
      </w:pPr>
      <w:r>
        <w:rPr>
          <w:rFonts w:ascii="Times New Roman" w:hAnsi="Times New Roman" w:cs="Times New Roman"/>
          <w:sz w:val="24"/>
          <w:szCs w:val="24"/>
        </w:rPr>
        <w:t>var v přetlakových nádobách 20 min.</w:t>
      </w:r>
    </w:p>
    <w:p w:rsidR="00897FE0" w:rsidRDefault="00897FE0" w:rsidP="00897FE0">
      <w:pPr>
        <w:pStyle w:val="Odstavecseseznamem"/>
        <w:numPr>
          <w:ilvl w:val="0"/>
          <w:numId w:val="193"/>
        </w:numPr>
        <w:rPr>
          <w:rFonts w:ascii="Times New Roman" w:hAnsi="Times New Roman" w:cs="Times New Roman"/>
          <w:sz w:val="24"/>
          <w:szCs w:val="24"/>
        </w:rPr>
      </w:pPr>
      <w:r>
        <w:rPr>
          <w:rFonts w:ascii="Times New Roman" w:hAnsi="Times New Roman" w:cs="Times New Roman"/>
          <w:sz w:val="24"/>
          <w:szCs w:val="24"/>
        </w:rPr>
        <w:t>proudící horký vzduch o T 110°C po dobu 30 min (sušičky)</w:t>
      </w:r>
    </w:p>
    <w:p w:rsidR="00897FE0" w:rsidRDefault="00897FE0" w:rsidP="00897FE0">
      <w:pPr>
        <w:pStyle w:val="Odstavecseseznamem"/>
        <w:numPr>
          <w:ilvl w:val="0"/>
          <w:numId w:val="193"/>
        </w:numPr>
        <w:rPr>
          <w:rFonts w:ascii="Times New Roman" w:hAnsi="Times New Roman" w:cs="Times New Roman"/>
          <w:sz w:val="24"/>
          <w:szCs w:val="24"/>
        </w:rPr>
      </w:pPr>
      <w:r>
        <w:rPr>
          <w:rFonts w:ascii="Times New Roman" w:hAnsi="Times New Roman" w:cs="Times New Roman"/>
          <w:sz w:val="24"/>
          <w:szCs w:val="24"/>
        </w:rPr>
        <w:t>pasterizace - zahřátí a rychlé zchlazení</w:t>
      </w:r>
    </w:p>
    <w:p w:rsidR="00897FE0" w:rsidRDefault="00897FE0" w:rsidP="00897FE0">
      <w:pPr>
        <w:pStyle w:val="Odstavecseseznamem"/>
        <w:numPr>
          <w:ilvl w:val="0"/>
          <w:numId w:val="193"/>
        </w:numPr>
        <w:rPr>
          <w:rFonts w:ascii="Times New Roman" w:hAnsi="Times New Roman" w:cs="Times New Roman"/>
          <w:sz w:val="24"/>
          <w:szCs w:val="24"/>
        </w:rPr>
      </w:pPr>
      <w:r>
        <w:rPr>
          <w:rFonts w:ascii="Times New Roman" w:hAnsi="Times New Roman" w:cs="Times New Roman"/>
          <w:sz w:val="24"/>
          <w:szCs w:val="24"/>
        </w:rPr>
        <w:t xml:space="preserve">UV záření - vlnová délka 260 </w:t>
      </w:r>
      <w:proofErr w:type="spellStart"/>
      <w:r>
        <w:rPr>
          <w:rFonts w:ascii="Times New Roman" w:hAnsi="Times New Roman" w:cs="Times New Roman"/>
          <w:sz w:val="24"/>
          <w:szCs w:val="24"/>
        </w:rPr>
        <w:t>nm</w:t>
      </w:r>
      <w:proofErr w:type="spellEnd"/>
      <w:r>
        <w:rPr>
          <w:rFonts w:ascii="Times New Roman" w:hAnsi="Times New Roman" w:cs="Times New Roman"/>
          <w:sz w:val="24"/>
          <w:szCs w:val="24"/>
        </w:rPr>
        <w:t xml:space="preserve"> - germicidní zářivky </w:t>
      </w:r>
      <w:r w:rsidRPr="001B16C7">
        <w:rPr>
          <w:rFonts w:ascii="Times New Roman" w:hAnsi="Times New Roman" w:cs="Times New Roman"/>
          <w:sz w:val="24"/>
          <w:szCs w:val="24"/>
        </w:rPr>
        <w:t>→</w:t>
      </w:r>
      <w:r>
        <w:rPr>
          <w:rFonts w:ascii="Times New Roman" w:hAnsi="Times New Roman" w:cs="Times New Roman"/>
          <w:sz w:val="24"/>
          <w:szCs w:val="24"/>
        </w:rPr>
        <w:t xml:space="preserve"> dezinfekce ovzduší v uzavřených prostorech</w:t>
      </w:r>
    </w:p>
    <w:p w:rsidR="00897FE0" w:rsidRDefault="00897FE0" w:rsidP="00897FE0">
      <w:pPr>
        <w:pStyle w:val="Odstavecseseznamem"/>
        <w:numPr>
          <w:ilvl w:val="0"/>
          <w:numId w:val="193"/>
        </w:numPr>
        <w:rPr>
          <w:rFonts w:ascii="Times New Roman" w:hAnsi="Times New Roman" w:cs="Times New Roman"/>
          <w:sz w:val="24"/>
          <w:szCs w:val="24"/>
        </w:rPr>
      </w:pPr>
      <w:r>
        <w:rPr>
          <w:rFonts w:ascii="Times New Roman" w:hAnsi="Times New Roman" w:cs="Times New Roman"/>
          <w:sz w:val="24"/>
          <w:szCs w:val="24"/>
        </w:rPr>
        <w:t xml:space="preserve">spalování - ničení </w:t>
      </w:r>
      <w:proofErr w:type="spellStart"/>
      <w:r>
        <w:rPr>
          <w:rFonts w:ascii="Times New Roman" w:hAnsi="Times New Roman" w:cs="Times New Roman"/>
          <w:sz w:val="24"/>
          <w:szCs w:val="24"/>
        </w:rPr>
        <w:t>málohodnotných</w:t>
      </w:r>
      <w:proofErr w:type="spellEnd"/>
      <w:r>
        <w:rPr>
          <w:rFonts w:ascii="Times New Roman" w:hAnsi="Times New Roman" w:cs="Times New Roman"/>
          <w:sz w:val="24"/>
          <w:szCs w:val="24"/>
        </w:rPr>
        <w:t xml:space="preserve"> předmětů a biologického odpadu, v pecích za T</w:t>
      </w:r>
      <w:r w:rsidRPr="001B16C7">
        <w:rPr>
          <w:rFonts w:ascii="Times New Roman" w:hAnsi="Times New Roman" w:cs="Times New Roman"/>
          <w:sz w:val="24"/>
          <w:szCs w:val="24"/>
        </w:rPr>
        <w:t>&gt;</w:t>
      </w:r>
      <w:r>
        <w:rPr>
          <w:rFonts w:ascii="Times New Roman" w:hAnsi="Times New Roman" w:cs="Times New Roman"/>
          <w:sz w:val="24"/>
          <w:szCs w:val="24"/>
        </w:rPr>
        <w:t>300°C</w:t>
      </w:r>
    </w:p>
    <w:p w:rsidR="00897FE0" w:rsidRDefault="00897FE0" w:rsidP="00897FE0">
      <w:pPr>
        <w:ind w:left="0" w:firstLine="0"/>
        <w:rPr>
          <w:rFonts w:ascii="Times New Roman" w:hAnsi="Times New Roman" w:cs="Times New Roman"/>
          <w:sz w:val="24"/>
          <w:szCs w:val="24"/>
        </w:rPr>
      </w:pPr>
      <w:r w:rsidRPr="001B16C7">
        <w:rPr>
          <w:rFonts w:ascii="Times New Roman" w:hAnsi="Times New Roman" w:cs="Times New Roman"/>
          <w:b/>
          <w:i/>
          <w:sz w:val="24"/>
          <w:szCs w:val="24"/>
        </w:rPr>
        <w:t>- fyzikálně-chemické</w:t>
      </w:r>
      <w:r>
        <w:rPr>
          <w:rFonts w:ascii="Times New Roman" w:hAnsi="Times New Roman" w:cs="Times New Roman"/>
          <w:sz w:val="24"/>
          <w:szCs w:val="24"/>
        </w:rPr>
        <w:t xml:space="preserve"> - současným působením fyzikálních a chemických postupů</w:t>
      </w:r>
    </w:p>
    <w:p w:rsidR="00897FE0" w:rsidRDefault="00897FE0" w:rsidP="00897FE0">
      <w:pPr>
        <w:pStyle w:val="Odstavecseseznamem"/>
        <w:numPr>
          <w:ilvl w:val="0"/>
          <w:numId w:val="194"/>
        </w:numPr>
        <w:rPr>
          <w:rFonts w:ascii="Times New Roman" w:hAnsi="Times New Roman" w:cs="Times New Roman"/>
          <w:sz w:val="24"/>
          <w:szCs w:val="24"/>
        </w:rPr>
      </w:pPr>
      <w:proofErr w:type="spellStart"/>
      <w:r>
        <w:rPr>
          <w:rFonts w:ascii="Times New Roman" w:hAnsi="Times New Roman" w:cs="Times New Roman"/>
          <w:sz w:val="24"/>
          <w:szCs w:val="24"/>
        </w:rPr>
        <w:t>paroformaldehydová</w:t>
      </w:r>
      <w:proofErr w:type="spellEnd"/>
      <w:r>
        <w:rPr>
          <w:rFonts w:ascii="Times New Roman" w:hAnsi="Times New Roman" w:cs="Times New Roman"/>
          <w:sz w:val="24"/>
          <w:szCs w:val="24"/>
        </w:rPr>
        <w:t xml:space="preserve"> dezinfekční komora</w:t>
      </w:r>
    </w:p>
    <w:p w:rsidR="00897FE0" w:rsidRDefault="00897FE0" w:rsidP="00897FE0">
      <w:pPr>
        <w:pStyle w:val="Odstavecseseznamem"/>
        <w:numPr>
          <w:ilvl w:val="0"/>
          <w:numId w:val="194"/>
        </w:numPr>
        <w:rPr>
          <w:rFonts w:ascii="Times New Roman" w:hAnsi="Times New Roman" w:cs="Times New Roman"/>
          <w:sz w:val="24"/>
          <w:szCs w:val="24"/>
        </w:rPr>
      </w:pPr>
      <w:r>
        <w:rPr>
          <w:rFonts w:ascii="Times New Roman" w:hAnsi="Times New Roman" w:cs="Times New Roman"/>
          <w:sz w:val="24"/>
          <w:szCs w:val="24"/>
        </w:rPr>
        <w:t>prací, mycí a čistící stroje - při T do 60°C s přísadou chemických látek</w:t>
      </w:r>
    </w:p>
    <w:p w:rsidR="00897FE0" w:rsidRDefault="00897FE0" w:rsidP="00897FE0">
      <w:pPr>
        <w:ind w:left="0" w:firstLine="0"/>
        <w:rPr>
          <w:rFonts w:ascii="Times New Roman" w:hAnsi="Times New Roman" w:cs="Times New Roman"/>
          <w:sz w:val="24"/>
          <w:szCs w:val="24"/>
        </w:rPr>
      </w:pPr>
      <w:r w:rsidRPr="00E90C0B">
        <w:rPr>
          <w:rFonts w:ascii="Times New Roman" w:hAnsi="Times New Roman" w:cs="Times New Roman"/>
          <w:b/>
          <w:i/>
          <w:sz w:val="24"/>
          <w:szCs w:val="24"/>
        </w:rPr>
        <w:t>- chemické</w:t>
      </w:r>
      <w:r>
        <w:rPr>
          <w:rFonts w:ascii="Times New Roman" w:hAnsi="Times New Roman" w:cs="Times New Roman"/>
          <w:sz w:val="24"/>
          <w:szCs w:val="24"/>
        </w:rPr>
        <w:t xml:space="preserve"> - používají se roztoky nebo aerosoly s určitou koncentrací po určitou dobu</w:t>
      </w:r>
    </w:p>
    <w:p w:rsidR="00897FE0" w:rsidRDefault="00897FE0" w:rsidP="00897FE0">
      <w:pPr>
        <w:pStyle w:val="Odstavecseseznamem"/>
        <w:numPr>
          <w:ilvl w:val="0"/>
          <w:numId w:val="195"/>
        </w:numPr>
        <w:rPr>
          <w:rFonts w:ascii="Times New Roman" w:hAnsi="Times New Roman" w:cs="Times New Roman"/>
          <w:sz w:val="24"/>
          <w:szCs w:val="24"/>
        </w:rPr>
      </w:pPr>
      <w:r>
        <w:rPr>
          <w:rFonts w:ascii="Times New Roman" w:hAnsi="Times New Roman" w:cs="Times New Roman"/>
          <w:sz w:val="24"/>
          <w:szCs w:val="24"/>
        </w:rPr>
        <w:t>zásady a kyseliny - organické i anorganické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peroxykyseliny</w:t>
      </w:r>
      <w:proofErr w:type="spellEnd"/>
      <w:r>
        <w:rPr>
          <w:rFonts w:ascii="Times New Roman" w:hAnsi="Times New Roman" w:cs="Times New Roman"/>
          <w:sz w:val="24"/>
          <w:szCs w:val="24"/>
        </w:rPr>
        <w:t>..)</w:t>
      </w:r>
    </w:p>
    <w:p w:rsidR="00897FE0" w:rsidRDefault="00897FE0" w:rsidP="00897FE0">
      <w:pPr>
        <w:pStyle w:val="Odstavecseseznamem"/>
        <w:numPr>
          <w:ilvl w:val="0"/>
          <w:numId w:val="195"/>
        </w:numPr>
        <w:rPr>
          <w:rFonts w:ascii="Times New Roman" w:hAnsi="Times New Roman" w:cs="Times New Roman"/>
          <w:sz w:val="24"/>
          <w:szCs w:val="24"/>
        </w:rPr>
      </w:pPr>
      <w:r>
        <w:rPr>
          <w:rFonts w:ascii="Times New Roman" w:hAnsi="Times New Roman" w:cs="Times New Roman"/>
          <w:sz w:val="24"/>
          <w:szCs w:val="24"/>
        </w:rPr>
        <w:t>oxidační prostředky - látky které odštěpují kyslík (O</w:t>
      </w:r>
      <w:r>
        <w:rPr>
          <w:rFonts w:ascii="Times New Roman" w:hAnsi="Times New Roman" w:cs="Times New Roman"/>
          <w:sz w:val="24"/>
          <w:szCs w:val="24"/>
          <w:vertAlign w:val="subscript"/>
        </w:rPr>
        <w:t>3</w:t>
      </w:r>
      <w:r>
        <w:rPr>
          <w:rFonts w:ascii="Times New Roman" w:hAnsi="Times New Roman" w:cs="Times New Roman"/>
          <w:sz w:val="24"/>
          <w:szCs w:val="24"/>
        </w:rPr>
        <w:t>,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w:t>
      </w:r>
    </w:p>
    <w:p w:rsidR="00897FE0" w:rsidRDefault="00897FE0" w:rsidP="00897FE0">
      <w:pPr>
        <w:pStyle w:val="Odstavecseseznamem"/>
        <w:numPr>
          <w:ilvl w:val="0"/>
          <w:numId w:val="195"/>
        </w:numPr>
        <w:rPr>
          <w:rFonts w:ascii="Times New Roman" w:hAnsi="Times New Roman" w:cs="Times New Roman"/>
          <w:sz w:val="24"/>
          <w:szCs w:val="24"/>
        </w:rPr>
      </w:pPr>
      <w:r>
        <w:rPr>
          <w:rFonts w:ascii="Times New Roman" w:hAnsi="Times New Roman" w:cs="Times New Roman"/>
          <w:sz w:val="24"/>
          <w:szCs w:val="24"/>
        </w:rPr>
        <w:t>halogeny - především Cl a I a jejich sloučeniny (chlornany, chloraminy, chlorové vápno, jodová tinktura..)</w:t>
      </w:r>
    </w:p>
    <w:p w:rsidR="00897FE0" w:rsidRDefault="00897FE0" w:rsidP="00897FE0">
      <w:pPr>
        <w:pStyle w:val="Odstavecseseznamem"/>
        <w:numPr>
          <w:ilvl w:val="0"/>
          <w:numId w:val="195"/>
        </w:numPr>
        <w:rPr>
          <w:rFonts w:ascii="Times New Roman" w:hAnsi="Times New Roman" w:cs="Times New Roman"/>
          <w:sz w:val="24"/>
          <w:szCs w:val="24"/>
        </w:rPr>
      </w:pPr>
      <w:r>
        <w:rPr>
          <w:rFonts w:ascii="Times New Roman" w:hAnsi="Times New Roman" w:cs="Times New Roman"/>
          <w:sz w:val="24"/>
          <w:szCs w:val="24"/>
        </w:rPr>
        <w:t xml:space="preserve">sloučeniny těžkých kovů -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Sn</w:t>
      </w:r>
      <w:proofErr w:type="spellEnd"/>
    </w:p>
    <w:p w:rsidR="00897FE0" w:rsidRDefault="00897FE0" w:rsidP="00897FE0">
      <w:pPr>
        <w:pStyle w:val="Odstavecseseznamem"/>
        <w:numPr>
          <w:ilvl w:val="0"/>
          <w:numId w:val="195"/>
        </w:numPr>
        <w:rPr>
          <w:rFonts w:ascii="Times New Roman" w:hAnsi="Times New Roman" w:cs="Times New Roman"/>
          <w:sz w:val="24"/>
          <w:szCs w:val="24"/>
        </w:rPr>
      </w:pPr>
      <w:r>
        <w:rPr>
          <w:rFonts w:ascii="Times New Roman" w:hAnsi="Times New Roman" w:cs="Times New Roman"/>
          <w:sz w:val="24"/>
          <w:szCs w:val="24"/>
        </w:rPr>
        <w:t xml:space="preserve">alkoholy - působí koagulaci </w:t>
      </w:r>
      <w:proofErr w:type="spellStart"/>
      <w:r>
        <w:rPr>
          <w:rFonts w:ascii="Times New Roman" w:hAnsi="Times New Roman" w:cs="Times New Roman"/>
          <w:sz w:val="24"/>
          <w:szCs w:val="24"/>
        </w:rPr>
        <w:t>ctp</w:t>
      </w:r>
      <w:proofErr w:type="spellEnd"/>
      <w:r>
        <w:rPr>
          <w:rFonts w:ascii="Times New Roman" w:hAnsi="Times New Roman" w:cs="Times New Roman"/>
          <w:sz w:val="24"/>
          <w:szCs w:val="24"/>
        </w:rPr>
        <w:t xml:space="preserve">. a dehydrataci </w:t>
      </w:r>
      <w:proofErr w:type="spellStart"/>
      <w:r>
        <w:rPr>
          <w:rFonts w:ascii="Times New Roman" w:hAnsi="Times New Roman" w:cs="Times New Roman"/>
          <w:sz w:val="24"/>
          <w:szCs w:val="24"/>
        </w:rPr>
        <w:t>bb</w:t>
      </w:r>
      <w:proofErr w:type="spellEnd"/>
      <w:r>
        <w:rPr>
          <w:rFonts w:ascii="Times New Roman" w:hAnsi="Times New Roman" w:cs="Times New Roman"/>
          <w:sz w:val="24"/>
          <w:szCs w:val="24"/>
        </w:rPr>
        <w:t>. (etylalkohol..)</w:t>
      </w:r>
    </w:p>
    <w:p w:rsidR="00897FE0" w:rsidRDefault="00897FE0" w:rsidP="00897FE0">
      <w:pPr>
        <w:pStyle w:val="Odstavecseseznamem"/>
        <w:numPr>
          <w:ilvl w:val="0"/>
          <w:numId w:val="195"/>
        </w:numPr>
        <w:rPr>
          <w:rFonts w:ascii="Times New Roman" w:hAnsi="Times New Roman" w:cs="Times New Roman"/>
          <w:sz w:val="24"/>
          <w:szCs w:val="24"/>
        </w:rPr>
      </w:pPr>
      <w:r>
        <w:rPr>
          <w:rFonts w:ascii="Times New Roman" w:hAnsi="Times New Roman" w:cs="Times New Roman"/>
          <w:sz w:val="24"/>
          <w:szCs w:val="24"/>
        </w:rPr>
        <w:t>aldehydy - redukčními a alkylačními vlastnostmi působí inaktivaci enzymů (formaldehyd..)</w:t>
      </w:r>
    </w:p>
    <w:p w:rsidR="00897FE0" w:rsidRDefault="00897FE0" w:rsidP="00897FE0">
      <w:pPr>
        <w:pStyle w:val="Odstavecseseznamem"/>
        <w:numPr>
          <w:ilvl w:val="0"/>
          <w:numId w:val="195"/>
        </w:numPr>
        <w:rPr>
          <w:rFonts w:ascii="Times New Roman" w:hAnsi="Times New Roman" w:cs="Times New Roman"/>
          <w:sz w:val="24"/>
          <w:szCs w:val="24"/>
        </w:rPr>
      </w:pPr>
      <w:proofErr w:type="spellStart"/>
      <w:r>
        <w:rPr>
          <w:rFonts w:ascii="Times New Roman" w:hAnsi="Times New Roman" w:cs="Times New Roman"/>
          <w:sz w:val="24"/>
          <w:szCs w:val="24"/>
        </w:rPr>
        <w:t>tenzidy</w:t>
      </w:r>
      <w:proofErr w:type="spellEnd"/>
      <w:r>
        <w:rPr>
          <w:rFonts w:ascii="Times New Roman" w:hAnsi="Times New Roman" w:cs="Times New Roman"/>
          <w:sz w:val="24"/>
          <w:szCs w:val="24"/>
        </w:rPr>
        <w:t xml:space="preserve"> - povrchově aktivní sloučeniny, nejvýznamnější - kvartérní amoniové sloučeniny (NH</w:t>
      </w:r>
      <w:r>
        <w:rPr>
          <w:rFonts w:ascii="Times New Roman" w:hAnsi="Times New Roman" w:cs="Times New Roman"/>
          <w:sz w:val="24"/>
          <w:szCs w:val="24"/>
          <w:vertAlign w:val="subscript"/>
        </w:rPr>
        <w:t>4</w:t>
      </w:r>
      <w:r w:rsidRPr="00E90C0B">
        <w:rPr>
          <w:rFonts w:ascii="Times New Roman" w:hAnsi="Times New Roman" w:cs="Times New Roman"/>
          <w:sz w:val="24"/>
          <w:szCs w:val="24"/>
          <w:vertAlign w:val="superscript"/>
        </w:rPr>
        <w:t>+</w:t>
      </w:r>
      <w:r>
        <w:rPr>
          <w:rFonts w:ascii="Times New Roman" w:hAnsi="Times New Roman" w:cs="Times New Roman"/>
          <w:sz w:val="24"/>
          <w:szCs w:val="24"/>
        </w:rPr>
        <w:t>)</w:t>
      </w:r>
    </w:p>
    <w:p w:rsidR="00897FE0" w:rsidRDefault="00897FE0" w:rsidP="00897FE0">
      <w:pPr>
        <w:pStyle w:val="Odstavecseseznamem"/>
        <w:numPr>
          <w:ilvl w:val="0"/>
          <w:numId w:val="195"/>
        </w:numPr>
        <w:rPr>
          <w:rFonts w:ascii="Times New Roman" w:hAnsi="Times New Roman" w:cs="Times New Roman"/>
          <w:sz w:val="24"/>
          <w:szCs w:val="24"/>
        </w:rPr>
      </w:pPr>
      <w:r>
        <w:rPr>
          <w:rFonts w:ascii="Times New Roman" w:hAnsi="Times New Roman" w:cs="Times New Roman"/>
          <w:sz w:val="24"/>
          <w:szCs w:val="24"/>
        </w:rPr>
        <w:t>cyklické sloučeniny - inaktivace enzymů a koagulace bílkovin (fenol)</w:t>
      </w:r>
    </w:p>
    <w:p w:rsidR="00897FE0" w:rsidRDefault="00897FE0" w:rsidP="00897FE0">
      <w:pPr>
        <w:pStyle w:val="Odstavecseseznamem"/>
        <w:numPr>
          <w:ilvl w:val="0"/>
          <w:numId w:val="195"/>
        </w:numPr>
        <w:rPr>
          <w:rFonts w:ascii="Times New Roman" w:hAnsi="Times New Roman" w:cs="Times New Roman"/>
          <w:sz w:val="24"/>
          <w:szCs w:val="24"/>
        </w:rPr>
      </w:pPr>
      <w:r>
        <w:rPr>
          <w:rFonts w:ascii="Times New Roman" w:hAnsi="Times New Roman" w:cs="Times New Roman"/>
          <w:sz w:val="24"/>
          <w:szCs w:val="24"/>
        </w:rPr>
        <w:t>kombinované sloučeniny</w:t>
      </w:r>
    </w:p>
    <w:p w:rsidR="00897FE0" w:rsidRDefault="00897FE0" w:rsidP="00897FE0">
      <w:pPr>
        <w:ind w:left="0" w:firstLine="0"/>
        <w:rPr>
          <w:rFonts w:ascii="Times New Roman" w:hAnsi="Times New Roman" w:cs="Times New Roman"/>
          <w:sz w:val="24"/>
          <w:szCs w:val="24"/>
        </w:rPr>
      </w:pPr>
    </w:p>
    <w:p w:rsidR="00897FE0" w:rsidRPr="00E90C0B" w:rsidRDefault="00897FE0" w:rsidP="00897FE0">
      <w:pPr>
        <w:ind w:left="0" w:firstLine="0"/>
        <w:rPr>
          <w:rFonts w:ascii="Times New Roman" w:hAnsi="Times New Roman" w:cs="Times New Roman"/>
          <w:b/>
          <w:sz w:val="24"/>
          <w:szCs w:val="24"/>
          <w:u w:val="single"/>
        </w:rPr>
      </w:pPr>
      <w:r w:rsidRPr="00E90C0B">
        <w:rPr>
          <w:rFonts w:ascii="Times New Roman" w:hAnsi="Times New Roman" w:cs="Times New Roman"/>
          <w:b/>
          <w:sz w:val="24"/>
          <w:szCs w:val="24"/>
          <w:u w:val="single"/>
        </w:rPr>
        <w:t>Výběr dezinfekce:</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musíme brát v úvahu </w:t>
      </w:r>
      <w:r w:rsidRPr="00E90C0B">
        <w:rPr>
          <w:rFonts w:ascii="Times New Roman" w:hAnsi="Times New Roman" w:cs="Times New Roman"/>
          <w:sz w:val="24"/>
          <w:szCs w:val="24"/>
        </w:rPr>
        <w:t>→</w:t>
      </w:r>
    </w:p>
    <w:p w:rsidR="00897FE0" w:rsidRDefault="00897FE0" w:rsidP="00897FE0">
      <w:pPr>
        <w:pStyle w:val="Odstavecseseznamem"/>
        <w:numPr>
          <w:ilvl w:val="0"/>
          <w:numId w:val="196"/>
        </w:numPr>
        <w:rPr>
          <w:rFonts w:ascii="Times New Roman" w:hAnsi="Times New Roman" w:cs="Times New Roman"/>
          <w:sz w:val="24"/>
          <w:szCs w:val="24"/>
        </w:rPr>
      </w:pPr>
      <w:r>
        <w:rPr>
          <w:rFonts w:ascii="Times New Roman" w:hAnsi="Times New Roman" w:cs="Times New Roman"/>
          <w:sz w:val="24"/>
          <w:szCs w:val="24"/>
        </w:rPr>
        <w:t>různou citlivost mikrobů na dezinfekční prostředky</w:t>
      </w:r>
    </w:p>
    <w:p w:rsidR="00897FE0" w:rsidRDefault="00897FE0" w:rsidP="00897FE0">
      <w:pPr>
        <w:pStyle w:val="Odstavecseseznamem"/>
        <w:numPr>
          <w:ilvl w:val="0"/>
          <w:numId w:val="196"/>
        </w:numPr>
        <w:rPr>
          <w:rFonts w:ascii="Times New Roman" w:hAnsi="Times New Roman" w:cs="Times New Roman"/>
          <w:sz w:val="24"/>
          <w:szCs w:val="24"/>
        </w:rPr>
      </w:pPr>
      <w:r>
        <w:rPr>
          <w:rFonts w:ascii="Times New Roman" w:hAnsi="Times New Roman" w:cs="Times New Roman"/>
          <w:sz w:val="24"/>
          <w:szCs w:val="24"/>
        </w:rPr>
        <w:t xml:space="preserve">účinek je rozdílný - na některé bakteriostatický, na některé </w:t>
      </w:r>
      <w:proofErr w:type="spellStart"/>
      <w:r>
        <w:rPr>
          <w:rFonts w:ascii="Times New Roman" w:hAnsi="Times New Roman" w:cs="Times New Roman"/>
          <w:sz w:val="24"/>
          <w:szCs w:val="24"/>
        </w:rPr>
        <w:t>cidní</w:t>
      </w:r>
      <w:proofErr w:type="spellEnd"/>
    </w:p>
    <w:p w:rsidR="00897FE0" w:rsidRDefault="00897FE0" w:rsidP="00897FE0">
      <w:pPr>
        <w:pStyle w:val="Odstavecseseznamem"/>
        <w:numPr>
          <w:ilvl w:val="0"/>
          <w:numId w:val="196"/>
        </w:numPr>
        <w:rPr>
          <w:rFonts w:ascii="Times New Roman" w:hAnsi="Times New Roman" w:cs="Times New Roman"/>
          <w:sz w:val="24"/>
          <w:szCs w:val="24"/>
        </w:rPr>
      </w:pPr>
      <w:r>
        <w:rPr>
          <w:rFonts w:ascii="Times New Roman" w:hAnsi="Times New Roman" w:cs="Times New Roman"/>
          <w:sz w:val="24"/>
          <w:szCs w:val="24"/>
        </w:rPr>
        <w:t>přítomnost organických látek snižuje účinnost některých dezinfekčních prostředků</w:t>
      </w:r>
    </w:p>
    <w:p w:rsidR="00897FE0" w:rsidRDefault="00897FE0" w:rsidP="00897FE0">
      <w:pPr>
        <w:pStyle w:val="Odstavecseseznamem"/>
        <w:numPr>
          <w:ilvl w:val="0"/>
          <w:numId w:val="196"/>
        </w:numPr>
        <w:rPr>
          <w:rFonts w:ascii="Times New Roman" w:hAnsi="Times New Roman" w:cs="Times New Roman"/>
          <w:sz w:val="24"/>
          <w:szCs w:val="24"/>
        </w:rPr>
      </w:pPr>
      <w:r>
        <w:rPr>
          <w:rFonts w:ascii="Times New Roman" w:hAnsi="Times New Roman" w:cs="Times New Roman"/>
          <w:sz w:val="24"/>
          <w:szCs w:val="24"/>
        </w:rPr>
        <w:t xml:space="preserve">chemické látky působí v roztocích </w:t>
      </w:r>
      <w:r w:rsidRPr="00E90C0B">
        <w:rPr>
          <w:rFonts w:ascii="Times New Roman" w:hAnsi="Times New Roman" w:cs="Times New Roman"/>
          <w:sz w:val="24"/>
          <w:szCs w:val="24"/>
        </w:rPr>
        <w:t>→</w:t>
      </w:r>
      <w:r>
        <w:rPr>
          <w:rFonts w:ascii="Times New Roman" w:hAnsi="Times New Roman" w:cs="Times New Roman"/>
          <w:sz w:val="24"/>
          <w:szCs w:val="24"/>
        </w:rPr>
        <w:t xml:space="preserve"> musí být tedy rozpustné ve vodě, jsou účinnější za vyšších teplot, také pH ovlivňuje jejich účinek</w:t>
      </w:r>
    </w:p>
    <w:p w:rsidR="00897FE0" w:rsidRDefault="00897FE0" w:rsidP="00897FE0">
      <w:pPr>
        <w:pStyle w:val="Odstavecseseznamem"/>
        <w:numPr>
          <w:ilvl w:val="0"/>
          <w:numId w:val="196"/>
        </w:numPr>
        <w:rPr>
          <w:rFonts w:ascii="Times New Roman" w:hAnsi="Times New Roman" w:cs="Times New Roman"/>
          <w:sz w:val="24"/>
          <w:szCs w:val="24"/>
        </w:rPr>
      </w:pPr>
      <w:r>
        <w:rPr>
          <w:rFonts w:ascii="Times New Roman" w:hAnsi="Times New Roman" w:cs="Times New Roman"/>
          <w:sz w:val="24"/>
          <w:szCs w:val="24"/>
        </w:rPr>
        <w:t>dezinfekční prostředek musí působit na celý povrch, nesmí poškozovat, dráždit a obtěžovat zápachem, nesmí alergizovat a musí být levný</w:t>
      </w:r>
    </w:p>
    <w:p w:rsidR="00897FE0" w:rsidRDefault="00897FE0" w:rsidP="00897FE0">
      <w:pPr>
        <w:ind w:left="0" w:firstLine="0"/>
        <w:rPr>
          <w:rFonts w:ascii="Times New Roman" w:hAnsi="Times New Roman" w:cs="Times New Roman"/>
          <w:sz w:val="24"/>
          <w:szCs w:val="24"/>
        </w:rPr>
      </w:pPr>
    </w:p>
    <w:p w:rsidR="00897FE0" w:rsidRPr="0047057F" w:rsidRDefault="00897FE0" w:rsidP="00897FE0">
      <w:pPr>
        <w:ind w:left="0" w:firstLine="0"/>
        <w:rPr>
          <w:rFonts w:ascii="Times New Roman" w:hAnsi="Times New Roman" w:cs="Times New Roman"/>
          <w:b/>
          <w:sz w:val="24"/>
          <w:szCs w:val="24"/>
          <w:u w:val="single"/>
        </w:rPr>
      </w:pPr>
      <w:r w:rsidRPr="0047057F">
        <w:rPr>
          <w:rFonts w:ascii="Times New Roman" w:hAnsi="Times New Roman" w:cs="Times New Roman"/>
          <w:b/>
          <w:sz w:val="24"/>
          <w:szCs w:val="24"/>
          <w:u w:val="single"/>
        </w:rPr>
        <w:t>Kontrola účinnosti:</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47057F">
        <w:rPr>
          <w:rFonts w:ascii="Times New Roman" w:hAnsi="Times New Roman" w:cs="Times New Roman"/>
          <w:b/>
          <w:i/>
          <w:sz w:val="24"/>
          <w:szCs w:val="24"/>
        </w:rPr>
        <w:t>chemická</w:t>
      </w:r>
      <w:r>
        <w:rPr>
          <w:rFonts w:ascii="Times New Roman" w:hAnsi="Times New Roman" w:cs="Times New Roman"/>
          <w:sz w:val="24"/>
          <w:szCs w:val="24"/>
        </w:rPr>
        <w:t xml:space="preserve"> - kvantitativní a kvalitativní stanovení aktivních látek v roztoku</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47057F">
        <w:rPr>
          <w:rFonts w:ascii="Times New Roman" w:hAnsi="Times New Roman" w:cs="Times New Roman"/>
          <w:b/>
          <w:i/>
          <w:sz w:val="24"/>
          <w:szCs w:val="24"/>
        </w:rPr>
        <w:t>mikrobiologická</w:t>
      </w:r>
      <w:r>
        <w:rPr>
          <w:rFonts w:ascii="Times New Roman" w:hAnsi="Times New Roman" w:cs="Times New Roman"/>
          <w:sz w:val="24"/>
          <w:szCs w:val="24"/>
        </w:rPr>
        <w:t xml:space="preserve"> - zjištění kontaminace dezinfikovaných povrchů </w:t>
      </w:r>
      <w:r w:rsidRPr="0047057F">
        <w:rPr>
          <w:rFonts w:ascii="Times New Roman" w:hAnsi="Times New Roman" w:cs="Times New Roman"/>
          <w:sz w:val="24"/>
          <w:szCs w:val="24"/>
        </w:rPr>
        <w:t>→</w:t>
      </w:r>
      <w:r>
        <w:rPr>
          <w:rFonts w:ascii="Times New Roman" w:hAnsi="Times New Roman" w:cs="Times New Roman"/>
          <w:sz w:val="24"/>
          <w:szCs w:val="24"/>
        </w:rPr>
        <w:t xml:space="preserve"> stěry, otisky, </w:t>
      </w:r>
      <w:proofErr w:type="spellStart"/>
      <w:r>
        <w:rPr>
          <w:rFonts w:ascii="Times New Roman" w:hAnsi="Times New Roman" w:cs="Times New Roman"/>
          <w:sz w:val="24"/>
          <w:szCs w:val="24"/>
        </w:rPr>
        <w:t>oplachy</w:t>
      </w:r>
      <w:proofErr w:type="spellEnd"/>
      <w:r>
        <w:rPr>
          <w:rFonts w:ascii="Times New Roman" w:hAnsi="Times New Roman" w:cs="Times New Roman"/>
          <w:sz w:val="24"/>
          <w:szCs w:val="24"/>
        </w:rPr>
        <w:t>..</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kontrola je podkladem pro zjištění závad a zavedení nápravných opatření</w:t>
      </w:r>
    </w:p>
    <w:p w:rsidR="00897FE0" w:rsidRDefault="00897FE0" w:rsidP="00897FE0">
      <w:pPr>
        <w:ind w:left="0" w:firstLine="0"/>
        <w:rPr>
          <w:rFonts w:ascii="Times New Roman" w:hAnsi="Times New Roman" w:cs="Times New Roman"/>
          <w:sz w:val="24"/>
          <w:szCs w:val="24"/>
        </w:rPr>
      </w:pPr>
    </w:p>
    <w:p w:rsidR="00897FE0" w:rsidRPr="0047057F" w:rsidRDefault="00897FE0" w:rsidP="00897FE0">
      <w:pPr>
        <w:ind w:left="0" w:firstLine="0"/>
        <w:rPr>
          <w:rFonts w:ascii="Times New Roman" w:hAnsi="Times New Roman" w:cs="Times New Roman"/>
          <w:b/>
          <w:sz w:val="24"/>
          <w:szCs w:val="24"/>
          <w:u w:val="single"/>
        </w:rPr>
      </w:pPr>
      <w:r w:rsidRPr="0047057F">
        <w:rPr>
          <w:rFonts w:ascii="Times New Roman" w:hAnsi="Times New Roman" w:cs="Times New Roman"/>
          <w:b/>
          <w:sz w:val="24"/>
          <w:szCs w:val="24"/>
          <w:u w:val="single"/>
        </w:rPr>
        <w:t>Vyšší stupeň dezinfekce:</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používá se u přístrojů a materiálů které nelze sterilizovat</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po </w:t>
      </w:r>
      <w:proofErr w:type="spellStart"/>
      <w:r>
        <w:rPr>
          <w:rFonts w:ascii="Times New Roman" w:hAnsi="Times New Roman" w:cs="Times New Roman"/>
          <w:sz w:val="24"/>
          <w:szCs w:val="24"/>
        </w:rPr>
        <w:t>předsterilizační</w:t>
      </w:r>
      <w:proofErr w:type="spellEnd"/>
      <w:r>
        <w:rPr>
          <w:rFonts w:ascii="Times New Roman" w:hAnsi="Times New Roman" w:cs="Times New Roman"/>
          <w:sz w:val="24"/>
          <w:szCs w:val="24"/>
        </w:rPr>
        <w:t xml:space="preserve"> přípravě (čištění, dezinfekce, osušení) se přístroje vkládají do uzavíratelných nádob do dezinfekčního roztoku schváleného k vyššímu stupni dezinfekce (např. 5% </w:t>
      </w:r>
      <w:proofErr w:type="spellStart"/>
      <w:r>
        <w:rPr>
          <w:rFonts w:ascii="Times New Roman" w:hAnsi="Times New Roman" w:cs="Times New Roman"/>
          <w:sz w:val="24"/>
          <w:szCs w:val="24"/>
        </w:rPr>
        <w:t>sekusept</w:t>
      </w:r>
      <w:proofErr w:type="spellEnd"/>
      <w:r>
        <w:rPr>
          <w:rFonts w:ascii="Times New Roman" w:hAnsi="Times New Roman" w:cs="Times New Roman"/>
          <w:sz w:val="24"/>
          <w:szCs w:val="24"/>
        </w:rPr>
        <w:t xml:space="preserve"> forte) - musí být naplněny všechny duté části</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poté </w:t>
      </w:r>
      <w:proofErr w:type="spellStart"/>
      <w:r>
        <w:rPr>
          <w:rFonts w:ascii="Times New Roman" w:hAnsi="Times New Roman" w:cs="Times New Roman"/>
          <w:sz w:val="24"/>
          <w:szCs w:val="24"/>
        </w:rPr>
        <w:t>oplach</w:t>
      </w:r>
      <w:proofErr w:type="spellEnd"/>
      <w:r>
        <w:rPr>
          <w:rFonts w:ascii="Times New Roman" w:hAnsi="Times New Roman" w:cs="Times New Roman"/>
          <w:sz w:val="24"/>
          <w:szCs w:val="24"/>
        </w:rPr>
        <w:t xml:space="preserve"> sterilní vodou (musí být obměňována)</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lastRenderedPageBreak/>
        <w:t>- pomůcky jsou určeny k okamžitému použití</w:t>
      </w:r>
    </w:p>
    <w:p w:rsidR="00897FE0" w:rsidRDefault="00897FE0" w:rsidP="00897FE0">
      <w:pPr>
        <w:ind w:left="0" w:firstLine="0"/>
        <w:rPr>
          <w:rFonts w:ascii="Times New Roman" w:hAnsi="Times New Roman" w:cs="Times New Roman"/>
          <w:sz w:val="24"/>
          <w:szCs w:val="24"/>
        </w:rPr>
      </w:pPr>
    </w:p>
    <w:p w:rsidR="00897FE0" w:rsidRPr="004F2DD4" w:rsidRDefault="00897FE0" w:rsidP="00897FE0">
      <w:pPr>
        <w:rPr>
          <w:rFonts w:ascii="Times New Roman" w:hAnsi="Times New Roman" w:cs="Times New Roman"/>
          <w:b/>
          <w:sz w:val="32"/>
          <w:szCs w:val="32"/>
          <w:u w:val="single"/>
        </w:rPr>
      </w:pPr>
      <w:r w:rsidRPr="004F2DD4">
        <w:rPr>
          <w:rFonts w:ascii="Times New Roman" w:hAnsi="Times New Roman" w:cs="Times New Roman"/>
          <w:b/>
          <w:sz w:val="32"/>
          <w:szCs w:val="32"/>
          <w:u w:val="single"/>
        </w:rPr>
        <w:t>91. Sterilizace, metody, kontrola účinnosti</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provádí se v přístrojích = STERILIZÁTORECH</w:t>
      </w:r>
    </w:p>
    <w:p w:rsidR="00897FE0" w:rsidRDefault="00897FE0" w:rsidP="00897FE0">
      <w:pPr>
        <w:ind w:left="0" w:firstLine="0"/>
        <w:rPr>
          <w:rFonts w:ascii="Times New Roman" w:hAnsi="Times New Roman" w:cs="Times New Roman"/>
          <w:sz w:val="24"/>
          <w:szCs w:val="24"/>
        </w:rPr>
      </w:pPr>
    </w:p>
    <w:p w:rsidR="00897FE0" w:rsidRPr="00D84B99" w:rsidRDefault="00897FE0" w:rsidP="00897FE0">
      <w:pPr>
        <w:ind w:left="0" w:firstLine="0"/>
        <w:rPr>
          <w:rFonts w:ascii="Times New Roman" w:hAnsi="Times New Roman" w:cs="Times New Roman"/>
          <w:sz w:val="24"/>
          <w:szCs w:val="24"/>
        </w:rPr>
      </w:pPr>
      <w:proofErr w:type="spellStart"/>
      <w:r w:rsidRPr="00D84B99">
        <w:rPr>
          <w:rFonts w:ascii="Times New Roman" w:hAnsi="Times New Roman" w:cs="Times New Roman"/>
          <w:b/>
          <w:sz w:val="24"/>
          <w:szCs w:val="24"/>
          <w:u w:val="single"/>
        </w:rPr>
        <w:t>Předsterilizační</w:t>
      </w:r>
      <w:proofErr w:type="spellEnd"/>
      <w:r w:rsidRPr="00D84B99">
        <w:rPr>
          <w:rFonts w:ascii="Times New Roman" w:hAnsi="Times New Roman" w:cs="Times New Roman"/>
          <w:b/>
          <w:sz w:val="24"/>
          <w:szCs w:val="24"/>
          <w:u w:val="single"/>
        </w:rPr>
        <w:t xml:space="preserve"> příprava:</w:t>
      </w:r>
      <w:r>
        <w:rPr>
          <w:rFonts w:ascii="Times New Roman" w:hAnsi="Times New Roman" w:cs="Times New Roman"/>
          <w:sz w:val="24"/>
          <w:szCs w:val="24"/>
        </w:rPr>
        <w:t xml:space="preserve">    </w:t>
      </w:r>
      <w:r w:rsidRPr="00D84B99">
        <w:rPr>
          <w:rFonts w:ascii="Times New Roman" w:hAnsi="Times New Roman" w:cs="Times New Roman"/>
          <w:sz w:val="24"/>
          <w:szCs w:val="24"/>
        </w:rPr>
        <w:t>→</w:t>
      </w:r>
      <w:r>
        <w:rPr>
          <w:rFonts w:ascii="Times New Roman" w:hAnsi="Times New Roman" w:cs="Times New Roman"/>
          <w:sz w:val="24"/>
          <w:szCs w:val="24"/>
        </w:rPr>
        <w:t xml:space="preserve"> nedílnou součástí každé sterilizace</w:t>
      </w:r>
    </w:p>
    <w:p w:rsidR="00897FE0" w:rsidRDefault="00897FE0" w:rsidP="00897FE0">
      <w:pPr>
        <w:pStyle w:val="Odstavecseseznamem"/>
        <w:numPr>
          <w:ilvl w:val="0"/>
          <w:numId w:val="197"/>
        </w:numPr>
        <w:rPr>
          <w:rFonts w:ascii="Times New Roman" w:hAnsi="Times New Roman" w:cs="Times New Roman"/>
          <w:sz w:val="24"/>
          <w:szCs w:val="24"/>
        </w:rPr>
      </w:pPr>
      <w:r>
        <w:rPr>
          <w:rFonts w:ascii="Times New Roman" w:hAnsi="Times New Roman" w:cs="Times New Roman"/>
          <w:sz w:val="24"/>
          <w:szCs w:val="24"/>
        </w:rPr>
        <w:t xml:space="preserve">dezinfekce </w:t>
      </w:r>
      <w:proofErr w:type="spellStart"/>
      <w:r>
        <w:rPr>
          <w:rFonts w:ascii="Times New Roman" w:hAnsi="Times New Roman" w:cs="Times New Roman"/>
          <w:sz w:val="24"/>
          <w:szCs w:val="24"/>
        </w:rPr>
        <w:t>virucidním</w:t>
      </w:r>
      <w:proofErr w:type="spellEnd"/>
      <w:r>
        <w:rPr>
          <w:rFonts w:ascii="Times New Roman" w:hAnsi="Times New Roman" w:cs="Times New Roman"/>
          <w:sz w:val="24"/>
          <w:szCs w:val="24"/>
        </w:rPr>
        <w:t xml:space="preserve"> přípravkem - dělá se jen u předmětů kontaminovaných biologickým materiálem</w:t>
      </w:r>
    </w:p>
    <w:p w:rsidR="00897FE0" w:rsidRDefault="00897FE0" w:rsidP="00897FE0">
      <w:pPr>
        <w:pStyle w:val="Odstavecseseznamem"/>
        <w:numPr>
          <w:ilvl w:val="0"/>
          <w:numId w:val="197"/>
        </w:numPr>
        <w:rPr>
          <w:rFonts w:ascii="Times New Roman" w:hAnsi="Times New Roman" w:cs="Times New Roman"/>
          <w:sz w:val="24"/>
          <w:szCs w:val="24"/>
        </w:rPr>
      </w:pPr>
      <w:r>
        <w:rPr>
          <w:rFonts w:ascii="Times New Roman" w:hAnsi="Times New Roman" w:cs="Times New Roman"/>
          <w:sz w:val="24"/>
          <w:szCs w:val="24"/>
        </w:rPr>
        <w:t>mechanická očista (sanitace) za použití dezinfekce - provádí se strojově nebo ručně</w:t>
      </w:r>
    </w:p>
    <w:p w:rsidR="00897FE0" w:rsidRDefault="00897FE0" w:rsidP="00897FE0">
      <w:pPr>
        <w:pStyle w:val="Odstavecseseznamem"/>
        <w:numPr>
          <w:ilvl w:val="0"/>
          <w:numId w:val="197"/>
        </w:numPr>
        <w:rPr>
          <w:rFonts w:ascii="Times New Roman" w:hAnsi="Times New Roman" w:cs="Times New Roman"/>
          <w:sz w:val="24"/>
          <w:szCs w:val="24"/>
        </w:rPr>
      </w:pPr>
      <w:proofErr w:type="spellStart"/>
      <w:r>
        <w:rPr>
          <w:rFonts w:ascii="Times New Roman" w:hAnsi="Times New Roman" w:cs="Times New Roman"/>
          <w:sz w:val="24"/>
          <w:szCs w:val="24"/>
        </w:rPr>
        <w:t>oplach</w:t>
      </w:r>
      <w:proofErr w:type="spellEnd"/>
      <w:r>
        <w:rPr>
          <w:rFonts w:ascii="Times New Roman" w:hAnsi="Times New Roman" w:cs="Times New Roman"/>
          <w:sz w:val="24"/>
          <w:szCs w:val="24"/>
        </w:rPr>
        <w:t xml:space="preserve"> pitnou vodou</w:t>
      </w:r>
    </w:p>
    <w:p w:rsidR="00897FE0" w:rsidRDefault="00897FE0" w:rsidP="00897FE0">
      <w:pPr>
        <w:pStyle w:val="Odstavecseseznamem"/>
        <w:numPr>
          <w:ilvl w:val="0"/>
          <w:numId w:val="197"/>
        </w:numPr>
        <w:rPr>
          <w:rFonts w:ascii="Times New Roman" w:hAnsi="Times New Roman" w:cs="Times New Roman"/>
          <w:sz w:val="24"/>
          <w:szCs w:val="24"/>
        </w:rPr>
      </w:pPr>
      <w:r>
        <w:rPr>
          <w:rFonts w:ascii="Times New Roman" w:hAnsi="Times New Roman" w:cs="Times New Roman"/>
          <w:sz w:val="24"/>
          <w:szCs w:val="24"/>
        </w:rPr>
        <w:t>sušení a zabalení do vhodného obalu</w:t>
      </w:r>
    </w:p>
    <w:p w:rsidR="00897FE0" w:rsidRDefault="00897FE0" w:rsidP="00897FE0">
      <w:pPr>
        <w:ind w:left="0" w:firstLine="0"/>
        <w:rPr>
          <w:rFonts w:ascii="Times New Roman" w:hAnsi="Times New Roman" w:cs="Times New Roman"/>
          <w:sz w:val="24"/>
          <w:szCs w:val="24"/>
        </w:rPr>
      </w:pPr>
    </w:p>
    <w:p w:rsidR="00897FE0" w:rsidRPr="00D84B99" w:rsidRDefault="00897FE0" w:rsidP="00897FE0">
      <w:pPr>
        <w:ind w:left="0" w:firstLine="0"/>
        <w:rPr>
          <w:rFonts w:ascii="Times New Roman" w:hAnsi="Times New Roman" w:cs="Times New Roman"/>
          <w:b/>
          <w:sz w:val="24"/>
          <w:szCs w:val="24"/>
          <w:u w:val="single"/>
        </w:rPr>
      </w:pPr>
      <w:r w:rsidRPr="00D84B99">
        <w:rPr>
          <w:rFonts w:ascii="Times New Roman" w:hAnsi="Times New Roman" w:cs="Times New Roman"/>
          <w:b/>
          <w:sz w:val="24"/>
          <w:szCs w:val="24"/>
          <w:u w:val="single"/>
        </w:rPr>
        <w:t>Metody sterilizace:</w:t>
      </w:r>
    </w:p>
    <w:p w:rsidR="00897FE0" w:rsidRPr="00D84B99" w:rsidRDefault="00897FE0" w:rsidP="00897FE0">
      <w:pPr>
        <w:pStyle w:val="Odstavecseseznamem"/>
        <w:numPr>
          <w:ilvl w:val="0"/>
          <w:numId w:val="198"/>
        </w:numPr>
        <w:rPr>
          <w:rFonts w:ascii="Times New Roman" w:hAnsi="Times New Roman" w:cs="Times New Roman"/>
          <w:b/>
          <w:i/>
          <w:sz w:val="24"/>
          <w:szCs w:val="24"/>
        </w:rPr>
      </w:pPr>
      <w:r w:rsidRPr="00D84B99">
        <w:rPr>
          <w:rFonts w:ascii="Times New Roman" w:hAnsi="Times New Roman" w:cs="Times New Roman"/>
          <w:b/>
          <w:i/>
          <w:sz w:val="24"/>
          <w:szCs w:val="24"/>
        </w:rPr>
        <w:t>fyzikální:</w:t>
      </w:r>
    </w:p>
    <w:p w:rsidR="00897FE0" w:rsidRDefault="00897FE0" w:rsidP="00897FE0">
      <w:pPr>
        <w:pStyle w:val="Odstavecseseznamem"/>
        <w:numPr>
          <w:ilvl w:val="1"/>
          <w:numId w:val="198"/>
        </w:numPr>
        <w:rPr>
          <w:rFonts w:ascii="Times New Roman" w:hAnsi="Times New Roman" w:cs="Times New Roman"/>
          <w:sz w:val="24"/>
          <w:szCs w:val="24"/>
        </w:rPr>
      </w:pPr>
      <w:r w:rsidRPr="00376006">
        <w:rPr>
          <w:rFonts w:ascii="Times New Roman" w:hAnsi="Times New Roman" w:cs="Times New Roman"/>
          <w:sz w:val="24"/>
          <w:szCs w:val="24"/>
          <w:u w:val="single"/>
        </w:rPr>
        <w:t>parní sterilizace</w:t>
      </w:r>
      <w:r>
        <w:rPr>
          <w:rFonts w:ascii="Times New Roman" w:hAnsi="Times New Roman" w:cs="Times New Roman"/>
          <w:sz w:val="24"/>
          <w:szCs w:val="24"/>
        </w:rPr>
        <w:t xml:space="preserve"> = autoklávy, využívá vodní páry pod tlakem, vhodná pro předměty odolné vysokým T a </w:t>
      </w:r>
      <w:proofErr w:type="spellStart"/>
      <w:r>
        <w:rPr>
          <w:rFonts w:ascii="Times New Roman" w:hAnsi="Times New Roman" w:cs="Times New Roman"/>
          <w:sz w:val="24"/>
          <w:szCs w:val="24"/>
        </w:rPr>
        <w:t>Tk</w:t>
      </w:r>
      <w:proofErr w:type="spellEnd"/>
    </w:p>
    <w:p w:rsidR="00897FE0" w:rsidRPr="00376006" w:rsidRDefault="00897FE0" w:rsidP="00897FE0">
      <w:pPr>
        <w:rPr>
          <w:rFonts w:ascii="Times New Roman" w:hAnsi="Times New Roman" w:cs="Times New Roman"/>
          <w:sz w:val="24"/>
          <w:szCs w:val="24"/>
        </w:rPr>
      </w:pPr>
    </w:p>
    <w:tbl>
      <w:tblPr>
        <w:tblStyle w:val="Mkatabulky"/>
        <w:tblW w:w="0" w:type="auto"/>
        <w:tblInd w:w="1440" w:type="dxa"/>
        <w:tblLook w:val="04A0"/>
      </w:tblPr>
      <w:tblGrid>
        <w:gridCol w:w="1252"/>
        <w:gridCol w:w="1077"/>
        <w:gridCol w:w="2789"/>
      </w:tblGrid>
      <w:tr w:rsidR="00897FE0" w:rsidTr="00111CC6">
        <w:tc>
          <w:tcPr>
            <w:tcW w:w="0" w:type="auto"/>
          </w:tcPr>
          <w:p w:rsidR="00897FE0" w:rsidRPr="00376006" w:rsidRDefault="00897FE0" w:rsidP="00111CC6">
            <w:pPr>
              <w:ind w:left="0" w:firstLine="0"/>
              <w:jc w:val="center"/>
              <w:rPr>
                <w:rFonts w:ascii="Times New Roman" w:hAnsi="Times New Roman" w:cs="Times New Roman"/>
                <w:b/>
                <w:sz w:val="24"/>
                <w:szCs w:val="24"/>
              </w:rPr>
            </w:pPr>
            <w:r w:rsidRPr="00376006">
              <w:rPr>
                <w:rFonts w:ascii="Times New Roman" w:hAnsi="Times New Roman" w:cs="Times New Roman"/>
                <w:b/>
                <w:sz w:val="24"/>
                <w:szCs w:val="24"/>
              </w:rPr>
              <w:t>teplota °C</w:t>
            </w:r>
          </w:p>
        </w:tc>
        <w:tc>
          <w:tcPr>
            <w:tcW w:w="0" w:type="auto"/>
          </w:tcPr>
          <w:p w:rsidR="00897FE0" w:rsidRPr="00376006" w:rsidRDefault="00897FE0" w:rsidP="00111CC6">
            <w:pPr>
              <w:ind w:left="0" w:firstLine="0"/>
              <w:jc w:val="center"/>
              <w:rPr>
                <w:rFonts w:ascii="Times New Roman" w:hAnsi="Times New Roman" w:cs="Times New Roman"/>
                <w:b/>
                <w:sz w:val="24"/>
                <w:szCs w:val="24"/>
              </w:rPr>
            </w:pPr>
            <w:r w:rsidRPr="00376006">
              <w:rPr>
                <w:rFonts w:ascii="Times New Roman" w:hAnsi="Times New Roman" w:cs="Times New Roman"/>
                <w:b/>
                <w:sz w:val="24"/>
                <w:szCs w:val="24"/>
              </w:rPr>
              <w:t xml:space="preserve">tlak </w:t>
            </w:r>
            <w:proofErr w:type="spellStart"/>
            <w:r w:rsidRPr="00376006">
              <w:rPr>
                <w:rFonts w:ascii="Times New Roman" w:hAnsi="Times New Roman" w:cs="Times New Roman"/>
                <w:b/>
                <w:sz w:val="24"/>
                <w:szCs w:val="24"/>
              </w:rPr>
              <w:t>kPa</w:t>
            </w:r>
            <w:proofErr w:type="spellEnd"/>
          </w:p>
        </w:tc>
        <w:tc>
          <w:tcPr>
            <w:tcW w:w="0" w:type="auto"/>
          </w:tcPr>
          <w:p w:rsidR="00897FE0" w:rsidRPr="00376006" w:rsidRDefault="00897FE0" w:rsidP="00111CC6">
            <w:pPr>
              <w:ind w:left="0" w:firstLine="0"/>
              <w:jc w:val="center"/>
              <w:rPr>
                <w:rFonts w:ascii="Times New Roman" w:hAnsi="Times New Roman" w:cs="Times New Roman"/>
                <w:b/>
                <w:sz w:val="24"/>
                <w:szCs w:val="24"/>
              </w:rPr>
            </w:pPr>
            <w:r w:rsidRPr="00376006">
              <w:rPr>
                <w:rFonts w:ascii="Times New Roman" w:hAnsi="Times New Roman" w:cs="Times New Roman"/>
                <w:b/>
                <w:sz w:val="24"/>
                <w:szCs w:val="24"/>
              </w:rPr>
              <w:t>doba expo min.</w:t>
            </w:r>
          </w:p>
        </w:tc>
      </w:tr>
      <w:tr w:rsidR="00897FE0" w:rsidTr="00111CC6">
        <w:tc>
          <w:tcPr>
            <w:tcW w:w="0" w:type="auto"/>
          </w:tcPr>
          <w:p w:rsidR="00897FE0" w:rsidRPr="00D84B99"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121</w:t>
            </w:r>
          </w:p>
        </w:tc>
        <w:tc>
          <w:tcPr>
            <w:tcW w:w="0" w:type="auto"/>
          </w:tcPr>
          <w:p w:rsidR="00897FE0" w:rsidRPr="00376006" w:rsidRDefault="00897FE0" w:rsidP="00111CC6">
            <w:pPr>
              <w:ind w:left="0" w:firstLine="0"/>
              <w:jc w:val="center"/>
              <w:rPr>
                <w:rFonts w:ascii="Times New Roman" w:hAnsi="Times New Roman" w:cs="Times New Roman"/>
                <w:sz w:val="24"/>
                <w:szCs w:val="24"/>
              </w:rPr>
            </w:pPr>
            <w:r w:rsidRPr="00376006">
              <w:rPr>
                <w:rFonts w:ascii="Times New Roman" w:hAnsi="Times New Roman" w:cs="Times New Roman"/>
                <w:sz w:val="24"/>
                <w:szCs w:val="24"/>
              </w:rPr>
              <w:t>205</w:t>
            </w:r>
          </w:p>
        </w:tc>
        <w:tc>
          <w:tcPr>
            <w:tcW w:w="0" w:type="auto"/>
          </w:tcPr>
          <w:p w:rsidR="00897FE0" w:rsidRPr="00D84B99"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20</w:t>
            </w:r>
          </w:p>
        </w:tc>
      </w:tr>
      <w:tr w:rsidR="00897FE0" w:rsidTr="00111CC6">
        <w:tc>
          <w:tcPr>
            <w:tcW w:w="0" w:type="auto"/>
            <w:vMerge w:val="restart"/>
          </w:tcPr>
          <w:p w:rsidR="00897FE0" w:rsidRPr="00D84B99"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134</w:t>
            </w:r>
          </w:p>
        </w:tc>
        <w:tc>
          <w:tcPr>
            <w:tcW w:w="0" w:type="auto"/>
            <w:vMerge w:val="restart"/>
          </w:tcPr>
          <w:p w:rsidR="00897FE0" w:rsidRPr="00D84B99"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304</w:t>
            </w:r>
          </w:p>
        </w:tc>
        <w:tc>
          <w:tcPr>
            <w:tcW w:w="0" w:type="auto"/>
          </w:tcPr>
          <w:p w:rsidR="00897FE0" w:rsidRPr="00D84B99"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4 </w:t>
            </w:r>
            <w:r w:rsidRPr="00376006">
              <w:rPr>
                <w:rFonts w:ascii="Times New Roman" w:hAnsi="Times New Roman" w:cs="Times New Roman"/>
                <w:sz w:val="24"/>
                <w:szCs w:val="24"/>
              </w:rPr>
              <w:t>→</w:t>
            </w:r>
            <w:r>
              <w:rPr>
                <w:rFonts w:ascii="Times New Roman" w:hAnsi="Times New Roman" w:cs="Times New Roman"/>
                <w:sz w:val="24"/>
                <w:szCs w:val="24"/>
              </w:rPr>
              <w:t xml:space="preserve"> k okamžitému použití</w:t>
            </w:r>
          </w:p>
        </w:tc>
      </w:tr>
      <w:tr w:rsidR="00897FE0" w:rsidTr="00111CC6">
        <w:tc>
          <w:tcPr>
            <w:tcW w:w="0" w:type="auto"/>
            <w:vMerge/>
          </w:tcPr>
          <w:p w:rsidR="00897FE0" w:rsidRPr="00D84B99" w:rsidRDefault="00897FE0" w:rsidP="00111CC6">
            <w:pPr>
              <w:jc w:val="center"/>
              <w:rPr>
                <w:rFonts w:ascii="Times New Roman" w:hAnsi="Times New Roman" w:cs="Times New Roman"/>
                <w:sz w:val="24"/>
                <w:szCs w:val="24"/>
              </w:rPr>
            </w:pPr>
          </w:p>
        </w:tc>
        <w:tc>
          <w:tcPr>
            <w:tcW w:w="0" w:type="auto"/>
            <w:vMerge/>
          </w:tcPr>
          <w:p w:rsidR="00897FE0" w:rsidRPr="00D84B99" w:rsidRDefault="00897FE0" w:rsidP="00111CC6">
            <w:pPr>
              <w:jc w:val="center"/>
              <w:rPr>
                <w:rFonts w:ascii="Times New Roman" w:hAnsi="Times New Roman" w:cs="Times New Roman"/>
                <w:sz w:val="24"/>
                <w:szCs w:val="24"/>
              </w:rPr>
            </w:pPr>
          </w:p>
        </w:tc>
        <w:tc>
          <w:tcPr>
            <w:tcW w:w="0" w:type="auto"/>
          </w:tcPr>
          <w:p w:rsidR="00897FE0" w:rsidRPr="00D84B99"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10 </w:t>
            </w:r>
            <w:r w:rsidRPr="00376006">
              <w:rPr>
                <w:rFonts w:ascii="Times New Roman" w:hAnsi="Times New Roman" w:cs="Times New Roman"/>
                <w:sz w:val="24"/>
                <w:szCs w:val="24"/>
              </w:rPr>
              <w:t>→</w:t>
            </w:r>
            <w:r>
              <w:rPr>
                <w:rFonts w:ascii="Times New Roman" w:hAnsi="Times New Roman" w:cs="Times New Roman"/>
                <w:sz w:val="24"/>
                <w:szCs w:val="24"/>
              </w:rPr>
              <w:t xml:space="preserve"> standardně</w:t>
            </w:r>
          </w:p>
        </w:tc>
      </w:tr>
      <w:tr w:rsidR="00897FE0" w:rsidTr="00111CC6">
        <w:tc>
          <w:tcPr>
            <w:tcW w:w="0" w:type="auto"/>
            <w:vMerge/>
          </w:tcPr>
          <w:p w:rsidR="00897FE0" w:rsidRPr="00D84B99" w:rsidRDefault="00897FE0" w:rsidP="00111CC6">
            <w:pPr>
              <w:jc w:val="center"/>
              <w:rPr>
                <w:rFonts w:ascii="Times New Roman" w:hAnsi="Times New Roman" w:cs="Times New Roman"/>
                <w:sz w:val="24"/>
                <w:szCs w:val="24"/>
              </w:rPr>
            </w:pPr>
          </w:p>
        </w:tc>
        <w:tc>
          <w:tcPr>
            <w:tcW w:w="0" w:type="auto"/>
            <w:vMerge/>
          </w:tcPr>
          <w:p w:rsidR="00897FE0" w:rsidRPr="00D84B99" w:rsidRDefault="00897FE0" w:rsidP="00111CC6">
            <w:pPr>
              <w:jc w:val="center"/>
              <w:rPr>
                <w:rFonts w:ascii="Times New Roman" w:hAnsi="Times New Roman" w:cs="Times New Roman"/>
                <w:sz w:val="24"/>
                <w:szCs w:val="24"/>
              </w:rPr>
            </w:pPr>
          </w:p>
        </w:tc>
        <w:tc>
          <w:tcPr>
            <w:tcW w:w="0" w:type="auto"/>
          </w:tcPr>
          <w:p w:rsidR="00897FE0" w:rsidRPr="00D84B99" w:rsidRDefault="00897FE0" w:rsidP="00111CC6">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60 </w:t>
            </w:r>
            <w:r w:rsidRPr="00376006">
              <w:rPr>
                <w:rFonts w:ascii="Times New Roman" w:hAnsi="Times New Roman" w:cs="Times New Roman"/>
                <w:sz w:val="24"/>
                <w:szCs w:val="24"/>
              </w:rPr>
              <w:t>→</w:t>
            </w:r>
            <w:r>
              <w:rPr>
                <w:rFonts w:ascii="Times New Roman" w:hAnsi="Times New Roman" w:cs="Times New Roman"/>
                <w:sz w:val="24"/>
                <w:szCs w:val="24"/>
              </w:rPr>
              <w:t xml:space="preserve"> inaktivace </w:t>
            </w:r>
            <w:proofErr w:type="spellStart"/>
            <w:r>
              <w:rPr>
                <w:rFonts w:ascii="Times New Roman" w:hAnsi="Times New Roman" w:cs="Times New Roman"/>
                <w:sz w:val="24"/>
                <w:szCs w:val="24"/>
              </w:rPr>
              <w:t>prionů</w:t>
            </w:r>
            <w:proofErr w:type="spellEnd"/>
            <w:r>
              <w:rPr>
                <w:rFonts w:ascii="Times New Roman" w:hAnsi="Times New Roman" w:cs="Times New Roman"/>
                <w:sz w:val="24"/>
                <w:szCs w:val="24"/>
              </w:rPr>
              <w:t>!</w:t>
            </w:r>
          </w:p>
        </w:tc>
      </w:tr>
    </w:tbl>
    <w:p w:rsidR="00897FE0" w:rsidRPr="00376006" w:rsidRDefault="00897FE0" w:rsidP="00897FE0">
      <w:pPr>
        <w:rPr>
          <w:rFonts w:ascii="Times New Roman" w:hAnsi="Times New Roman" w:cs="Times New Roman"/>
          <w:sz w:val="24"/>
          <w:szCs w:val="24"/>
        </w:rPr>
      </w:pPr>
    </w:p>
    <w:p w:rsidR="00897FE0" w:rsidRDefault="00897FE0" w:rsidP="00897FE0">
      <w:pPr>
        <w:pStyle w:val="Odstavecseseznamem"/>
        <w:numPr>
          <w:ilvl w:val="1"/>
          <w:numId w:val="198"/>
        </w:numPr>
        <w:rPr>
          <w:rFonts w:ascii="Times New Roman" w:hAnsi="Times New Roman" w:cs="Times New Roman"/>
          <w:sz w:val="24"/>
          <w:szCs w:val="24"/>
        </w:rPr>
      </w:pPr>
      <w:r w:rsidRPr="00376006">
        <w:rPr>
          <w:rFonts w:ascii="Times New Roman" w:hAnsi="Times New Roman" w:cs="Times New Roman"/>
          <w:sz w:val="24"/>
          <w:szCs w:val="24"/>
          <w:u w:val="single"/>
        </w:rPr>
        <w:t>horkovzdušná sterilizace</w:t>
      </w:r>
      <w:r>
        <w:rPr>
          <w:rFonts w:ascii="Times New Roman" w:hAnsi="Times New Roman" w:cs="Times New Roman"/>
          <w:sz w:val="24"/>
          <w:szCs w:val="24"/>
        </w:rPr>
        <w:t xml:space="preserve"> - v horkovzdušných sterilizátorech, provádí se proudícím horkým vzduchem - nucenou cirkulací, pro </w:t>
      </w:r>
      <w:proofErr w:type="spellStart"/>
      <w:r>
        <w:rPr>
          <w:rFonts w:ascii="Times New Roman" w:hAnsi="Times New Roman" w:cs="Times New Roman"/>
          <w:sz w:val="24"/>
          <w:szCs w:val="24"/>
        </w:rPr>
        <w:t>termorezistentní</w:t>
      </w:r>
      <w:proofErr w:type="spellEnd"/>
      <w:r>
        <w:rPr>
          <w:rFonts w:ascii="Times New Roman" w:hAnsi="Times New Roman" w:cs="Times New Roman"/>
          <w:sz w:val="24"/>
          <w:szCs w:val="24"/>
        </w:rPr>
        <w:t xml:space="preserve"> materiály (T ještě vyšší než u parní sterilizace) - př. kov, sklo, keramika</w:t>
      </w:r>
      <w:r w:rsidRPr="00376006">
        <w:rPr>
          <w:rFonts w:ascii="Times New Roman" w:hAnsi="Times New Roman" w:cs="Times New Roman"/>
          <w:sz w:val="24"/>
          <w:szCs w:val="24"/>
        </w:rPr>
        <w:t>; parametr</w:t>
      </w:r>
      <w:r>
        <w:rPr>
          <w:rFonts w:ascii="Times New Roman" w:hAnsi="Times New Roman" w:cs="Times New Roman"/>
          <w:sz w:val="24"/>
          <w:szCs w:val="24"/>
        </w:rPr>
        <w:t xml:space="preserve">y </w:t>
      </w:r>
      <w:r w:rsidRPr="00376006">
        <w:rPr>
          <w:rFonts w:ascii="Times New Roman" w:hAnsi="Times New Roman" w:cs="Times New Roman"/>
          <w:sz w:val="24"/>
          <w:szCs w:val="24"/>
        </w:rPr>
        <w:t>→</w:t>
      </w:r>
      <w:r>
        <w:rPr>
          <w:rFonts w:ascii="Times New Roman" w:hAnsi="Times New Roman" w:cs="Times New Roman"/>
          <w:sz w:val="24"/>
          <w:szCs w:val="24"/>
        </w:rPr>
        <w:t xml:space="preserve"> 160°C po dobu 60 min, 170°C po dobu 30 min, 180°C po dobu 20 min.</w:t>
      </w:r>
    </w:p>
    <w:p w:rsidR="00897FE0" w:rsidRDefault="00897FE0" w:rsidP="00897FE0">
      <w:pPr>
        <w:pStyle w:val="Odstavecseseznamem"/>
        <w:numPr>
          <w:ilvl w:val="1"/>
          <w:numId w:val="198"/>
        </w:numPr>
        <w:rPr>
          <w:rFonts w:ascii="Times New Roman" w:hAnsi="Times New Roman" w:cs="Times New Roman"/>
          <w:sz w:val="24"/>
          <w:szCs w:val="24"/>
        </w:rPr>
      </w:pPr>
      <w:r>
        <w:rPr>
          <w:rFonts w:ascii="Times New Roman" w:hAnsi="Times New Roman" w:cs="Times New Roman"/>
          <w:sz w:val="24"/>
          <w:szCs w:val="24"/>
          <w:u w:val="single"/>
        </w:rPr>
        <w:t xml:space="preserve">plazmová sterilizace </w:t>
      </w:r>
      <w:r w:rsidRPr="00376006">
        <w:rPr>
          <w:rFonts w:ascii="Times New Roman" w:hAnsi="Times New Roman" w:cs="Times New Roman"/>
          <w:sz w:val="24"/>
          <w:szCs w:val="24"/>
        </w:rPr>
        <w:t>-</w:t>
      </w:r>
      <w:r>
        <w:rPr>
          <w:rFonts w:ascii="Times New Roman" w:hAnsi="Times New Roman" w:cs="Times New Roman"/>
          <w:sz w:val="24"/>
          <w:szCs w:val="24"/>
        </w:rPr>
        <w:t xml:space="preserve"> plazma ve vakuu působí na páry peroxidu vodíku, T do 60°C</w:t>
      </w:r>
    </w:p>
    <w:p w:rsidR="00897FE0" w:rsidRDefault="00897FE0" w:rsidP="00897FE0">
      <w:pPr>
        <w:pStyle w:val="Odstavecseseznamem"/>
        <w:numPr>
          <w:ilvl w:val="1"/>
          <w:numId w:val="198"/>
        </w:numPr>
        <w:rPr>
          <w:rFonts w:ascii="Times New Roman" w:hAnsi="Times New Roman" w:cs="Times New Roman"/>
          <w:sz w:val="24"/>
          <w:szCs w:val="24"/>
        </w:rPr>
      </w:pPr>
      <w:r>
        <w:rPr>
          <w:rFonts w:ascii="Times New Roman" w:hAnsi="Times New Roman" w:cs="Times New Roman"/>
          <w:sz w:val="24"/>
          <w:szCs w:val="24"/>
          <w:u w:val="single"/>
        </w:rPr>
        <w:t xml:space="preserve">radiační sterilizace </w:t>
      </w:r>
      <w:r w:rsidRPr="00376006">
        <w:rPr>
          <w:rFonts w:ascii="Times New Roman" w:hAnsi="Times New Roman" w:cs="Times New Roman"/>
          <w:sz w:val="24"/>
          <w:szCs w:val="24"/>
        </w:rPr>
        <w:t>-</w:t>
      </w:r>
      <w:r>
        <w:rPr>
          <w:rFonts w:ascii="Times New Roman" w:hAnsi="Times New Roman" w:cs="Times New Roman"/>
          <w:sz w:val="24"/>
          <w:szCs w:val="24"/>
        </w:rPr>
        <w:t xml:space="preserve"> gama záření v dávce 25kGy, ve speciálních radiačních centrech, výroba sterilního jednorázového materiálu (je sporný účinek na viry </w:t>
      </w:r>
      <w:r w:rsidRPr="00376006">
        <w:rPr>
          <w:rFonts w:ascii="Times New Roman" w:hAnsi="Times New Roman" w:cs="Times New Roman"/>
          <w:sz w:val="24"/>
          <w:szCs w:val="24"/>
        </w:rPr>
        <w:t>→</w:t>
      </w:r>
      <w:r>
        <w:rPr>
          <w:rFonts w:ascii="Times New Roman" w:hAnsi="Times New Roman" w:cs="Times New Roman"/>
          <w:sz w:val="24"/>
          <w:szCs w:val="24"/>
        </w:rPr>
        <w:t xml:space="preserve"> není možné </w:t>
      </w:r>
      <w:proofErr w:type="spellStart"/>
      <w:r>
        <w:rPr>
          <w:rFonts w:ascii="Times New Roman" w:hAnsi="Times New Roman" w:cs="Times New Roman"/>
          <w:sz w:val="24"/>
          <w:szCs w:val="24"/>
        </w:rPr>
        <w:t>resterilizovat</w:t>
      </w:r>
      <w:proofErr w:type="spellEnd"/>
      <w:r>
        <w:rPr>
          <w:rFonts w:ascii="Times New Roman" w:hAnsi="Times New Roman" w:cs="Times New Roman"/>
          <w:sz w:val="24"/>
          <w:szCs w:val="24"/>
        </w:rPr>
        <w:t xml:space="preserve"> použité předměty), používá se radioizotop Co</w:t>
      </w:r>
    </w:p>
    <w:p w:rsidR="00897FE0" w:rsidRDefault="00897FE0" w:rsidP="00897FE0">
      <w:pPr>
        <w:pStyle w:val="Odstavecseseznamem"/>
        <w:numPr>
          <w:ilvl w:val="0"/>
          <w:numId w:val="198"/>
        </w:numPr>
        <w:rPr>
          <w:rFonts w:ascii="Times New Roman" w:hAnsi="Times New Roman" w:cs="Times New Roman"/>
          <w:sz w:val="24"/>
          <w:szCs w:val="24"/>
        </w:rPr>
      </w:pPr>
      <w:r w:rsidRPr="00266740">
        <w:rPr>
          <w:rFonts w:ascii="Times New Roman" w:hAnsi="Times New Roman" w:cs="Times New Roman"/>
          <w:b/>
          <w:i/>
          <w:sz w:val="24"/>
          <w:szCs w:val="24"/>
        </w:rPr>
        <w:t>chemická:</w:t>
      </w:r>
      <w:r>
        <w:rPr>
          <w:rFonts w:ascii="Times New Roman" w:hAnsi="Times New Roman" w:cs="Times New Roman"/>
          <w:sz w:val="24"/>
          <w:szCs w:val="24"/>
        </w:rPr>
        <w:t xml:space="preserve"> pro termolabilní materiály (některé přístroje s optikou, kovové ostré předměty, porézní materiály, papír...), které nelze sterilizovat fyzikálně, sterilizačním mediem jsou plyny, probíhá v přístrojích za přetlaku nebo podtlaku při T do 80°C, po sterilizaci se matriál odvětrává (3-7dní)</w:t>
      </w:r>
    </w:p>
    <w:p w:rsidR="00897FE0" w:rsidRDefault="00897FE0" w:rsidP="00897FE0">
      <w:pPr>
        <w:pStyle w:val="Odstavecseseznamem"/>
        <w:numPr>
          <w:ilvl w:val="1"/>
          <w:numId w:val="198"/>
        </w:numPr>
        <w:rPr>
          <w:rFonts w:ascii="Times New Roman" w:hAnsi="Times New Roman" w:cs="Times New Roman"/>
          <w:sz w:val="24"/>
          <w:szCs w:val="24"/>
        </w:rPr>
      </w:pPr>
      <w:r>
        <w:rPr>
          <w:rFonts w:ascii="Times New Roman" w:hAnsi="Times New Roman" w:cs="Times New Roman"/>
          <w:sz w:val="24"/>
          <w:szCs w:val="24"/>
        </w:rPr>
        <w:t>formaldehyd</w:t>
      </w:r>
    </w:p>
    <w:p w:rsidR="00897FE0" w:rsidRDefault="00897FE0" w:rsidP="00897FE0">
      <w:pPr>
        <w:pStyle w:val="Odstavecseseznamem"/>
        <w:numPr>
          <w:ilvl w:val="1"/>
          <w:numId w:val="198"/>
        </w:numPr>
        <w:rPr>
          <w:rFonts w:ascii="Times New Roman" w:hAnsi="Times New Roman" w:cs="Times New Roman"/>
          <w:sz w:val="24"/>
          <w:szCs w:val="24"/>
        </w:rPr>
      </w:pPr>
      <w:proofErr w:type="spellStart"/>
      <w:r>
        <w:rPr>
          <w:rFonts w:ascii="Times New Roman" w:hAnsi="Times New Roman" w:cs="Times New Roman"/>
          <w:sz w:val="24"/>
          <w:szCs w:val="24"/>
        </w:rPr>
        <w:t>etylénoxid</w:t>
      </w:r>
      <w:proofErr w:type="spellEnd"/>
    </w:p>
    <w:p w:rsidR="00897FE0" w:rsidRDefault="00897FE0" w:rsidP="00897FE0">
      <w:pPr>
        <w:ind w:left="0" w:firstLine="0"/>
        <w:rPr>
          <w:rFonts w:ascii="Times New Roman" w:hAnsi="Times New Roman" w:cs="Times New Roman"/>
          <w:sz w:val="24"/>
          <w:szCs w:val="24"/>
        </w:rPr>
      </w:pPr>
    </w:p>
    <w:p w:rsidR="00897FE0" w:rsidRPr="00266740" w:rsidRDefault="00897FE0" w:rsidP="00897FE0">
      <w:pPr>
        <w:ind w:left="0" w:firstLine="0"/>
        <w:rPr>
          <w:rFonts w:ascii="Times New Roman" w:hAnsi="Times New Roman" w:cs="Times New Roman"/>
          <w:b/>
          <w:sz w:val="24"/>
          <w:szCs w:val="24"/>
          <w:u w:val="single"/>
        </w:rPr>
      </w:pPr>
      <w:r w:rsidRPr="00266740">
        <w:rPr>
          <w:rFonts w:ascii="Times New Roman" w:hAnsi="Times New Roman" w:cs="Times New Roman"/>
          <w:b/>
          <w:sz w:val="24"/>
          <w:szCs w:val="24"/>
          <w:u w:val="single"/>
        </w:rPr>
        <w:t>Kontrola sterilizace:</w:t>
      </w:r>
    </w:p>
    <w:p w:rsidR="00897FE0" w:rsidRDefault="00897FE0" w:rsidP="00897FE0">
      <w:pPr>
        <w:pStyle w:val="Odstavecseseznamem"/>
        <w:numPr>
          <w:ilvl w:val="0"/>
          <w:numId w:val="199"/>
        </w:numPr>
        <w:rPr>
          <w:rFonts w:ascii="Times New Roman" w:hAnsi="Times New Roman" w:cs="Times New Roman"/>
          <w:sz w:val="24"/>
          <w:szCs w:val="24"/>
        </w:rPr>
      </w:pPr>
      <w:r w:rsidRPr="00266740">
        <w:rPr>
          <w:rFonts w:ascii="Times New Roman" w:hAnsi="Times New Roman" w:cs="Times New Roman"/>
          <w:b/>
          <w:i/>
          <w:sz w:val="24"/>
          <w:szCs w:val="24"/>
        </w:rPr>
        <w:t>monitorování sterilizačního cyklu</w:t>
      </w:r>
      <w:r>
        <w:rPr>
          <w:rFonts w:ascii="Times New Roman" w:hAnsi="Times New Roman" w:cs="Times New Roman"/>
          <w:sz w:val="24"/>
          <w:szCs w:val="24"/>
        </w:rPr>
        <w:t xml:space="preserve"> - nutné vést dokumentaci o datu každé sterilizace, druhu sterilizovaného materiálu a s podpisem osoby, která sterilizaci provedla</w:t>
      </w:r>
    </w:p>
    <w:p w:rsidR="00897FE0" w:rsidRPr="00266740" w:rsidRDefault="00897FE0" w:rsidP="00897FE0">
      <w:pPr>
        <w:pStyle w:val="Odstavecseseznamem"/>
        <w:numPr>
          <w:ilvl w:val="0"/>
          <w:numId w:val="199"/>
        </w:numPr>
        <w:rPr>
          <w:rFonts w:ascii="Times New Roman" w:hAnsi="Times New Roman" w:cs="Times New Roman"/>
          <w:b/>
          <w:i/>
          <w:sz w:val="24"/>
          <w:szCs w:val="24"/>
        </w:rPr>
      </w:pPr>
      <w:r w:rsidRPr="00266740">
        <w:rPr>
          <w:rFonts w:ascii="Times New Roman" w:hAnsi="Times New Roman" w:cs="Times New Roman"/>
          <w:b/>
          <w:i/>
          <w:sz w:val="24"/>
          <w:szCs w:val="24"/>
        </w:rPr>
        <w:t>kontrola účinnosti sterilizátorů</w:t>
      </w:r>
    </w:p>
    <w:p w:rsidR="00897FE0" w:rsidRDefault="00897FE0" w:rsidP="00897FE0">
      <w:pPr>
        <w:pStyle w:val="Odstavecseseznamem"/>
        <w:numPr>
          <w:ilvl w:val="1"/>
          <w:numId w:val="199"/>
        </w:numPr>
        <w:rPr>
          <w:rFonts w:ascii="Times New Roman" w:hAnsi="Times New Roman" w:cs="Times New Roman"/>
          <w:sz w:val="24"/>
          <w:szCs w:val="24"/>
        </w:rPr>
      </w:pPr>
      <w:r>
        <w:rPr>
          <w:rFonts w:ascii="Times New Roman" w:hAnsi="Times New Roman" w:cs="Times New Roman"/>
          <w:sz w:val="24"/>
          <w:szCs w:val="24"/>
        </w:rPr>
        <w:t xml:space="preserve">biologické indikátory - nosiče naočkované zkušebním mikrobem, zabalené do obalu </w:t>
      </w:r>
      <w:r w:rsidRPr="00266740">
        <w:rPr>
          <w:rFonts w:ascii="Times New Roman" w:hAnsi="Times New Roman" w:cs="Times New Roman"/>
          <w:sz w:val="24"/>
          <w:szCs w:val="24"/>
        </w:rPr>
        <w:t>→</w:t>
      </w:r>
      <w:r>
        <w:rPr>
          <w:rFonts w:ascii="Times New Roman" w:hAnsi="Times New Roman" w:cs="Times New Roman"/>
          <w:sz w:val="24"/>
          <w:szCs w:val="24"/>
        </w:rPr>
        <w:t xml:space="preserve"> hodnotí se jejich destrukce</w:t>
      </w:r>
    </w:p>
    <w:p w:rsidR="00897FE0" w:rsidRDefault="00897FE0" w:rsidP="00897FE0">
      <w:pPr>
        <w:pStyle w:val="Odstavecseseznamem"/>
        <w:numPr>
          <w:ilvl w:val="1"/>
          <w:numId w:val="199"/>
        </w:numPr>
        <w:rPr>
          <w:rFonts w:ascii="Times New Roman" w:hAnsi="Times New Roman" w:cs="Times New Roman"/>
          <w:sz w:val="24"/>
          <w:szCs w:val="24"/>
        </w:rPr>
      </w:pPr>
      <w:r>
        <w:rPr>
          <w:rFonts w:ascii="Times New Roman" w:hAnsi="Times New Roman" w:cs="Times New Roman"/>
          <w:sz w:val="24"/>
          <w:szCs w:val="24"/>
        </w:rPr>
        <w:t>nebiologické indikátory - změna barvy na podmínky ve sterilizátorech (např. na dosaženou T)</w:t>
      </w:r>
    </w:p>
    <w:p w:rsidR="00897FE0" w:rsidRDefault="00897FE0" w:rsidP="00897FE0">
      <w:pPr>
        <w:pStyle w:val="Odstavecseseznamem"/>
        <w:numPr>
          <w:ilvl w:val="1"/>
          <w:numId w:val="199"/>
        </w:numPr>
        <w:rPr>
          <w:rFonts w:ascii="Times New Roman" w:hAnsi="Times New Roman" w:cs="Times New Roman"/>
          <w:sz w:val="24"/>
          <w:szCs w:val="24"/>
        </w:rPr>
      </w:pPr>
      <w:r>
        <w:rPr>
          <w:rFonts w:ascii="Times New Roman" w:hAnsi="Times New Roman" w:cs="Times New Roman"/>
          <w:sz w:val="24"/>
          <w:szCs w:val="24"/>
        </w:rPr>
        <w:t xml:space="preserve">fyzikální systémy - měření pomocí přístrojů na měření T, </w:t>
      </w:r>
      <w:proofErr w:type="spellStart"/>
      <w:r>
        <w:rPr>
          <w:rFonts w:ascii="Times New Roman" w:hAnsi="Times New Roman" w:cs="Times New Roman"/>
          <w:sz w:val="24"/>
          <w:szCs w:val="24"/>
        </w:rPr>
        <w:t>Tk</w:t>
      </w:r>
      <w:proofErr w:type="spellEnd"/>
    </w:p>
    <w:p w:rsidR="00897FE0" w:rsidRDefault="00897FE0" w:rsidP="00897FE0">
      <w:pPr>
        <w:ind w:left="0" w:firstLine="0"/>
        <w:rPr>
          <w:rFonts w:ascii="Times New Roman" w:hAnsi="Times New Roman" w:cs="Times New Roman"/>
          <w:sz w:val="24"/>
          <w:szCs w:val="24"/>
        </w:rPr>
      </w:pPr>
      <w:r w:rsidRPr="00266740">
        <w:rPr>
          <w:rFonts w:ascii="Times New Roman" w:hAnsi="Times New Roman" w:cs="Times New Roman"/>
          <w:b/>
          <w:i/>
          <w:sz w:val="24"/>
          <w:szCs w:val="24"/>
        </w:rPr>
        <w:lastRenderedPageBreak/>
        <w:t>kontrola sterility vysterilizovaných materiálů</w:t>
      </w:r>
      <w:r>
        <w:rPr>
          <w:rFonts w:ascii="Times New Roman" w:hAnsi="Times New Roman" w:cs="Times New Roman"/>
          <w:sz w:val="24"/>
          <w:szCs w:val="24"/>
        </w:rPr>
        <w:t xml:space="preserve"> - provádí se mikrobiologickými metodami </w:t>
      </w:r>
      <w:r w:rsidRPr="00266740">
        <w:rPr>
          <w:rFonts w:ascii="Times New Roman" w:hAnsi="Times New Roman" w:cs="Times New Roman"/>
          <w:sz w:val="24"/>
          <w:szCs w:val="24"/>
        </w:rPr>
        <w:t>→</w:t>
      </w:r>
      <w:r>
        <w:rPr>
          <w:rFonts w:ascii="Times New Roman" w:hAnsi="Times New Roman" w:cs="Times New Roman"/>
          <w:sz w:val="24"/>
          <w:szCs w:val="24"/>
        </w:rPr>
        <w:t xml:space="preserve"> stěrem sterilním tamponem, otiskem na živnou půdu, </w:t>
      </w:r>
      <w:proofErr w:type="spellStart"/>
      <w:r>
        <w:rPr>
          <w:rFonts w:ascii="Times New Roman" w:hAnsi="Times New Roman" w:cs="Times New Roman"/>
          <w:sz w:val="24"/>
          <w:szCs w:val="24"/>
        </w:rPr>
        <w:t>oplachem</w:t>
      </w:r>
      <w:proofErr w:type="spellEnd"/>
      <w:r>
        <w:rPr>
          <w:rFonts w:ascii="Times New Roman" w:hAnsi="Times New Roman" w:cs="Times New Roman"/>
          <w:sz w:val="24"/>
          <w:szCs w:val="24"/>
        </w:rPr>
        <w:t xml:space="preserve"> tekutou </w:t>
      </w:r>
      <w:proofErr w:type="spellStart"/>
      <w:r>
        <w:rPr>
          <w:rFonts w:ascii="Times New Roman" w:hAnsi="Times New Roman" w:cs="Times New Roman"/>
          <w:sz w:val="24"/>
          <w:szCs w:val="24"/>
        </w:rPr>
        <w:t>pomnožovací</w:t>
      </w:r>
      <w:proofErr w:type="spellEnd"/>
      <w:r>
        <w:rPr>
          <w:rFonts w:ascii="Times New Roman" w:hAnsi="Times New Roman" w:cs="Times New Roman"/>
          <w:sz w:val="24"/>
          <w:szCs w:val="24"/>
        </w:rPr>
        <w:t xml:space="preserve"> půdou</w:t>
      </w:r>
    </w:p>
    <w:p w:rsidR="00897FE0" w:rsidRDefault="00897FE0" w:rsidP="00897FE0">
      <w:pPr>
        <w:ind w:left="0" w:firstLine="0"/>
        <w:rPr>
          <w:rFonts w:ascii="Times New Roman" w:hAnsi="Times New Roman" w:cs="Times New Roman"/>
          <w:sz w:val="24"/>
          <w:szCs w:val="24"/>
        </w:rPr>
      </w:pPr>
    </w:p>
    <w:p w:rsidR="00897FE0" w:rsidRPr="0009395E" w:rsidRDefault="00897FE0" w:rsidP="00897FE0">
      <w:pPr>
        <w:rPr>
          <w:rFonts w:ascii="Times New Roman" w:hAnsi="Times New Roman" w:cs="Times New Roman"/>
          <w:b/>
          <w:sz w:val="32"/>
          <w:szCs w:val="32"/>
          <w:u w:val="single"/>
        </w:rPr>
      </w:pPr>
      <w:r w:rsidRPr="0009395E">
        <w:rPr>
          <w:rFonts w:ascii="Times New Roman" w:hAnsi="Times New Roman" w:cs="Times New Roman"/>
          <w:b/>
          <w:sz w:val="32"/>
          <w:szCs w:val="32"/>
          <w:u w:val="single"/>
        </w:rPr>
        <w:t>92. Problematika nemocničních nákaz, RF, prevence, represe</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nákaza endogenního/exogenního původu, která vznikla v příčinné souvislosti s pobytem/výkony ve zdravotnickým zařízení</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infekce, která nebyla přítomna, ani nebyla ve stadiu ID při nástupu do nemocnice</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rozhodující je místo přenosu</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mohou se vzhledem k různým ID projevit buď ještě během hospitalizace nebo až po propuštění</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příčinou vyšší mortality a morbidity</w:t>
      </w:r>
    </w:p>
    <w:p w:rsidR="00897FE0" w:rsidRDefault="00897FE0" w:rsidP="00897FE0">
      <w:pPr>
        <w:ind w:left="0" w:firstLine="0"/>
        <w:rPr>
          <w:rFonts w:ascii="Times New Roman" w:hAnsi="Times New Roman" w:cs="Times New Roman"/>
          <w:sz w:val="24"/>
          <w:szCs w:val="24"/>
        </w:rPr>
      </w:pPr>
    </w:p>
    <w:p w:rsidR="00897FE0" w:rsidRPr="00382C89" w:rsidRDefault="00897FE0" w:rsidP="00897FE0">
      <w:pPr>
        <w:ind w:left="0" w:firstLine="0"/>
        <w:rPr>
          <w:rFonts w:ascii="Times New Roman" w:hAnsi="Times New Roman" w:cs="Times New Roman"/>
          <w:b/>
          <w:i/>
          <w:sz w:val="24"/>
          <w:szCs w:val="24"/>
        </w:rPr>
      </w:pPr>
      <w:r w:rsidRPr="00382C89">
        <w:rPr>
          <w:rFonts w:ascii="Times New Roman" w:hAnsi="Times New Roman" w:cs="Times New Roman"/>
          <w:b/>
          <w:i/>
          <w:sz w:val="24"/>
          <w:szCs w:val="24"/>
        </w:rPr>
        <w:t>- z epidemiologického hlediska:</w:t>
      </w:r>
    </w:p>
    <w:p w:rsidR="00897FE0" w:rsidRDefault="00897FE0" w:rsidP="00897FE0">
      <w:pPr>
        <w:pStyle w:val="Odstavecseseznamem"/>
        <w:numPr>
          <w:ilvl w:val="0"/>
          <w:numId w:val="200"/>
        </w:numPr>
        <w:rPr>
          <w:rFonts w:ascii="Times New Roman" w:hAnsi="Times New Roman" w:cs="Times New Roman"/>
          <w:sz w:val="24"/>
          <w:szCs w:val="24"/>
        </w:rPr>
      </w:pPr>
      <w:r w:rsidRPr="00382C89">
        <w:rPr>
          <w:rFonts w:ascii="Times New Roman" w:hAnsi="Times New Roman" w:cs="Times New Roman"/>
          <w:i/>
          <w:sz w:val="24"/>
          <w:szCs w:val="24"/>
        </w:rPr>
        <w:t>nespecifické NN</w:t>
      </w:r>
      <w:r>
        <w:rPr>
          <w:rFonts w:ascii="Times New Roman" w:hAnsi="Times New Roman" w:cs="Times New Roman"/>
          <w:sz w:val="24"/>
          <w:szCs w:val="24"/>
        </w:rPr>
        <w:t xml:space="preserve"> - zpravidla odrážejí epidemiologickou situaci ve spádové oblasti zdravotnického zařízení (respirační nákazy) nebo jsou ukazatelem hygienické úrovně zařízení (alimentární nákazy), probíhají nejen v nemocnicích</w:t>
      </w:r>
    </w:p>
    <w:p w:rsidR="00897FE0" w:rsidRDefault="00897FE0" w:rsidP="00897FE0">
      <w:pPr>
        <w:pStyle w:val="Odstavecseseznamem"/>
        <w:numPr>
          <w:ilvl w:val="0"/>
          <w:numId w:val="200"/>
        </w:numPr>
        <w:rPr>
          <w:rFonts w:ascii="Times New Roman" w:hAnsi="Times New Roman" w:cs="Times New Roman"/>
          <w:sz w:val="24"/>
          <w:szCs w:val="24"/>
        </w:rPr>
      </w:pPr>
      <w:r w:rsidRPr="00382C89">
        <w:rPr>
          <w:rFonts w:ascii="Times New Roman" w:hAnsi="Times New Roman" w:cs="Times New Roman"/>
          <w:i/>
          <w:sz w:val="24"/>
          <w:szCs w:val="24"/>
        </w:rPr>
        <w:t>specifické NN</w:t>
      </w:r>
      <w:r>
        <w:rPr>
          <w:rFonts w:ascii="Times New Roman" w:hAnsi="Times New Roman" w:cs="Times New Roman"/>
          <w:sz w:val="24"/>
          <w:szCs w:val="24"/>
        </w:rPr>
        <w:t xml:space="preserve"> - pouze jako důsledek dg. a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výkonů (</w:t>
      </w:r>
      <w:proofErr w:type="spellStart"/>
      <w:r>
        <w:rPr>
          <w:rFonts w:ascii="Times New Roman" w:hAnsi="Times New Roman" w:cs="Times New Roman"/>
          <w:sz w:val="24"/>
          <w:szCs w:val="24"/>
        </w:rPr>
        <w:t>ranné</w:t>
      </w:r>
      <w:proofErr w:type="spellEnd"/>
      <w:r>
        <w:rPr>
          <w:rFonts w:ascii="Times New Roman" w:hAnsi="Times New Roman" w:cs="Times New Roman"/>
          <w:sz w:val="24"/>
          <w:szCs w:val="24"/>
        </w:rPr>
        <w:t xml:space="preserve"> infekce, hepatitida B) - často inokulací přímo do tkáně, nevzniká imunita</w:t>
      </w:r>
    </w:p>
    <w:p w:rsidR="00897FE0" w:rsidRDefault="00897FE0" w:rsidP="00897FE0">
      <w:pPr>
        <w:ind w:left="0" w:firstLine="0"/>
        <w:rPr>
          <w:rFonts w:ascii="Times New Roman" w:hAnsi="Times New Roman" w:cs="Times New Roman"/>
          <w:sz w:val="24"/>
          <w:szCs w:val="24"/>
        </w:rPr>
      </w:pPr>
    </w:p>
    <w:p w:rsidR="00897FE0" w:rsidRPr="00382C89" w:rsidRDefault="00897FE0" w:rsidP="00897FE0">
      <w:pPr>
        <w:ind w:left="0" w:firstLine="0"/>
        <w:rPr>
          <w:rFonts w:ascii="Times New Roman" w:hAnsi="Times New Roman" w:cs="Times New Roman"/>
          <w:b/>
          <w:i/>
          <w:sz w:val="24"/>
          <w:szCs w:val="24"/>
        </w:rPr>
      </w:pPr>
      <w:r w:rsidRPr="00382C89">
        <w:rPr>
          <w:rFonts w:ascii="Times New Roman" w:hAnsi="Times New Roman" w:cs="Times New Roman"/>
          <w:b/>
          <w:i/>
          <w:sz w:val="24"/>
          <w:szCs w:val="24"/>
        </w:rPr>
        <w:t>- podle zdroje:</w:t>
      </w:r>
    </w:p>
    <w:p w:rsidR="00897FE0" w:rsidRDefault="00897FE0" w:rsidP="00897FE0">
      <w:pPr>
        <w:pStyle w:val="Odstavecseseznamem"/>
        <w:numPr>
          <w:ilvl w:val="0"/>
          <w:numId w:val="201"/>
        </w:numPr>
        <w:rPr>
          <w:rFonts w:ascii="Times New Roman" w:hAnsi="Times New Roman" w:cs="Times New Roman"/>
          <w:sz w:val="24"/>
          <w:szCs w:val="24"/>
        </w:rPr>
      </w:pPr>
      <w:r w:rsidRPr="00611200">
        <w:rPr>
          <w:rFonts w:ascii="Times New Roman" w:hAnsi="Times New Roman" w:cs="Times New Roman"/>
          <w:i/>
          <w:sz w:val="24"/>
          <w:szCs w:val="24"/>
        </w:rPr>
        <w:t xml:space="preserve">exogenní </w:t>
      </w:r>
      <w:r>
        <w:rPr>
          <w:rFonts w:ascii="Times New Roman" w:hAnsi="Times New Roman" w:cs="Times New Roman"/>
          <w:sz w:val="24"/>
          <w:szCs w:val="24"/>
        </w:rPr>
        <w:t xml:space="preserve">- EA z vnějšího prostředí </w:t>
      </w:r>
      <w:r w:rsidRPr="00382C89">
        <w:rPr>
          <w:rFonts w:ascii="Times New Roman" w:hAnsi="Times New Roman" w:cs="Times New Roman"/>
          <w:sz w:val="24"/>
          <w:szCs w:val="24"/>
        </w:rPr>
        <w:t>→</w:t>
      </w:r>
      <w:r>
        <w:rPr>
          <w:rFonts w:ascii="Times New Roman" w:hAnsi="Times New Roman" w:cs="Times New Roman"/>
          <w:sz w:val="24"/>
          <w:szCs w:val="24"/>
        </w:rPr>
        <w:t xml:space="preserve"> rukama personálu, kontaminovanými nástroji, personál s banálními infekcemi, zanedbáním hygienických opatření</w:t>
      </w:r>
    </w:p>
    <w:p w:rsidR="00897FE0" w:rsidRDefault="00897FE0" w:rsidP="00897FE0">
      <w:pPr>
        <w:pStyle w:val="Odstavecseseznamem"/>
        <w:numPr>
          <w:ilvl w:val="0"/>
          <w:numId w:val="201"/>
        </w:numPr>
        <w:rPr>
          <w:rFonts w:ascii="Times New Roman" w:hAnsi="Times New Roman" w:cs="Times New Roman"/>
          <w:sz w:val="24"/>
          <w:szCs w:val="24"/>
        </w:rPr>
      </w:pPr>
      <w:r w:rsidRPr="00611200">
        <w:rPr>
          <w:rFonts w:ascii="Times New Roman" w:hAnsi="Times New Roman" w:cs="Times New Roman"/>
          <w:i/>
          <w:sz w:val="24"/>
          <w:szCs w:val="24"/>
        </w:rPr>
        <w:t xml:space="preserve">endogenní </w:t>
      </w:r>
      <w:r>
        <w:rPr>
          <w:rFonts w:ascii="Times New Roman" w:hAnsi="Times New Roman" w:cs="Times New Roman"/>
          <w:sz w:val="24"/>
          <w:szCs w:val="24"/>
        </w:rPr>
        <w:t xml:space="preserve">- nákazu vyvolá vlastní infekční flóra pacienta zavlečená do jiného systému např. do rány, serózních dutin..mohou vznikat také po celkovém oslabení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xml:space="preserve">. po </w:t>
      </w:r>
      <w:proofErr w:type="spellStart"/>
      <w:r>
        <w:rPr>
          <w:rFonts w:ascii="Times New Roman" w:hAnsi="Times New Roman" w:cs="Times New Roman"/>
          <w:sz w:val="24"/>
          <w:szCs w:val="24"/>
        </w:rPr>
        <w:t>imunosupresi</w:t>
      </w:r>
      <w:proofErr w:type="spellEnd"/>
      <w:r>
        <w:rPr>
          <w:rFonts w:ascii="Times New Roman" w:hAnsi="Times New Roman" w:cs="Times New Roman"/>
          <w:sz w:val="24"/>
          <w:szCs w:val="24"/>
        </w:rPr>
        <w:t>, ozáření</w:t>
      </w:r>
    </w:p>
    <w:p w:rsidR="00897FE0" w:rsidRDefault="00897FE0" w:rsidP="00897FE0">
      <w:pPr>
        <w:ind w:left="0" w:firstLine="0"/>
        <w:rPr>
          <w:rFonts w:ascii="Times New Roman" w:hAnsi="Times New Roman" w:cs="Times New Roman"/>
          <w:sz w:val="24"/>
          <w:szCs w:val="24"/>
        </w:rPr>
      </w:pPr>
    </w:p>
    <w:p w:rsidR="00897FE0" w:rsidRPr="00611200" w:rsidRDefault="00897FE0" w:rsidP="00897FE0">
      <w:pPr>
        <w:ind w:left="0" w:firstLine="0"/>
        <w:jc w:val="center"/>
        <w:rPr>
          <w:rFonts w:ascii="Times New Roman" w:hAnsi="Times New Roman" w:cs="Times New Roman"/>
          <w:b/>
          <w:sz w:val="24"/>
          <w:szCs w:val="24"/>
          <w:u w:val="single"/>
        </w:rPr>
      </w:pPr>
      <w:r w:rsidRPr="00611200">
        <w:rPr>
          <w:rFonts w:ascii="Times New Roman" w:hAnsi="Times New Roman" w:cs="Times New Roman"/>
          <w:b/>
          <w:sz w:val="24"/>
          <w:szCs w:val="24"/>
          <w:u w:val="single"/>
        </w:rPr>
        <w:t>Proces šíření NN</w:t>
      </w:r>
    </w:p>
    <w:p w:rsidR="00897FE0" w:rsidRDefault="00897FE0" w:rsidP="00897FE0">
      <w:pPr>
        <w:ind w:left="0" w:firstLine="0"/>
        <w:rPr>
          <w:rFonts w:ascii="Times New Roman" w:hAnsi="Times New Roman" w:cs="Times New Roman"/>
          <w:sz w:val="24"/>
          <w:szCs w:val="24"/>
        </w:rPr>
      </w:pPr>
    </w:p>
    <w:p w:rsidR="00897FE0" w:rsidRPr="00611200" w:rsidRDefault="00897FE0" w:rsidP="00897FE0">
      <w:pPr>
        <w:ind w:left="0" w:firstLine="0"/>
        <w:rPr>
          <w:rFonts w:ascii="Times New Roman" w:hAnsi="Times New Roman" w:cs="Times New Roman"/>
          <w:b/>
          <w:sz w:val="24"/>
          <w:szCs w:val="24"/>
          <w:u w:val="single"/>
        </w:rPr>
      </w:pPr>
      <w:r w:rsidRPr="00611200">
        <w:rPr>
          <w:rFonts w:ascii="Times New Roman" w:hAnsi="Times New Roman" w:cs="Times New Roman"/>
          <w:b/>
          <w:sz w:val="24"/>
          <w:szCs w:val="24"/>
          <w:u w:val="single"/>
        </w:rPr>
        <w:t>EA (původce):</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může se uplatnit každý mikroorganismus schopný vyvolat onemocnění</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stále častěji agens podmíněně patogenní = oportunní patogeny</w:t>
      </w:r>
    </w:p>
    <w:p w:rsidR="00897FE0" w:rsidRPr="00611200" w:rsidRDefault="00897FE0" w:rsidP="00897FE0">
      <w:pPr>
        <w:ind w:left="0" w:firstLine="0"/>
        <w:rPr>
          <w:rFonts w:ascii="Times New Roman" w:hAnsi="Times New Roman" w:cs="Times New Roman"/>
          <w:b/>
          <w:i/>
          <w:sz w:val="24"/>
          <w:szCs w:val="24"/>
        </w:rPr>
      </w:pPr>
      <w:r w:rsidRPr="00611200">
        <w:rPr>
          <w:rFonts w:ascii="Times New Roman" w:hAnsi="Times New Roman" w:cs="Times New Roman"/>
          <w:b/>
          <w:i/>
          <w:sz w:val="24"/>
          <w:szCs w:val="24"/>
        </w:rPr>
        <w:t>- nejčastěji:</w:t>
      </w:r>
    </w:p>
    <w:p w:rsidR="00897FE0" w:rsidRDefault="00897FE0" w:rsidP="00897FE0">
      <w:pPr>
        <w:pStyle w:val="Odstavecseseznamem"/>
        <w:numPr>
          <w:ilvl w:val="0"/>
          <w:numId w:val="202"/>
        </w:numPr>
        <w:rPr>
          <w:rFonts w:ascii="Times New Roman" w:hAnsi="Times New Roman" w:cs="Times New Roman"/>
          <w:sz w:val="24"/>
          <w:szCs w:val="24"/>
        </w:rPr>
      </w:pPr>
      <w:r>
        <w:rPr>
          <w:rFonts w:ascii="Times New Roman" w:hAnsi="Times New Roman" w:cs="Times New Roman"/>
          <w:sz w:val="24"/>
          <w:szCs w:val="24"/>
        </w:rPr>
        <w:t xml:space="preserve">gram </w:t>
      </w:r>
      <w:r>
        <w:rPr>
          <w:rFonts w:ascii="Times New Roman" w:hAnsi="Times New Roman" w:cs="Times New Roman"/>
          <w:sz w:val="24"/>
          <w:szCs w:val="24"/>
          <w:lang w:val="en-US"/>
        </w:rPr>
        <w:t>+</w:t>
      </w:r>
      <w:r>
        <w:rPr>
          <w:rFonts w:ascii="Times New Roman" w:hAnsi="Times New Roman" w:cs="Times New Roman"/>
          <w:sz w:val="24"/>
          <w:szCs w:val="24"/>
        </w:rPr>
        <w:t xml:space="preserve"> koky - stafylokoky, streptokoky, enterokoky</w:t>
      </w:r>
    </w:p>
    <w:p w:rsidR="00897FE0" w:rsidRDefault="00897FE0" w:rsidP="00897FE0">
      <w:pPr>
        <w:pStyle w:val="Odstavecseseznamem"/>
        <w:numPr>
          <w:ilvl w:val="0"/>
          <w:numId w:val="202"/>
        </w:numPr>
        <w:rPr>
          <w:rFonts w:ascii="Times New Roman" w:hAnsi="Times New Roman" w:cs="Times New Roman"/>
          <w:sz w:val="24"/>
          <w:szCs w:val="24"/>
        </w:rPr>
      </w:pPr>
      <w:r>
        <w:rPr>
          <w:rFonts w:ascii="Times New Roman" w:hAnsi="Times New Roman" w:cs="Times New Roman"/>
          <w:sz w:val="24"/>
          <w:szCs w:val="24"/>
        </w:rPr>
        <w:t xml:space="preserve">gram - tyčky - </w:t>
      </w:r>
      <w:proofErr w:type="spellStart"/>
      <w:r>
        <w:rPr>
          <w:rFonts w:ascii="Times New Roman" w:hAnsi="Times New Roman" w:cs="Times New Roman"/>
          <w:sz w:val="24"/>
          <w:szCs w:val="24"/>
        </w:rPr>
        <w:t>pseudomonády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klebsiely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legionely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E.coli</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pylori</w:t>
      </w:r>
      <w:proofErr w:type="spellEnd"/>
    </w:p>
    <w:p w:rsidR="00897FE0" w:rsidRDefault="00897FE0" w:rsidP="00897FE0">
      <w:pPr>
        <w:pStyle w:val="Odstavecseseznamem"/>
        <w:numPr>
          <w:ilvl w:val="0"/>
          <w:numId w:val="202"/>
        </w:numPr>
        <w:rPr>
          <w:rFonts w:ascii="Times New Roman" w:hAnsi="Times New Roman" w:cs="Times New Roman"/>
          <w:sz w:val="24"/>
          <w:szCs w:val="24"/>
        </w:rPr>
      </w:pPr>
      <w:r>
        <w:rPr>
          <w:rFonts w:ascii="Times New Roman" w:hAnsi="Times New Roman" w:cs="Times New Roman"/>
          <w:sz w:val="24"/>
          <w:szCs w:val="24"/>
        </w:rPr>
        <w:t>všechny typy virů - HBV,HCV,CMV,EBV..</w:t>
      </w:r>
    </w:p>
    <w:p w:rsidR="00897FE0" w:rsidRDefault="00897FE0" w:rsidP="00897FE0">
      <w:pPr>
        <w:pStyle w:val="Odstavecseseznamem"/>
        <w:numPr>
          <w:ilvl w:val="0"/>
          <w:numId w:val="202"/>
        </w:numPr>
        <w:rPr>
          <w:rFonts w:ascii="Times New Roman" w:hAnsi="Times New Roman" w:cs="Times New Roman"/>
          <w:sz w:val="24"/>
          <w:szCs w:val="24"/>
        </w:rPr>
      </w:pPr>
      <w:r>
        <w:rPr>
          <w:rFonts w:ascii="Times New Roman" w:hAnsi="Times New Roman" w:cs="Times New Roman"/>
          <w:sz w:val="24"/>
          <w:szCs w:val="24"/>
        </w:rPr>
        <w:t>mykózy - kandidy, aspergily</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př. </w:t>
      </w:r>
      <w:proofErr w:type="spellStart"/>
      <w:r>
        <w:rPr>
          <w:rFonts w:ascii="Times New Roman" w:hAnsi="Times New Roman" w:cs="Times New Roman"/>
          <w:sz w:val="24"/>
          <w:szCs w:val="24"/>
        </w:rPr>
        <w:t>pseudomembranózní</w:t>
      </w:r>
      <w:proofErr w:type="spellEnd"/>
      <w:r>
        <w:rPr>
          <w:rFonts w:ascii="Times New Roman" w:hAnsi="Times New Roman" w:cs="Times New Roman"/>
          <w:sz w:val="24"/>
          <w:szCs w:val="24"/>
        </w:rPr>
        <w:t xml:space="preserve">  kolitida způsobená Cl. </w:t>
      </w:r>
      <w:proofErr w:type="spellStart"/>
      <w:r>
        <w:rPr>
          <w:rFonts w:ascii="Times New Roman" w:hAnsi="Times New Roman" w:cs="Times New Roman"/>
          <w:sz w:val="24"/>
          <w:szCs w:val="24"/>
        </w:rPr>
        <w:t>difficile</w:t>
      </w:r>
      <w:proofErr w:type="spellEnd"/>
      <w:r>
        <w:rPr>
          <w:rFonts w:ascii="Times New Roman" w:hAnsi="Times New Roman" w:cs="Times New Roman"/>
          <w:sz w:val="24"/>
          <w:szCs w:val="24"/>
        </w:rPr>
        <w:t xml:space="preserve"> po ATB terapii</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často se jedná o kmeny s vyšší rezistencí na ATB - MRSA, VRE (</w:t>
      </w:r>
      <w:proofErr w:type="spellStart"/>
      <w:r>
        <w:rPr>
          <w:rFonts w:ascii="Times New Roman" w:hAnsi="Times New Roman" w:cs="Times New Roman"/>
          <w:sz w:val="24"/>
          <w:szCs w:val="24"/>
        </w:rPr>
        <w:t>vancomycin</w:t>
      </w:r>
      <w:proofErr w:type="spellEnd"/>
      <w:r>
        <w:rPr>
          <w:rFonts w:ascii="Times New Roman" w:hAnsi="Times New Roman" w:cs="Times New Roman"/>
          <w:sz w:val="24"/>
          <w:szCs w:val="24"/>
        </w:rPr>
        <w:t xml:space="preserve"> rezistentní enterokoky), PRSP (penicilin rezistentní S. </w:t>
      </w:r>
      <w:proofErr w:type="spellStart"/>
      <w:r>
        <w:rPr>
          <w:rFonts w:ascii="Times New Roman" w:hAnsi="Times New Roman" w:cs="Times New Roman"/>
          <w:sz w:val="24"/>
          <w:szCs w:val="24"/>
        </w:rPr>
        <w:t>pneumoniae</w:t>
      </w:r>
      <w:proofErr w:type="spellEnd"/>
      <w:r>
        <w:rPr>
          <w:rFonts w:ascii="Times New Roman" w:hAnsi="Times New Roman" w:cs="Times New Roman"/>
          <w:sz w:val="24"/>
          <w:szCs w:val="24"/>
        </w:rPr>
        <w:t>)</w:t>
      </w:r>
    </w:p>
    <w:p w:rsidR="00897FE0" w:rsidRDefault="00897FE0" w:rsidP="00897FE0">
      <w:pPr>
        <w:ind w:left="0" w:firstLine="0"/>
        <w:rPr>
          <w:rFonts w:ascii="Times New Roman" w:hAnsi="Times New Roman" w:cs="Times New Roman"/>
          <w:sz w:val="24"/>
          <w:szCs w:val="24"/>
        </w:rPr>
      </w:pPr>
    </w:p>
    <w:p w:rsidR="00897FE0" w:rsidRPr="00611200" w:rsidRDefault="00897FE0" w:rsidP="00897FE0">
      <w:pPr>
        <w:ind w:left="0" w:firstLine="0"/>
        <w:rPr>
          <w:rFonts w:ascii="Times New Roman" w:hAnsi="Times New Roman" w:cs="Times New Roman"/>
          <w:b/>
          <w:sz w:val="24"/>
          <w:szCs w:val="24"/>
          <w:u w:val="single"/>
        </w:rPr>
      </w:pPr>
      <w:r w:rsidRPr="00611200">
        <w:rPr>
          <w:rFonts w:ascii="Times New Roman" w:hAnsi="Times New Roman" w:cs="Times New Roman"/>
          <w:b/>
          <w:sz w:val="24"/>
          <w:szCs w:val="24"/>
          <w:u w:val="single"/>
        </w:rPr>
        <w:t>Zdroj:</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nejčastěji člověk - pacienti, personál, návštěvy (nejméně závažný zdroj)</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může být i zvíře - př. salmonelózy</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vnější prostředí - </w:t>
      </w:r>
      <w:proofErr w:type="spellStart"/>
      <w:r>
        <w:rPr>
          <w:rFonts w:ascii="Times New Roman" w:hAnsi="Times New Roman" w:cs="Times New Roman"/>
          <w:sz w:val="24"/>
          <w:szCs w:val="24"/>
        </w:rPr>
        <w:t>legionely</w:t>
      </w:r>
      <w:proofErr w:type="spellEnd"/>
      <w:r>
        <w:rPr>
          <w:rFonts w:ascii="Times New Roman" w:hAnsi="Times New Roman" w:cs="Times New Roman"/>
          <w:sz w:val="24"/>
          <w:szCs w:val="24"/>
        </w:rPr>
        <w:t xml:space="preserve"> z klimatizace</w:t>
      </w:r>
    </w:p>
    <w:p w:rsidR="00897FE0" w:rsidRDefault="00897FE0" w:rsidP="00897FE0">
      <w:pPr>
        <w:ind w:left="0" w:firstLine="0"/>
        <w:rPr>
          <w:rFonts w:ascii="Times New Roman" w:hAnsi="Times New Roman" w:cs="Times New Roman"/>
          <w:sz w:val="24"/>
          <w:szCs w:val="24"/>
        </w:rPr>
      </w:pPr>
    </w:p>
    <w:p w:rsidR="00897FE0" w:rsidRPr="00D82B4E" w:rsidRDefault="00897FE0" w:rsidP="00897FE0">
      <w:pPr>
        <w:ind w:left="0" w:firstLine="0"/>
        <w:rPr>
          <w:rFonts w:ascii="Times New Roman" w:hAnsi="Times New Roman" w:cs="Times New Roman"/>
          <w:b/>
          <w:sz w:val="24"/>
          <w:szCs w:val="24"/>
          <w:u w:val="single"/>
        </w:rPr>
      </w:pPr>
      <w:r w:rsidRPr="00D82B4E">
        <w:rPr>
          <w:rFonts w:ascii="Times New Roman" w:hAnsi="Times New Roman" w:cs="Times New Roman"/>
          <w:b/>
          <w:sz w:val="24"/>
          <w:szCs w:val="24"/>
          <w:u w:val="single"/>
        </w:rPr>
        <w:t>Přenos:</w:t>
      </w:r>
    </w:p>
    <w:p w:rsidR="00897FE0" w:rsidRDefault="00897FE0" w:rsidP="00897FE0">
      <w:pPr>
        <w:ind w:left="0" w:firstLine="0"/>
        <w:rPr>
          <w:rFonts w:ascii="Times New Roman" w:hAnsi="Times New Roman" w:cs="Times New Roman"/>
          <w:sz w:val="24"/>
          <w:szCs w:val="24"/>
        </w:rPr>
      </w:pPr>
      <w:r w:rsidRPr="00D82B4E">
        <w:rPr>
          <w:rFonts w:ascii="Times New Roman" w:hAnsi="Times New Roman" w:cs="Times New Roman"/>
          <w:b/>
          <w:i/>
          <w:sz w:val="24"/>
          <w:szCs w:val="24"/>
        </w:rPr>
        <w:t>- přímý</w:t>
      </w:r>
      <w:r>
        <w:rPr>
          <w:rFonts w:ascii="Times New Roman" w:hAnsi="Times New Roman" w:cs="Times New Roman"/>
          <w:sz w:val="24"/>
          <w:szCs w:val="24"/>
        </w:rPr>
        <w:t xml:space="preserve"> - kontaktem (hlavně rukama), kapénkové infekce, perinatálně (oční infekce u novorozenců)</w:t>
      </w:r>
    </w:p>
    <w:p w:rsidR="00897FE0" w:rsidRDefault="00897FE0" w:rsidP="00897FE0">
      <w:pPr>
        <w:ind w:left="0" w:firstLine="0"/>
        <w:rPr>
          <w:rFonts w:ascii="Times New Roman" w:hAnsi="Times New Roman" w:cs="Times New Roman"/>
          <w:sz w:val="24"/>
          <w:szCs w:val="24"/>
        </w:rPr>
      </w:pPr>
      <w:r w:rsidRPr="00D82B4E">
        <w:rPr>
          <w:rFonts w:ascii="Times New Roman" w:hAnsi="Times New Roman" w:cs="Times New Roman"/>
          <w:b/>
          <w:i/>
          <w:sz w:val="24"/>
          <w:szCs w:val="24"/>
        </w:rPr>
        <w:lastRenderedPageBreak/>
        <w:t>- nepřímý</w:t>
      </w:r>
      <w:r>
        <w:rPr>
          <w:rFonts w:ascii="Times New Roman" w:hAnsi="Times New Roman" w:cs="Times New Roman"/>
          <w:sz w:val="24"/>
          <w:szCs w:val="24"/>
        </w:rPr>
        <w:t xml:space="preserve"> - často způsoben nesprávnou manipulací, </w:t>
      </w:r>
      <w:proofErr w:type="spellStart"/>
      <w:r>
        <w:rPr>
          <w:rFonts w:ascii="Times New Roman" w:hAnsi="Times New Roman" w:cs="Times New Roman"/>
          <w:sz w:val="24"/>
          <w:szCs w:val="24"/>
        </w:rPr>
        <w:t>např</w:t>
      </w:r>
      <w:proofErr w:type="spellEnd"/>
      <w:r>
        <w:rPr>
          <w:rFonts w:ascii="Times New Roman" w:hAnsi="Times New Roman" w:cs="Times New Roman"/>
          <w:sz w:val="24"/>
          <w:szCs w:val="24"/>
        </w:rPr>
        <w:t>, kontaminované pomůcky, jehly, stříkačky, biologické produkty, léky, kontaminovaná potrava, vzduch, mohou se při špatné hygieně vyskytnout i vektory (mouchy, švábi)</w:t>
      </w:r>
    </w:p>
    <w:p w:rsidR="00897FE0" w:rsidRDefault="00897FE0" w:rsidP="00897FE0">
      <w:pPr>
        <w:ind w:left="0" w:firstLine="0"/>
        <w:rPr>
          <w:rFonts w:ascii="Times New Roman" w:hAnsi="Times New Roman" w:cs="Times New Roman"/>
          <w:sz w:val="24"/>
          <w:szCs w:val="24"/>
        </w:rPr>
      </w:pPr>
    </w:p>
    <w:p w:rsidR="00897FE0" w:rsidRPr="00D82B4E" w:rsidRDefault="00897FE0" w:rsidP="00897FE0">
      <w:pPr>
        <w:ind w:left="0" w:firstLine="0"/>
        <w:rPr>
          <w:rFonts w:ascii="Times New Roman" w:hAnsi="Times New Roman" w:cs="Times New Roman"/>
          <w:b/>
          <w:sz w:val="24"/>
          <w:szCs w:val="24"/>
          <w:u w:val="single"/>
        </w:rPr>
      </w:pPr>
      <w:r w:rsidRPr="00D82B4E">
        <w:rPr>
          <w:rFonts w:ascii="Times New Roman" w:hAnsi="Times New Roman" w:cs="Times New Roman"/>
          <w:b/>
          <w:sz w:val="24"/>
          <w:szCs w:val="24"/>
          <w:u w:val="single"/>
        </w:rPr>
        <w:t>Vnímavý jedinec:</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pacient zesláblý vlivem různých faktorů, představuje hlavní podstatu vzniku NN</w:t>
      </w:r>
    </w:p>
    <w:p w:rsidR="00897FE0" w:rsidRDefault="00897FE0" w:rsidP="00897FE0">
      <w:pPr>
        <w:ind w:left="0" w:firstLine="0"/>
        <w:rPr>
          <w:rFonts w:ascii="Times New Roman" w:hAnsi="Times New Roman" w:cs="Times New Roman"/>
          <w:sz w:val="24"/>
          <w:szCs w:val="24"/>
        </w:rPr>
      </w:pPr>
    </w:p>
    <w:p w:rsidR="00897FE0" w:rsidRPr="00D82B4E" w:rsidRDefault="00897FE0" w:rsidP="00897FE0">
      <w:pPr>
        <w:ind w:left="0" w:firstLine="0"/>
        <w:jc w:val="center"/>
        <w:rPr>
          <w:rFonts w:ascii="Times New Roman" w:hAnsi="Times New Roman" w:cs="Times New Roman"/>
          <w:b/>
          <w:sz w:val="24"/>
          <w:szCs w:val="24"/>
          <w:u w:val="single"/>
        </w:rPr>
      </w:pPr>
      <w:r w:rsidRPr="00D82B4E">
        <w:rPr>
          <w:rFonts w:ascii="Times New Roman" w:hAnsi="Times New Roman" w:cs="Times New Roman"/>
          <w:b/>
          <w:sz w:val="24"/>
          <w:szCs w:val="24"/>
          <w:u w:val="single"/>
        </w:rPr>
        <w:t>Rizikové faktory NN</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oslabení pacienta základním onemocnění - </w:t>
      </w:r>
      <w:proofErr w:type="spellStart"/>
      <w:r>
        <w:rPr>
          <w:rFonts w:ascii="Times New Roman" w:hAnsi="Times New Roman" w:cs="Times New Roman"/>
          <w:sz w:val="24"/>
          <w:szCs w:val="24"/>
        </w:rPr>
        <w:t>ná</w:t>
      </w:r>
      <w:proofErr w:type="spellEnd"/>
      <w:r>
        <w:rPr>
          <w:rFonts w:ascii="Times New Roman" w:hAnsi="Times New Roman" w:cs="Times New Roman"/>
          <w:sz w:val="24"/>
          <w:szCs w:val="24"/>
        </w:rPr>
        <w:t xml:space="preserve"> onemocnění, </w:t>
      </w:r>
      <w:proofErr w:type="spellStart"/>
      <w:r>
        <w:rPr>
          <w:rFonts w:ascii="Times New Roman" w:hAnsi="Times New Roman" w:cs="Times New Roman"/>
          <w:sz w:val="24"/>
          <w:szCs w:val="24"/>
        </w:rPr>
        <w:t>mtb</w:t>
      </w:r>
      <w:proofErr w:type="spellEnd"/>
      <w:r>
        <w:rPr>
          <w:rFonts w:ascii="Times New Roman" w:hAnsi="Times New Roman" w:cs="Times New Roman"/>
          <w:sz w:val="24"/>
          <w:szCs w:val="24"/>
        </w:rPr>
        <w:t xml:space="preserve">. poruchy, diabetes, defekty imunity, </w:t>
      </w:r>
      <w:proofErr w:type="spellStart"/>
      <w:r>
        <w:rPr>
          <w:rFonts w:ascii="Times New Roman" w:hAnsi="Times New Roman" w:cs="Times New Roman"/>
          <w:sz w:val="24"/>
          <w:szCs w:val="24"/>
        </w:rPr>
        <w:t>polytraumata</w:t>
      </w:r>
      <w:proofErr w:type="spellEnd"/>
      <w:r>
        <w:rPr>
          <w:rFonts w:ascii="Times New Roman" w:hAnsi="Times New Roman" w:cs="Times New Roman"/>
          <w:sz w:val="24"/>
          <w:szCs w:val="24"/>
        </w:rPr>
        <w:t>...</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oslabení pacienta lékařskými výkony - celková anestezie, operace, invazivní postupy</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oslabení pacienta léky - cytostatika, </w:t>
      </w:r>
      <w:proofErr w:type="spellStart"/>
      <w:r>
        <w:rPr>
          <w:rFonts w:ascii="Times New Roman" w:hAnsi="Times New Roman" w:cs="Times New Roman"/>
          <w:sz w:val="24"/>
          <w:szCs w:val="24"/>
        </w:rPr>
        <w:t>imunosuresiva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atb</w:t>
      </w:r>
      <w:proofErr w:type="spellEnd"/>
      <w:r>
        <w:rPr>
          <w:rFonts w:ascii="Times New Roman" w:hAnsi="Times New Roman" w:cs="Times New Roman"/>
          <w:sz w:val="24"/>
          <w:szCs w:val="24"/>
        </w:rPr>
        <w:t>, kortikoidy..</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přítomnost cizího tělesa  u pacienta - šicí materiál, endoprotézy..</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xml:space="preserve">- nefyziologické otevření krevního řečiště, dýchacích a močových cest - kanyly, </w:t>
      </w:r>
      <w:proofErr w:type="spellStart"/>
      <w:r>
        <w:rPr>
          <w:rFonts w:ascii="Times New Roman" w:hAnsi="Times New Roman" w:cs="Times New Roman"/>
          <w:sz w:val="24"/>
          <w:szCs w:val="24"/>
        </w:rPr>
        <w:t>katetry</w:t>
      </w:r>
      <w:proofErr w:type="spellEnd"/>
      <w:r>
        <w:rPr>
          <w:rFonts w:ascii="Times New Roman" w:hAnsi="Times New Roman" w:cs="Times New Roman"/>
          <w:sz w:val="24"/>
          <w:szCs w:val="24"/>
        </w:rPr>
        <w:t>, UPV..</w:t>
      </w:r>
    </w:p>
    <w:p w:rsidR="00897FE0"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zanedbání asepse a antisepse</w:t>
      </w:r>
    </w:p>
    <w:p w:rsidR="00897FE0" w:rsidRDefault="00897FE0" w:rsidP="00897FE0">
      <w:pPr>
        <w:ind w:left="0" w:firstLine="0"/>
        <w:rPr>
          <w:rFonts w:ascii="Times New Roman" w:hAnsi="Times New Roman" w:cs="Times New Roman"/>
          <w:sz w:val="24"/>
          <w:szCs w:val="24"/>
        </w:rPr>
      </w:pPr>
    </w:p>
    <w:p w:rsidR="00897FE0" w:rsidRPr="00D82B4E" w:rsidRDefault="00897FE0" w:rsidP="00897FE0">
      <w:pPr>
        <w:ind w:left="0" w:firstLine="0"/>
        <w:jc w:val="center"/>
        <w:rPr>
          <w:rFonts w:ascii="Times New Roman" w:hAnsi="Times New Roman" w:cs="Times New Roman"/>
          <w:b/>
          <w:sz w:val="24"/>
          <w:szCs w:val="24"/>
          <w:u w:val="single"/>
        </w:rPr>
      </w:pPr>
      <w:r w:rsidRPr="00D82B4E">
        <w:rPr>
          <w:rFonts w:ascii="Times New Roman" w:hAnsi="Times New Roman" w:cs="Times New Roman"/>
          <w:b/>
          <w:sz w:val="24"/>
          <w:szCs w:val="24"/>
          <w:u w:val="single"/>
        </w:rPr>
        <w:t>Prevence NN</w:t>
      </w:r>
    </w:p>
    <w:p w:rsidR="00897FE0" w:rsidRDefault="00897FE0" w:rsidP="00897FE0">
      <w:pPr>
        <w:ind w:left="0" w:firstLine="0"/>
        <w:rPr>
          <w:rFonts w:ascii="Times New Roman" w:hAnsi="Times New Roman" w:cs="Times New Roman"/>
          <w:sz w:val="24"/>
          <w:szCs w:val="24"/>
        </w:rPr>
      </w:pPr>
    </w:p>
    <w:p w:rsidR="00897FE0" w:rsidRDefault="00897FE0" w:rsidP="00897FE0">
      <w:pPr>
        <w:pStyle w:val="Odstavecseseznamem"/>
        <w:numPr>
          <w:ilvl w:val="0"/>
          <w:numId w:val="203"/>
        </w:numPr>
        <w:rPr>
          <w:rFonts w:ascii="Times New Roman" w:hAnsi="Times New Roman" w:cs="Times New Roman"/>
          <w:sz w:val="24"/>
          <w:szCs w:val="24"/>
        </w:rPr>
      </w:pPr>
      <w:r w:rsidRPr="00D82B4E">
        <w:rPr>
          <w:rFonts w:ascii="Times New Roman" w:hAnsi="Times New Roman" w:cs="Times New Roman"/>
          <w:b/>
          <w:i/>
          <w:sz w:val="24"/>
          <w:szCs w:val="24"/>
        </w:rPr>
        <w:t>klinická prevence</w:t>
      </w:r>
      <w:r>
        <w:rPr>
          <w:rFonts w:ascii="Times New Roman" w:hAnsi="Times New Roman" w:cs="Times New Roman"/>
          <w:sz w:val="24"/>
          <w:szCs w:val="24"/>
        </w:rPr>
        <w:t xml:space="preserve"> - základní postupy které chrání pacienta před nadměrnou zátěží z hospitalizace </w:t>
      </w:r>
      <w:r w:rsidRPr="00D82B4E">
        <w:rPr>
          <w:rFonts w:ascii="Times New Roman" w:hAnsi="Times New Roman" w:cs="Times New Roman"/>
          <w:sz w:val="24"/>
          <w:szCs w:val="24"/>
        </w:rPr>
        <w:t>→</w:t>
      </w:r>
      <w:r>
        <w:rPr>
          <w:rFonts w:ascii="Times New Roman" w:hAnsi="Times New Roman" w:cs="Times New Roman"/>
          <w:sz w:val="24"/>
          <w:szCs w:val="24"/>
        </w:rPr>
        <w:t xml:space="preserve"> dobrá </w:t>
      </w:r>
      <w:proofErr w:type="spellStart"/>
      <w:r>
        <w:rPr>
          <w:rFonts w:ascii="Times New Roman" w:hAnsi="Times New Roman" w:cs="Times New Roman"/>
          <w:sz w:val="24"/>
          <w:szCs w:val="24"/>
        </w:rPr>
        <w:t>oxygenace</w:t>
      </w:r>
      <w:proofErr w:type="spellEnd"/>
      <w:r>
        <w:rPr>
          <w:rFonts w:ascii="Times New Roman" w:hAnsi="Times New Roman" w:cs="Times New Roman"/>
          <w:sz w:val="24"/>
          <w:szCs w:val="24"/>
        </w:rPr>
        <w:t xml:space="preserve"> tkání a orgánů, prokrvení tkání a orgánů, zvýšení přívodu albuminu, vitaminy, pitný režim, pasivní a aktivní imunizace, ochrana GIT, výživa, ochrana ledvin, taktika ATB terapie</w:t>
      </w:r>
    </w:p>
    <w:p w:rsidR="00897FE0" w:rsidRDefault="00897FE0" w:rsidP="00897FE0">
      <w:pPr>
        <w:pStyle w:val="Odstavecseseznamem"/>
        <w:numPr>
          <w:ilvl w:val="0"/>
          <w:numId w:val="203"/>
        </w:numPr>
        <w:rPr>
          <w:rFonts w:ascii="Times New Roman" w:hAnsi="Times New Roman" w:cs="Times New Roman"/>
          <w:sz w:val="24"/>
          <w:szCs w:val="24"/>
        </w:rPr>
      </w:pPr>
      <w:r w:rsidRPr="00FB461C">
        <w:rPr>
          <w:rFonts w:ascii="Times New Roman" w:hAnsi="Times New Roman" w:cs="Times New Roman"/>
          <w:b/>
          <w:i/>
          <w:sz w:val="24"/>
          <w:szCs w:val="24"/>
        </w:rPr>
        <w:t>ošetřovatelská prevence</w:t>
      </w:r>
      <w:r>
        <w:rPr>
          <w:rFonts w:ascii="Times New Roman" w:hAnsi="Times New Roman" w:cs="Times New Roman"/>
          <w:sz w:val="24"/>
          <w:szCs w:val="24"/>
        </w:rPr>
        <w:t xml:space="preserve"> - spočívá v kvalitní práci sestry, má zásadní vliv na vznik NN </w:t>
      </w:r>
      <w:r w:rsidRPr="00D82B4E">
        <w:rPr>
          <w:rFonts w:ascii="Times New Roman" w:hAnsi="Times New Roman" w:cs="Times New Roman"/>
          <w:sz w:val="24"/>
          <w:szCs w:val="24"/>
        </w:rPr>
        <w:t>→</w:t>
      </w:r>
      <w:r>
        <w:rPr>
          <w:rFonts w:ascii="Times New Roman" w:hAnsi="Times New Roman" w:cs="Times New Roman"/>
          <w:sz w:val="24"/>
          <w:szCs w:val="24"/>
        </w:rPr>
        <w:t xml:space="preserve"> patří sem bariérová ošetřovatelská péče (používání jednorázových pomůcek, OOPP, důsledná hygiena a dezinfekce, účinná sterilizace, úklid a dezinfekce prostředí), péče o pacienta (umývání, polohování), zvýšený dohled u vysoce vnímavých jedinců (</w:t>
      </w:r>
      <w:proofErr w:type="spellStart"/>
      <w:r>
        <w:rPr>
          <w:rFonts w:ascii="Times New Roman" w:hAnsi="Times New Roman" w:cs="Times New Roman"/>
          <w:sz w:val="24"/>
          <w:szCs w:val="24"/>
        </w:rPr>
        <w:t>imunosuprimovaných</w:t>
      </w:r>
      <w:proofErr w:type="spellEnd"/>
      <w:r>
        <w:rPr>
          <w:rFonts w:ascii="Times New Roman" w:hAnsi="Times New Roman" w:cs="Times New Roman"/>
          <w:sz w:val="24"/>
          <w:szCs w:val="24"/>
        </w:rPr>
        <w:t>..), zábrana tvorby aerosolů při manipulaci s odpadem, prádlem, péče o technické vybavení, správné provádění sterilizace a dezinfekce</w:t>
      </w:r>
    </w:p>
    <w:p w:rsidR="00897FE0" w:rsidRPr="00FB461C" w:rsidRDefault="00897FE0" w:rsidP="00897FE0">
      <w:pPr>
        <w:pStyle w:val="Odstavecseseznamem"/>
        <w:numPr>
          <w:ilvl w:val="0"/>
          <w:numId w:val="203"/>
        </w:numPr>
        <w:rPr>
          <w:rFonts w:ascii="Times New Roman" w:hAnsi="Times New Roman" w:cs="Times New Roman"/>
          <w:b/>
          <w:i/>
          <w:sz w:val="24"/>
          <w:szCs w:val="24"/>
        </w:rPr>
      </w:pPr>
      <w:r w:rsidRPr="00FB461C">
        <w:rPr>
          <w:rFonts w:ascii="Times New Roman" w:hAnsi="Times New Roman" w:cs="Times New Roman"/>
          <w:b/>
          <w:i/>
          <w:sz w:val="24"/>
          <w:szCs w:val="24"/>
        </w:rPr>
        <w:t>celoživotní vzdělávání zdravotníků</w:t>
      </w:r>
    </w:p>
    <w:p w:rsidR="00897FE0" w:rsidRDefault="00897FE0" w:rsidP="00897FE0">
      <w:pPr>
        <w:ind w:left="0" w:firstLine="0"/>
        <w:rPr>
          <w:rFonts w:ascii="Times New Roman" w:hAnsi="Times New Roman" w:cs="Times New Roman"/>
          <w:sz w:val="24"/>
          <w:szCs w:val="24"/>
        </w:rPr>
      </w:pPr>
    </w:p>
    <w:p w:rsidR="00897FE0" w:rsidRDefault="00897FE0" w:rsidP="00897FE0">
      <w:pPr>
        <w:ind w:left="0" w:firstLine="0"/>
        <w:rPr>
          <w:rFonts w:ascii="Times New Roman" w:hAnsi="Times New Roman" w:cs="Times New Roman"/>
          <w:sz w:val="24"/>
          <w:szCs w:val="24"/>
        </w:rPr>
      </w:pPr>
    </w:p>
    <w:p w:rsidR="00897FE0" w:rsidRPr="00FB461C" w:rsidRDefault="00897FE0" w:rsidP="00897FE0">
      <w:pPr>
        <w:ind w:left="0" w:firstLine="0"/>
        <w:rPr>
          <w:rFonts w:ascii="Times New Roman" w:hAnsi="Times New Roman" w:cs="Times New Roman"/>
          <w:b/>
          <w:sz w:val="24"/>
          <w:szCs w:val="24"/>
          <w:u w:val="single"/>
        </w:rPr>
      </w:pPr>
      <w:r w:rsidRPr="00FB461C">
        <w:rPr>
          <w:rFonts w:ascii="Times New Roman" w:hAnsi="Times New Roman" w:cs="Times New Roman"/>
          <w:b/>
          <w:sz w:val="24"/>
          <w:szCs w:val="24"/>
          <w:u w:val="single"/>
        </w:rPr>
        <w:t>NN podle postiženého systému</w:t>
      </w:r>
    </w:p>
    <w:p w:rsidR="00897FE0" w:rsidRDefault="00897FE0" w:rsidP="00897FE0">
      <w:pPr>
        <w:pStyle w:val="Odstavecseseznamem"/>
        <w:numPr>
          <w:ilvl w:val="0"/>
          <w:numId w:val="204"/>
        </w:numPr>
        <w:rPr>
          <w:rFonts w:ascii="Times New Roman" w:hAnsi="Times New Roman" w:cs="Times New Roman"/>
          <w:sz w:val="24"/>
          <w:szCs w:val="24"/>
        </w:rPr>
      </w:pPr>
      <w:r>
        <w:rPr>
          <w:rFonts w:ascii="Times New Roman" w:hAnsi="Times New Roman" w:cs="Times New Roman"/>
          <w:sz w:val="24"/>
          <w:szCs w:val="24"/>
        </w:rPr>
        <w:t>respirační - 10-20%, pneumonie, rizikoví jsou hlavně staří pacienti</w:t>
      </w:r>
    </w:p>
    <w:p w:rsidR="00897FE0" w:rsidRDefault="00897FE0" w:rsidP="00897FE0">
      <w:pPr>
        <w:pStyle w:val="Odstavecseseznamem"/>
        <w:numPr>
          <w:ilvl w:val="0"/>
          <w:numId w:val="204"/>
        </w:numPr>
        <w:rPr>
          <w:rFonts w:ascii="Times New Roman" w:hAnsi="Times New Roman" w:cs="Times New Roman"/>
          <w:sz w:val="24"/>
          <w:szCs w:val="24"/>
        </w:rPr>
      </w:pPr>
      <w:r>
        <w:rPr>
          <w:rFonts w:ascii="Times New Roman" w:hAnsi="Times New Roman" w:cs="Times New Roman"/>
          <w:sz w:val="24"/>
          <w:szCs w:val="24"/>
        </w:rPr>
        <w:t>katétrové - z krevního řečiště</w:t>
      </w:r>
    </w:p>
    <w:p w:rsidR="00897FE0" w:rsidRDefault="00897FE0" w:rsidP="00897FE0">
      <w:pPr>
        <w:pStyle w:val="Odstavecseseznamem"/>
        <w:numPr>
          <w:ilvl w:val="0"/>
          <w:numId w:val="204"/>
        </w:numPr>
        <w:rPr>
          <w:rFonts w:ascii="Times New Roman" w:hAnsi="Times New Roman" w:cs="Times New Roman"/>
          <w:sz w:val="24"/>
          <w:szCs w:val="24"/>
        </w:rPr>
      </w:pPr>
      <w:proofErr w:type="spellStart"/>
      <w:r>
        <w:rPr>
          <w:rFonts w:ascii="Times New Roman" w:hAnsi="Times New Roman" w:cs="Times New Roman"/>
          <w:sz w:val="24"/>
          <w:szCs w:val="24"/>
        </w:rPr>
        <w:t>uroinfekce</w:t>
      </w:r>
      <w:proofErr w:type="spellEnd"/>
      <w:r>
        <w:rPr>
          <w:rFonts w:ascii="Times New Roman" w:hAnsi="Times New Roman" w:cs="Times New Roman"/>
          <w:sz w:val="24"/>
          <w:szCs w:val="24"/>
        </w:rPr>
        <w:t xml:space="preserve"> - 30-40% NN, většina v souvislosti s permanentním moč. katétrem</w:t>
      </w:r>
    </w:p>
    <w:p w:rsidR="00897FE0" w:rsidRDefault="00897FE0" w:rsidP="00897FE0">
      <w:pPr>
        <w:pStyle w:val="Odstavecseseznamem"/>
        <w:numPr>
          <w:ilvl w:val="0"/>
          <w:numId w:val="204"/>
        </w:numPr>
        <w:rPr>
          <w:rFonts w:ascii="Times New Roman" w:hAnsi="Times New Roman" w:cs="Times New Roman"/>
          <w:sz w:val="24"/>
          <w:szCs w:val="24"/>
        </w:rPr>
      </w:pPr>
      <w:r>
        <w:rPr>
          <w:rFonts w:ascii="Times New Roman" w:hAnsi="Times New Roman" w:cs="Times New Roman"/>
          <w:sz w:val="24"/>
          <w:szCs w:val="24"/>
        </w:rPr>
        <w:t>gastrointestinální</w:t>
      </w:r>
    </w:p>
    <w:p w:rsidR="00897FE0" w:rsidRDefault="00897FE0" w:rsidP="00897FE0">
      <w:pPr>
        <w:pStyle w:val="Odstavecseseznamem"/>
        <w:numPr>
          <w:ilvl w:val="0"/>
          <w:numId w:val="204"/>
        </w:numPr>
        <w:rPr>
          <w:rFonts w:ascii="Times New Roman" w:hAnsi="Times New Roman" w:cs="Times New Roman"/>
          <w:sz w:val="24"/>
          <w:szCs w:val="24"/>
        </w:rPr>
      </w:pPr>
      <w:proofErr w:type="spellStart"/>
      <w:r>
        <w:rPr>
          <w:rFonts w:ascii="Times New Roman" w:hAnsi="Times New Roman" w:cs="Times New Roman"/>
          <w:sz w:val="24"/>
          <w:szCs w:val="24"/>
        </w:rPr>
        <w:t>ranné</w:t>
      </w:r>
      <w:proofErr w:type="spellEnd"/>
      <w:r>
        <w:rPr>
          <w:rFonts w:ascii="Times New Roman" w:hAnsi="Times New Roman" w:cs="Times New Roman"/>
          <w:sz w:val="24"/>
          <w:szCs w:val="24"/>
        </w:rPr>
        <w:t xml:space="preserve"> - chirurgických ran, 13-20%</w:t>
      </w:r>
    </w:p>
    <w:p w:rsidR="00897FE0" w:rsidRDefault="00897FE0" w:rsidP="00897FE0">
      <w:pPr>
        <w:pStyle w:val="Odstavecseseznamem"/>
        <w:numPr>
          <w:ilvl w:val="0"/>
          <w:numId w:val="204"/>
        </w:numPr>
        <w:rPr>
          <w:rFonts w:ascii="Times New Roman" w:hAnsi="Times New Roman" w:cs="Times New Roman"/>
          <w:sz w:val="24"/>
          <w:szCs w:val="24"/>
        </w:rPr>
      </w:pPr>
      <w:r>
        <w:rPr>
          <w:rFonts w:ascii="Times New Roman" w:hAnsi="Times New Roman" w:cs="Times New Roman"/>
          <w:sz w:val="24"/>
          <w:szCs w:val="24"/>
        </w:rPr>
        <w:t>pohlavního ústrojí</w:t>
      </w:r>
    </w:p>
    <w:p w:rsidR="00897FE0" w:rsidRDefault="00897FE0" w:rsidP="00897FE0">
      <w:pPr>
        <w:ind w:left="0" w:firstLine="0"/>
        <w:rPr>
          <w:rFonts w:ascii="Times New Roman" w:hAnsi="Times New Roman" w:cs="Times New Roman"/>
          <w:sz w:val="24"/>
          <w:szCs w:val="24"/>
        </w:rPr>
      </w:pPr>
    </w:p>
    <w:p w:rsidR="00897FE0" w:rsidRPr="00FB461C" w:rsidRDefault="00897FE0" w:rsidP="00897FE0">
      <w:pPr>
        <w:ind w:left="0" w:firstLine="0"/>
        <w:rPr>
          <w:rFonts w:ascii="Times New Roman" w:hAnsi="Times New Roman" w:cs="Times New Roman"/>
          <w:b/>
          <w:sz w:val="24"/>
          <w:szCs w:val="24"/>
          <w:u w:val="single"/>
        </w:rPr>
      </w:pPr>
      <w:r w:rsidRPr="00FB461C">
        <w:rPr>
          <w:rFonts w:ascii="Times New Roman" w:hAnsi="Times New Roman" w:cs="Times New Roman"/>
          <w:b/>
          <w:sz w:val="24"/>
          <w:szCs w:val="24"/>
          <w:u w:val="single"/>
        </w:rPr>
        <w:t>Represe NN</w:t>
      </w:r>
    </w:p>
    <w:p w:rsidR="00897FE0" w:rsidRPr="000D05D1" w:rsidRDefault="00897FE0" w:rsidP="00897FE0">
      <w:pPr>
        <w:ind w:left="0" w:firstLine="0"/>
        <w:rPr>
          <w:rFonts w:ascii="Times New Roman" w:hAnsi="Times New Roman" w:cs="Times New Roman"/>
          <w:sz w:val="24"/>
          <w:szCs w:val="24"/>
        </w:rPr>
      </w:pPr>
      <w:r>
        <w:rPr>
          <w:rFonts w:ascii="Times New Roman" w:hAnsi="Times New Roman" w:cs="Times New Roman"/>
          <w:sz w:val="24"/>
          <w:szCs w:val="24"/>
        </w:rPr>
        <w:t>- likvidace ohniska již vzniklé nákazy, hlášení výskytu NN!, léčba pacienta s NN a jeho izolace, bariérová ošetřovatelská péče, vyhledání zdroje nákazy, dezinfekce v ohnisku nákazy, zvýšení odolnosti vnímavých pacientů, důkladná dokumentace</w:t>
      </w:r>
    </w:p>
    <w:sectPr w:rsidR="00897FE0" w:rsidRPr="000D05D1" w:rsidSect="00C41A42">
      <w:headerReference w:type="default" r:id="rId20"/>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A18" w:rsidRDefault="00D34A18" w:rsidP="00897FE0">
      <w:r>
        <w:separator/>
      </w:r>
    </w:p>
  </w:endnote>
  <w:endnote w:type="continuationSeparator" w:id="0">
    <w:p w:rsidR="00D34A18" w:rsidRDefault="00D34A18" w:rsidP="00897F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A18" w:rsidRDefault="00D34A18" w:rsidP="00897FE0">
      <w:r>
        <w:separator/>
      </w:r>
    </w:p>
  </w:footnote>
  <w:footnote w:type="continuationSeparator" w:id="0">
    <w:p w:rsidR="00D34A18" w:rsidRDefault="00D34A18" w:rsidP="00897F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E0" w:rsidRDefault="00897FE0" w:rsidP="00897FE0">
    <w:pPr>
      <w:pStyle w:val="Zhlav"/>
      <w:jc w:val="right"/>
    </w:pPr>
    <w:r>
      <w:t>Tereza Pinkasová</w:t>
    </w:r>
  </w:p>
  <w:p w:rsidR="00897FE0" w:rsidRDefault="00897FE0" w:rsidP="00897FE0">
    <w:pPr>
      <w:pStyle w:val="Zhlav"/>
      <w:jc w:val="right"/>
    </w:pPr>
    <w:r>
      <w:t>25.11.2015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6EE"/>
    <w:multiLevelType w:val="hybridMultilevel"/>
    <w:tmpl w:val="FD7C3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537EC3"/>
    <w:multiLevelType w:val="hybridMultilevel"/>
    <w:tmpl w:val="89D8A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1BF3E27"/>
    <w:multiLevelType w:val="hybridMultilevel"/>
    <w:tmpl w:val="2E06104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nsid w:val="01F82F41"/>
    <w:multiLevelType w:val="hybridMultilevel"/>
    <w:tmpl w:val="08C6E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27E59D0"/>
    <w:multiLevelType w:val="hybridMultilevel"/>
    <w:tmpl w:val="9DD47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49C005F"/>
    <w:multiLevelType w:val="hybridMultilevel"/>
    <w:tmpl w:val="CA3E65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4B70A47"/>
    <w:multiLevelType w:val="hybridMultilevel"/>
    <w:tmpl w:val="EBB4E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4DF207E"/>
    <w:multiLevelType w:val="hybridMultilevel"/>
    <w:tmpl w:val="813EB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4F85BD2"/>
    <w:multiLevelType w:val="hybridMultilevel"/>
    <w:tmpl w:val="950EB4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62D1B29"/>
    <w:multiLevelType w:val="hybridMultilevel"/>
    <w:tmpl w:val="7790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65E64DA"/>
    <w:multiLevelType w:val="hybridMultilevel"/>
    <w:tmpl w:val="2CD06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72950E2"/>
    <w:multiLevelType w:val="hybridMultilevel"/>
    <w:tmpl w:val="5630EE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8666DF2"/>
    <w:multiLevelType w:val="hybridMultilevel"/>
    <w:tmpl w:val="3C74A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8E01DCF"/>
    <w:multiLevelType w:val="hybridMultilevel"/>
    <w:tmpl w:val="A484F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8E56ECC"/>
    <w:multiLevelType w:val="hybridMultilevel"/>
    <w:tmpl w:val="9F028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93442CA"/>
    <w:multiLevelType w:val="hybridMultilevel"/>
    <w:tmpl w:val="11B6E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096F27A0"/>
    <w:multiLevelType w:val="hybridMultilevel"/>
    <w:tmpl w:val="CCC89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9AE181F"/>
    <w:multiLevelType w:val="hybridMultilevel"/>
    <w:tmpl w:val="1CECF9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09B5164F"/>
    <w:multiLevelType w:val="hybridMultilevel"/>
    <w:tmpl w:val="07A6D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0AD95F8E"/>
    <w:multiLevelType w:val="hybridMultilevel"/>
    <w:tmpl w:val="0C440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0AF219DB"/>
    <w:multiLevelType w:val="hybridMultilevel"/>
    <w:tmpl w:val="5EC07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CA67405"/>
    <w:multiLevelType w:val="hybridMultilevel"/>
    <w:tmpl w:val="4B021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D25042A"/>
    <w:multiLevelType w:val="hybridMultilevel"/>
    <w:tmpl w:val="CF929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0D940D01"/>
    <w:multiLevelType w:val="hybridMultilevel"/>
    <w:tmpl w:val="25164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0DBD4FD1"/>
    <w:multiLevelType w:val="hybridMultilevel"/>
    <w:tmpl w:val="7F86D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0DE417C"/>
    <w:multiLevelType w:val="hybridMultilevel"/>
    <w:tmpl w:val="01AC7E12"/>
    <w:lvl w:ilvl="0" w:tplc="174ABA0E">
      <w:start w:val="1"/>
      <w:numFmt w:val="decimal"/>
      <w:lvlText w:val="%1."/>
      <w:lvlJc w:val="left"/>
      <w:pPr>
        <w:ind w:left="720" w:hanging="360"/>
      </w:pPr>
      <w:rPr>
        <w:rFonts w:hint="default"/>
        <w:b/>
        <w:i/>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0E43373"/>
    <w:multiLevelType w:val="hybridMultilevel"/>
    <w:tmpl w:val="E55A3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11A230F5"/>
    <w:multiLevelType w:val="hybridMultilevel"/>
    <w:tmpl w:val="C7605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1D7183E"/>
    <w:multiLevelType w:val="hybridMultilevel"/>
    <w:tmpl w:val="5B982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2364243"/>
    <w:multiLevelType w:val="hybridMultilevel"/>
    <w:tmpl w:val="69F660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0">
    <w:nsid w:val="12E50AFE"/>
    <w:multiLevelType w:val="hybridMultilevel"/>
    <w:tmpl w:val="7D5EF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36D64B7"/>
    <w:multiLevelType w:val="hybridMultilevel"/>
    <w:tmpl w:val="D25220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1481583D"/>
    <w:multiLevelType w:val="hybridMultilevel"/>
    <w:tmpl w:val="BE0C58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14BC3378"/>
    <w:multiLevelType w:val="hybridMultilevel"/>
    <w:tmpl w:val="7CB47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15550960"/>
    <w:multiLevelType w:val="hybridMultilevel"/>
    <w:tmpl w:val="BB289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164804C1"/>
    <w:multiLevelType w:val="hybridMultilevel"/>
    <w:tmpl w:val="FD2AD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194C3102"/>
    <w:multiLevelType w:val="hybridMultilevel"/>
    <w:tmpl w:val="A0DCC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19D40B8F"/>
    <w:multiLevelType w:val="hybridMultilevel"/>
    <w:tmpl w:val="4D7AC0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1AA73BDD"/>
    <w:multiLevelType w:val="hybridMultilevel"/>
    <w:tmpl w:val="97029418"/>
    <w:lvl w:ilvl="0" w:tplc="507648B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9">
    <w:nsid w:val="1AA977C3"/>
    <w:multiLevelType w:val="hybridMultilevel"/>
    <w:tmpl w:val="66F89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1AEE60C2"/>
    <w:multiLevelType w:val="hybridMultilevel"/>
    <w:tmpl w:val="67DE0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1B030099"/>
    <w:multiLevelType w:val="hybridMultilevel"/>
    <w:tmpl w:val="36AE2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1B1C3229"/>
    <w:multiLevelType w:val="hybridMultilevel"/>
    <w:tmpl w:val="0CBAA3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1B8F7C6C"/>
    <w:multiLevelType w:val="hybridMultilevel"/>
    <w:tmpl w:val="2BCEF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1CBB649B"/>
    <w:multiLevelType w:val="hybridMultilevel"/>
    <w:tmpl w:val="B9300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1CC60836"/>
    <w:multiLevelType w:val="hybridMultilevel"/>
    <w:tmpl w:val="4516F0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1D2B2A53"/>
    <w:multiLevelType w:val="hybridMultilevel"/>
    <w:tmpl w:val="D07CD2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1D8C3A74"/>
    <w:multiLevelType w:val="hybridMultilevel"/>
    <w:tmpl w:val="FF1A4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1DB55637"/>
    <w:multiLevelType w:val="hybridMultilevel"/>
    <w:tmpl w:val="874857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1E025A29"/>
    <w:multiLevelType w:val="hybridMultilevel"/>
    <w:tmpl w:val="5526FB8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0">
    <w:nsid w:val="1E6840AE"/>
    <w:multiLevelType w:val="hybridMultilevel"/>
    <w:tmpl w:val="BB7AC1DE"/>
    <w:lvl w:ilvl="0" w:tplc="0DBC6C0E">
      <w:start w:val="1"/>
      <w:numFmt w:val="decimal"/>
      <w:lvlText w:val="%1)"/>
      <w:lvlJc w:val="left"/>
      <w:pPr>
        <w:ind w:left="720" w:hanging="360"/>
      </w:pPr>
      <w:rPr>
        <w:rFonts w:hint="default"/>
        <w:b/>
        <w:i/>
      </w:rPr>
    </w:lvl>
    <w:lvl w:ilvl="1" w:tplc="1B04E1CC">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1F5F2A31"/>
    <w:multiLevelType w:val="hybridMultilevel"/>
    <w:tmpl w:val="CCB27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1FF94F17"/>
    <w:multiLevelType w:val="hybridMultilevel"/>
    <w:tmpl w:val="D06A1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2047075A"/>
    <w:multiLevelType w:val="hybridMultilevel"/>
    <w:tmpl w:val="4A9CA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209F2E95"/>
    <w:multiLevelType w:val="hybridMultilevel"/>
    <w:tmpl w:val="9A7AD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20DB27FA"/>
    <w:multiLevelType w:val="hybridMultilevel"/>
    <w:tmpl w:val="9974A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21AF66C9"/>
    <w:multiLevelType w:val="hybridMultilevel"/>
    <w:tmpl w:val="E48EE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23151107"/>
    <w:multiLevelType w:val="hybridMultilevel"/>
    <w:tmpl w:val="C6B6B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238011D3"/>
    <w:multiLevelType w:val="hybridMultilevel"/>
    <w:tmpl w:val="EC2E5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23E83DA4"/>
    <w:multiLevelType w:val="hybridMultilevel"/>
    <w:tmpl w:val="D7EC3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24C70E78"/>
    <w:multiLevelType w:val="hybridMultilevel"/>
    <w:tmpl w:val="A0520C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251C6CC4"/>
    <w:multiLevelType w:val="hybridMultilevel"/>
    <w:tmpl w:val="DD22E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25335CFF"/>
    <w:multiLevelType w:val="hybridMultilevel"/>
    <w:tmpl w:val="DF58E1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26233F34"/>
    <w:multiLevelType w:val="hybridMultilevel"/>
    <w:tmpl w:val="FA6CA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26972730"/>
    <w:multiLevelType w:val="hybridMultilevel"/>
    <w:tmpl w:val="4E161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26E72137"/>
    <w:multiLevelType w:val="hybridMultilevel"/>
    <w:tmpl w:val="CD32A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26F95896"/>
    <w:multiLevelType w:val="hybridMultilevel"/>
    <w:tmpl w:val="93800F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277604F1"/>
    <w:multiLevelType w:val="hybridMultilevel"/>
    <w:tmpl w:val="5FCCA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27E072D7"/>
    <w:multiLevelType w:val="hybridMultilevel"/>
    <w:tmpl w:val="E2A0A8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28EC1AE3"/>
    <w:multiLevelType w:val="hybridMultilevel"/>
    <w:tmpl w:val="693A5D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29556146"/>
    <w:multiLevelType w:val="hybridMultilevel"/>
    <w:tmpl w:val="FBE8A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2A36207D"/>
    <w:multiLevelType w:val="hybridMultilevel"/>
    <w:tmpl w:val="1A42B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2B564485"/>
    <w:multiLevelType w:val="hybridMultilevel"/>
    <w:tmpl w:val="D5B893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2B7E4C11"/>
    <w:multiLevelType w:val="hybridMultilevel"/>
    <w:tmpl w:val="D8328A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2C061F95"/>
    <w:multiLevelType w:val="hybridMultilevel"/>
    <w:tmpl w:val="DD06C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2C630C47"/>
    <w:multiLevelType w:val="hybridMultilevel"/>
    <w:tmpl w:val="6DCED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2CAC0303"/>
    <w:multiLevelType w:val="hybridMultilevel"/>
    <w:tmpl w:val="8C121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2CE45691"/>
    <w:multiLevelType w:val="hybridMultilevel"/>
    <w:tmpl w:val="8ED28A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2D2C27B0"/>
    <w:multiLevelType w:val="hybridMultilevel"/>
    <w:tmpl w:val="8C5E9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2D530D6E"/>
    <w:multiLevelType w:val="hybridMultilevel"/>
    <w:tmpl w:val="D58AC2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300E568D"/>
    <w:multiLevelType w:val="hybridMultilevel"/>
    <w:tmpl w:val="34CE26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301D7426"/>
    <w:multiLevelType w:val="hybridMultilevel"/>
    <w:tmpl w:val="3454EC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30340A33"/>
    <w:multiLevelType w:val="hybridMultilevel"/>
    <w:tmpl w:val="D16A4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304A350E"/>
    <w:multiLevelType w:val="hybridMultilevel"/>
    <w:tmpl w:val="2D92A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309C0503"/>
    <w:multiLevelType w:val="hybridMultilevel"/>
    <w:tmpl w:val="048CB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310A0EA0"/>
    <w:multiLevelType w:val="hybridMultilevel"/>
    <w:tmpl w:val="80E65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32872D21"/>
    <w:multiLevelType w:val="hybridMultilevel"/>
    <w:tmpl w:val="B0C03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33D77D3B"/>
    <w:multiLevelType w:val="hybridMultilevel"/>
    <w:tmpl w:val="2AAA2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33EF21DA"/>
    <w:multiLevelType w:val="hybridMultilevel"/>
    <w:tmpl w:val="D7E2B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341B35ED"/>
    <w:multiLevelType w:val="hybridMultilevel"/>
    <w:tmpl w:val="1E7E4C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346A7AE7"/>
    <w:multiLevelType w:val="hybridMultilevel"/>
    <w:tmpl w:val="759C6A78"/>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1">
    <w:nsid w:val="348055A2"/>
    <w:multiLevelType w:val="hybridMultilevel"/>
    <w:tmpl w:val="664A8F5A"/>
    <w:lvl w:ilvl="0" w:tplc="028868EA">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nsid w:val="348B055D"/>
    <w:multiLevelType w:val="hybridMultilevel"/>
    <w:tmpl w:val="DEDC3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nsid w:val="3542725B"/>
    <w:multiLevelType w:val="hybridMultilevel"/>
    <w:tmpl w:val="BB8C9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368D07FB"/>
    <w:multiLevelType w:val="hybridMultilevel"/>
    <w:tmpl w:val="B2B8E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36DC42C3"/>
    <w:multiLevelType w:val="hybridMultilevel"/>
    <w:tmpl w:val="D70CA1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36F75588"/>
    <w:multiLevelType w:val="hybridMultilevel"/>
    <w:tmpl w:val="FCA63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37340DB8"/>
    <w:multiLevelType w:val="hybridMultilevel"/>
    <w:tmpl w:val="1C680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379A451F"/>
    <w:multiLevelType w:val="hybridMultilevel"/>
    <w:tmpl w:val="0066A1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382D4594"/>
    <w:multiLevelType w:val="hybridMultilevel"/>
    <w:tmpl w:val="0D3C3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38666AA2"/>
    <w:multiLevelType w:val="hybridMultilevel"/>
    <w:tmpl w:val="1EE829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38FB439D"/>
    <w:multiLevelType w:val="hybridMultilevel"/>
    <w:tmpl w:val="485C8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390E7AD9"/>
    <w:multiLevelType w:val="hybridMultilevel"/>
    <w:tmpl w:val="63D20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392F0310"/>
    <w:multiLevelType w:val="hybridMultilevel"/>
    <w:tmpl w:val="41C49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3A284AA0"/>
    <w:multiLevelType w:val="hybridMultilevel"/>
    <w:tmpl w:val="50AE8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3B82364E"/>
    <w:multiLevelType w:val="hybridMultilevel"/>
    <w:tmpl w:val="01A8C7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3BC66D54"/>
    <w:multiLevelType w:val="hybridMultilevel"/>
    <w:tmpl w:val="F6584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3CE13A95"/>
    <w:multiLevelType w:val="hybridMultilevel"/>
    <w:tmpl w:val="35846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nsid w:val="3E7D0EFC"/>
    <w:multiLevelType w:val="hybridMultilevel"/>
    <w:tmpl w:val="F474A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3E8002C5"/>
    <w:multiLevelType w:val="hybridMultilevel"/>
    <w:tmpl w:val="D3D4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nsid w:val="3EC12AA7"/>
    <w:multiLevelType w:val="hybridMultilevel"/>
    <w:tmpl w:val="1B8661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3FC4766E"/>
    <w:multiLevelType w:val="hybridMultilevel"/>
    <w:tmpl w:val="331403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40DC0383"/>
    <w:multiLevelType w:val="hybridMultilevel"/>
    <w:tmpl w:val="DBC4B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nsid w:val="41187830"/>
    <w:multiLevelType w:val="hybridMultilevel"/>
    <w:tmpl w:val="25DE12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nsid w:val="41DC514F"/>
    <w:multiLevelType w:val="hybridMultilevel"/>
    <w:tmpl w:val="F120F3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nsid w:val="42836839"/>
    <w:multiLevelType w:val="hybridMultilevel"/>
    <w:tmpl w:val="46A46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42A02E54"/>
    <w:multiLevelType w:val="hybridMultilevel"/>
    <w:tmpl w:val="27F2B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nsid w:val="4412242E"/>
    <w:multiLevelType w:val="hybridMultilevel"/>
    <w:tmpl w:val="6FFA3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nsid w:val="44744E10"/>
    <w:multiLevelType w:val="hybridMultilevel"/>
    <w:tmpl w:val="02163C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44FE796A"/>
    <w:multiLevelType w:val="hybridMultilevel"/>
    <w:tmpl w:val="64A46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nsid w:val="45D3003C"/>
    <w:multiLevelType w:val="hybridMultilevel"/>
    <w:tmpl w:val="48123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nsid w:val="46CF4381"/>
    <w:multiLevelType w:val="hybridMultilevel"/>
    <w:tmpl w:val="DE945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nsid w:val="46F26AA0"/>
    <w:multiLevelType w:val="hybridMultilevel"/>
    <w:tmpl w:val="87241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nsid w:val="4770550B"/>
    <w:multiLevelType w:val="hybridMultilevel"/>
    <w:tmpl w:val="A19698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nsid w:val="49197DCB"/>
    <w:multiLevelType w:val="hybridMultilevel"/>
    <w:tmpl w:val="4B64C5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nsid w:val="49FC79CA"/>
    <w:multiLevelType w:val="hybridMultilevel"/>
    <w:tmpl w:val="FD461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nsid w:val="4AF01631"/>
    <w:multiLevelType w:val="hybridMultilevel"/>
    <w:tmpl w:val="F4BEDF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nsid w:val="4CEB1B52"/>
    <w:multiLevelType w:val="hybridMultilevel"/>
    <w:tmpl w:val="A18024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nsid w:val="4D1735BD"/>
    <w:multiLevelType w:val="hybridMultilevel"/>
    <w:tmpl w:val="98300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nsid w:val="4D9F14AD"/>
    <w:multiLevelType w:val="hybridMultilevel"/>
    <w:tmpl w:val="C8F03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nsid w:val="4DD06225"/>
    <w:multiLevelType w:val="hybridMultilevel"/>
    <w:tmpl w:val="F57E91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nsid w:val="4E2F219A"/>
    <w:multiLevelType w:val="hybridMultilevel"/>
    <w:tmpl w:val="1D4420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nsid w:val="4E6530E2"/>
    <w:multiLevelType w:val="hybridMultilevel"/>
    <w:tmpl w:val="FC224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nsid w:val="4E927071"/>
    <w:multiLevelType w:val="hybridMultilevel"/>
    <w:tmpl w:val="CEE0F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nsid w:val="4F5820BA"/>
    <w:multiLevelType w:val="hybridMultilevel"/>
    <w:tmpl w:val="49C6AE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nsid w:val="500B00BB"/>
    <w:multiLevelType w:val="hybridMultilevel"/>
    <w:tmpl w:val="6F48BC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nsid w:val="51DC39D9"/>
    <w:multiLevelType w:val="hybridMultilevel"/>
    <w:tmpl w:val="EF0E9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nsid w:val="52AE253B"/>
    <w:multiLevelType w:val="hybridMultilevel"/>
    <w:tmpl w:val="EAEC00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nsid w:val="52F843A3"/>
    <w:multiLevelType w:val="hybridMultilevel"/>
    <w:tmpl w:val="22F0A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nsid w:val="52FF55F4"/>
    <w:multiLevelType w:val="hybridMultilevel"/>
    <w:tmpl w:val="6FE07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nsid w:val="53830132"/>
    <w:multiLevelType w:val="hybridMultilevel"/>
    <w:tmpl w:val="03588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nsid w:val="558171D1"/>
    <w:multiLevelType w:val="hybridMultilevel"/>
    <w:tmpl w:val="7FF0B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nsid w:val="56844302"/>
    <w:multiLevelType w:val="hybridMultilevel"/>
    <w:tmpl w:val="BA9EE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nsid w:val="56DC7410"/>
    <w:multiLevelType w:val="hybridMultilevel"/>
    <w:tmpl w:val="BBF4F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nsid w:val="56F9521E"/>
    <w:multiLevelType w:val="hybridMultilevel"/>
    <w:tmpl w:val="13A64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nsid w:val="57146174"/>
    <w:multiLevelType w:val="hybridMultilevel"/>
    <w:tmpl w:val="E676D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nsid w:val="57A17AFB"/>
    <w:multiLevelType w:val="hybridMultilevel"/>
    <w:tmpl w:val="98823C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nsid w:val="57EC2E6E"/>
    <w:multiLevelType w:val="hybridMultilevel"/>
    <w:tmpl w:val="D0C22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nsid w:val="582D0AF3"/>
    <w:multiLevelType w:val="hybridMultilevel"/>
    <w:tmpl w:val="831A0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nsid w:val="582E1FDC"/>
    <w:multiLevelType w:val="hybridMultilevel"/>
    <w:tmpl w:val="E15C3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nsid w:val="58370295"/>
    <w:multiLevelType w:val="hybridMultilevel"/>
    <w:tmpl w:val="840E8F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nsid w:val="59514FA9"/>
    <w:multiLevelType w:val="hybridMultilevel"/>
    <w:tmpl w:val="9F74A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nsid w:val="59CB054A"/>
    <w:multiLevelType w:val="hybridMultilevel"/>
    <w:tmpl w:val="42727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nsid w:val="5A8E4C08"/>
    <w:multiLevelType w:val="hybridMultilevel"/>
    <w:tmpl w:val="3C9C7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nsid w:val="5A997A51"/>
    <w:multiLevelType w:val="hybridMultilevel"/>
    <w:tmpl w:val="884096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nsid w:val="5B424CAE"/>
    <w:multiLevelType w:val="hybridMultilevel"/>
    <w:tmpl w:val="D3F87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nsid w:val="5C10278D"/>
    <w:multiLevelType w:val="hybridMultilevel"/>
    <w:tmpl w:val="0ADC1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nsid w:val="5CD94182"/>
    <w:multiLevelType w:val="hybridMultilevel"/>
    <w:tmpl w:val="C2A4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nsid w:val="5CDC4076"/>
    <w:multiLevelType w:val="hybridMultilevel"/>
    <w:tmpl w:val="11F8A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nsid w:val="5D637109"/>
    <w:multiLevelType w:val="hybridMultilevel"/>
    <w:tmpl w:val="5972F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nsid w:val="5D862FC6"/>
    <w:multiLevelType w:val="hybridMultilevel"/>
    <w:tmpl w:val="24867F16"/>
    <w:lvl w:ilvl="0" w:tplc="C5F018B4">
      <w:start w:val="1"/>
      <w:numFmt w:val="decimal"/>
      <w:lvlText w:val="%1)"/>
      <w:lvlJc w:val="left"/>
      <w:pPr>
        <w:ind w:left="720" w:hanging="360"/>
      </w:pPr>
      <w:rPr>
        <w:rFonts w:hint="default"/>
        <w:b/>
      </w:rPr>
    </w:lvl>
    <w:lvl w:ilvl="1" w:tplc="D7C66524">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1">
    <w:nsid w:val="5E26122C"/>
    <w:multiLevelType w:val="hybridMultilevel"/>
    <w:tmpl w:val="A6B2A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2">
    <w:nsid w:val="5E6E7403"/>
    <w:multiLevelType w:val="hybridMultilevel"/>
    <w:tmpl w:val="DB280A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nsid w:val="6171025B"/>
    <w:multiLevelType w:val="hybridMultilevel"/>
    <w:tmpl w:val="15EC4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nsid w:val="621E61A3"/>
    <w:multiLevelType w:val="hybridMultilevel"/>
    <w:tmpl w:val="00E0F4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nsid w:val="64461B2F"/>
    <w:multiLevelType w:val="hybridMultilevel"/>
    <w:tmpl w:val="34BC6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nsid w:val="64A67A8D"/>
    <w:multiLevelType w:val="hybridMultilevel"/>
    <w:tmpl w:val="7BC23DC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7">
    <w:nsid w:val="64DB703B"/>
    <w:multiLevelType w:val="hybridMultilevel"/>
    <w:tmpl w:val="91446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nsid w:val="651644D1"/>
    <w:multiLevelType w:val="hybridMultilevel"/>
    <w:tmpl w:val="ACA6E71E"/>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9">
    <w:nsid w:val="6565307E"/>
    <w:multiLevelType w:val="hybridMultilevel"/>
    <w:tmpl w:val="F8709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nsid w:val="66367522"/>
    <w:multiLevelType w:val="hybridMultilevel"/>
    <w:tmpl w:val="C3B6A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nsid w:val="66AB08B2"/>
    <w:multiLevelType w:val="hybridMultilevel"/>
    <w:tmpl w:val="8B8CF1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nsid w:val="67987F99"/>
    <w:multiLevelType w:val="hybridMultilevel"/>
    <w:tmpl w:val="BD18E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3">
    <w:nsid w:val="679A413E"/>
    <w:multiLevelType w:val="hybridMultilevel"/>
    <w:tmpl w:val="43DCA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4">
    <w:nsid w:val="68FE331D"/>
    <w:multiLevelType w:val="hybridMultilevel"/>
    <w:tmpl w:val="3D205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nsid w:val="6AD1137B"/>
    <w:multiLevelType w:val="hybridMultilevel"/>
    <w:tmpl w:val="38CAE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nsid w:val="6B130B9F"/>
    <w:multiLevelType w:val="hybridMultilevel"/>
    <w:tmpl w:val="F768D1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7">
    <w:nsid w:val="6B3640E0"/>
    <w:multiLevelType w:val="hybridMultilevel"/>
    <w:tmpl w:val="324856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nsid w:val="6C3F0BB7"/>
    <w:multiLevelType w:val="hybridMultilevel"/>
    <w:tmpl w:val="4B3EED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9">
    <w:nsid w:val="6D093AEC"/>
    <w:multiLevelType w:val="hybridMultilevel"/>
    <w:tmpl w:val="571A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0">
    <w:nsid w:val="6EA44AE6"/>
    <w:multiLevelType w:val="hybridMultilevel"/>
    <w:tmpl w:val="56A43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1">
    <w:nsid w:val="6F2B0F30"/>
    <w:multiLevelType w:val="hybridMultilevel"/>
    <w:tmpl w:val="CE60D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2">
    <w:nsid w:val="6FF258CC"/>
    <w:multiLevelType w:val="hybridMultilevel"/>
    <w:tmpl w:val="C044A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3">
    <w:nsid w:val="710F298C"/>
    <w:multiLevelType w:val="hybridMultilevel"/>
    <w:tmpl w:val="6BCAB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4">
    <w:nsid w:val="71452CE8"/>
    <w:multiLevelType w:val="hybridMultilevel"/>
    <w:tmpl w:val="02327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5">
    <w:nsid w:val="717B4EA8"/>
    <w:multiLevelType w:val="hybridMultilevel"/>
    <w:tmpl w:val="AF7E2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nsid w:val="72B02219"/>
    <w:multiLevelType w:val="hybridMultilevel"/>
    <w:tmpl w:val="89447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7">
    <w:nsid w:val="735B3911"/>
    <w:multiLevelType w:val="hybridMultilevel"/>
    <w:tmpl w:val="13920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8">
    <w:nsid w:val="735D7EA0"/>
    <w:multiLevelType w:val="hybridMultilevel"/>
    <w:tmpl w:val="56BE20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nsid w:val="747D2D78"/>
    <w:multiLevelType w:val="hybridMultilevel"/>
    <w:tmpl w:val="26CCA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nsid w:val="75DF4091"/>
    <w:multiLevelType w:val="hybridMultilevel"/>
    <w:tmpl w:val="5B6A63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nsid w:val="76B956F2"/>
    <w:multiLevelType w:val="hybridMultilevel"/>
    <w:tmpl w:val="A4643C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2">
    <w:nsid w:val="771C4DBD"/>
    <w:multiLevelType w:val="hybridMultilevel"/>
    <w:tmpl w:val="CBB6AD48"/>
    <w:lvl w:ilvl="0" w:tplc="04050011">
      <w:start w:val="1"/>
      <w:numFmt w:val="decimal"/>
      <w:lvlText w:val="%1)"/>
      <w:lvlJc w:val="left"/>
      <w:pPr>
        <w:ind w:left="720" w:hanging="360"/>
      </w:pPr>
      <w:rPr>
        <w:rFonts w:hint="default"/>
      </w:rPr>
    </w:lvl>
    <w:lvl w:ilvl="1" w:tplc="1D943364">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3">
    <w:nsid w:val="78442D5C"/>
    <w:multiLevelType w:val="hybridMultilevel"/>
    <w:tmpl w:val="E1E82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4">
    <w:nsid w:val="78522F56"/>
    <w:multiLevelType w:val="hybridMultilevel"/>
    <w:tmpl w:val="6CA45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5">
    <w:nsid w:val="79F21648"/>
    <w:multiLevelType w:val="hybridMultilevel"/>
    <w:tmpl w:val="DAACA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6">
    <w:nsid w:val="7A7B1B93"/>
    <w:multiLevelType w:val="hybridMultilevel"/>
    <w:tmpl w:val="1C32F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7">
    <w:nsid w:val="7AA613EE"/>
    <w:multiLevelType w:val="hybridMultilevel"/>
    <w:tmpl w:val="19DECA88"/>
    <w:lvl w:ilvl="0" w:tplc="373A2BDE">
      <w:start w:val="1"/>
      <w:numFmt w:val="decimal"/>
      <w:lvlText w:val="%1)"/>
      <w:lvlJc w:val="left"/>
      <w:pPr>
        <w:ind w:left="720" w:hanging="360"/>
      </w:pPr>
      <w:rPr>
        <w:rFonts w:hint="default"/>
        <w:b/>
        <w: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8">
    <w:nsid w:val="7AC70119"/>
    <w:multiLevelType w:val="hybridMultilevel"/>
    <w:tmpl w:val="17CE8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9">
    <w:nsid w:val="7B2F010D"/>
    <w:multiLevelType w:val="hybridMultilevel"/>
    <w:tmpl w:val="1C6E3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0">
    <w:nsid w:val="7BEE3756"/>
    <w:multiLevelType w:val="hybridMultilevel"/>
    <w:tmpl w:val="91144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1">
    <w:nsid w:val="7C3260FE"/>
    <w:multiLevelType w:val="hybridMultilevel"/>
    <w:tmpl w:val="9D80D7C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2">
    <w:nsid w:val="7F006B3F"/>
    <w:multiLevelType w:val="hybridMultilevel"/>
    <w:tmpl w:val="5F36E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nsid w:val="7FC048D6"/>
    <w:multiLevelType w:val="hybridMultilevel"/>
    <w:tmpl w:val="141CE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8"/>
  </w:num>
  <w:num w:numId="2">
    <w:abstractNumId w:val="86"/>
  </w:num>
  <w:num w:numId="3">
    <w:abstractNumId w:val="68"/>
  </w:num>
  <w:num w:numId="4">
    <w:abstractNumId w:val="139"/>
  </w:num>
  <w:num w:numId="5">
    <w:abstractNumId w:val="77"/>
  </w:num>
  <w:num w:numId="6">
    <w:abstractNumId w:val="99"/>
  </w:num>
  <w:num w:numId="7">
    <w:abstractNumId w:val="168"/>
  </w:num>
  <w:num w:numId="8">
    <w:abstractNumId w:val="48"/>
  </w:num>
  <w:num w:numId="9">
    <w:abstractNumId w:val="155"/>
  </w:num>
  <w:num w:numId="10">
    <w:abstractNumId w:val="166"/>
  </w:num>
  <w:num w:numId="11">
    <w:abstractNumId w:val="179"/>
  </w:num>
  <w:num w:numId="12">
    <w:abstractNumId w:val="101"/>
  </w:num>
  <w:num w:numId="13">
    <w:abstractNumId w:val="19"/>
  </w:num>
  <w:num w:numId="14">
    <w:abstractNumId w:val="108"/>
  </w:num>
  <w:num w:numId="15">
    <w:abstractNumId w:val="15"/>
  </w:num>
  <w:num w:numId="16">
    <w:abstractNumId w:val="94"/>
  </w:num>
  <w:num w:numId="17">
    <w:abstractNumId w:val="70"/>
  </w:num>
  <w:num w:numId="18">
    <w:abstractNumId w:val="124"/>
  </w:num>
  <w:num w:numId="19">
    <w:abstractNumId w:val="135"/>
  </w:num>
  <w:num w:numId="20">
    <w:abstractNumId w:val="39"/>
  </w:num>
  <w:num w:numId="21">
    <w:abstractNumId w:val="7"/>
  </w:num>
  <w:num w:numId="22">
    <w:abstractNumId w:val="75"/>
  </w:num>
  <w:num w:numId="23">
    <w:abstractNumId w:val="102"/>
  </w:num>
  <w:num w:numId="24">
    <w:abstractNumId w:val="74"/>
  </w:num>
  <w:num w:numId="25">
    <w:abstractNumId w:val="143"/>
  </w:num>
  <w:num w:numId="26">
    <w:abstractNumId w:val="150"/>
  </w:num>
  <w:num w:numId="27">
    <w:abstractNumId w:val="24"/>
  </w:num>
  <w:num w:numId="28">
    <w:abstractNumId w:val="187"/>
  </w:num>
  <w:num w:numId="29">
    <w:abstractNumId w:val="119"/>
  </w:num>
  <w:num w:numId="30">
    <w:abstractNumId w:val="57"/>
  </w:num>
  <w:num w:numId="31">
    <w:abstractNumId w:val="35"/>
  </w:num>
  <w:num w:numId="32">
    <w:abstractNumId w:val="87"/>
  </w:num>
  <w:num w:numId="33">
    <w:abstractNumId w:val="131"/>
  </w:num>
  <w:num w:numId="34">
    <w:abstractNumId w:val="111"/>
  </w:num>
  <w:num w:numId="35">
    <w:abstractNumId w:val="110"/>
  </w:num>
  <w:num w:numId="36">
    <w:abstractNumId w:val="100"/>
  </w:num>
  <w:num w:numId="37">
    <w:abstractNumId w:val="80"/>
  </w:num>
  <w:num w:numId="38">
    <w:abstractNumId w:val="4"/>
  </w:num>
  <w:num w:numId="39">
    <w:abstractNumId w:val="134"/>
  </w:num>
  <w:num w:numId="40">
    <w:abstractNumId w:val="162"/>
  </w:num>
  <w:num w:numId="41">
    <w:abstractNumId w:val="149"/>
  </w:num>
  <w:num w:numId="42">
    <w:abstractNumId w:val="195"/>
  </w:num>
  <w:num w:numId="43">
    <w:abstractNumId w:val="144"/>
  </w:num>
  <w:num w:numId="44">
    <w:abstractNumId w:val="165"/>
  </w:num>
  <w:num w:numId="45">
    <w:abstractNumId w:val="90"/>
  </w:num>
  <w:num w:numId="46">
    <w:abstractNumId w:val="201"/>
  </w:num>
  <w:num w:numId="47">
    <w:abstractNumId w:val="29"/>
  </w:num>
  <w:num w:numId="48">
    <w:abstractNumId w:val="176"/>
  </w:num>
  <w:num w:numId="49">
    <w:abstractNumId w:val="157"/>
  </w:num>
  <w:num w:numId="50">
    <w:abstractNumId w:val="122"/>
  </w:num>
  <w:num w:numId="51">
    <w:abstractNumId w:val="106"/>
  </w:num>
  <w:num w:numId="52">
    <w:abstractNumId w:val="107"/>
  </w:num>
  <w:num w:numId="53">
    <w:abstractNumId w:val="54"/>
  </w:num>
  <w:num w:numId="54">
    <w:abstractNumId w:val="141"/>
  </w:num>
  <w:num w:numId="55">
    <w:abstractNumId w:val="136"/>
  </w:num>
  <w:num w:numId="56">
    <w:abstractNumId w:val="88"/>
  </w:num>
  <w:num w:numId="57">
    <w:abstractNumId w:val="73"/>
  </w:num>
  <w:num w:numId="58">
    <w:abstractNumId w:val="118"/>
  </w:num>
  <w:num w:numId="59">
    <w:abstractNumId w:val="126"/>
  </w:num>
  <w:num w:numId="60">
    <w:abstractNumId w:val="59"/>
  </w:num>
  <w:num w:numId="61">
    <w:abstractNumId w:val="40"/>
  </w:num>
  <w:num w:numId="62">
    <w:abstractNumId w:val="113"/>
  </w:num>
  <w:num w:numId="63">
    <w:abstractNumId w:val="11"/>
  </w:num>
  <w:num w:numId="64">
    <w:abstractNumId w:val="71"/>
  </w:num>
  <w:num w:numId="65">
    <w:abstractNumId w:val="30"/>
  </w:num>
  <w:num w:numId="66">
    <w:abstractNumId w:val="61"/>
  </w:num>
  <w:num w:numId="67">
    <w:abstractNumId w:val="32"/>
  </w:num>
  <w:num w:numId="68">
    <w:abstractNumId w:val="58"/>
  </w:num>
  <w:num w:numId="69">
    <w:abstractNumId w:val="114"/>
  </w:num>
  <w:num w:numId="70">
    <w:abstractNumId w:val="115"/>
  </w:num>
  <w:num w:numId="71">
    <w:abstractNumId w:val="44"/>
  </w:num>
  <w:num w:numId="72">
    <w:abstractNumId w:val="25"/>
  </w:num>
  <w:num w:numId="73">
    <w:abstractNumId w:val="2"/>
  </w:num>
  <w:num w:numId="74">
    <w:abstractNumId w:val="146"/>
  </w:num>
  <w:num w:numId="75">
    <w:abstractNumId w:val="163"/>
  </w:num>
  <w:num w:numId="76">
    <w:abstractNumId w:val="151"/>
  </w:num>
  <w:num w:numId="77">
    <w:abstractNumId w:val="104"/>
  </w:num>
  <w:num w:numId="78">
    <w:abstractNumId w:val="65"/>
  </w:num>
  <w:num w:numId="79">
    <w:abstractNumId w:val="138"/>
  </w:num>
  <w:num w:numId="80">
    <w:abstractNumId w:val="117"/>
  </w:num>
  <w:num w:numId="81">
    <w:abstractNumId w:val="18"/>
  </w:num>
  <w:num w:numId="82">
    <w:abstractNumId w:val="95"/>
  </w:num>
  <w:num w:numId="83">
    <w:abstractNumId w:val="89"/>
  </w:num>
  <w:num w:numId="84">
    <w:abstractNumId w:val="137"/>
  </w:num>
  <w:num w:numId="85">
    <w:abstractNumId w:val="161"/>
  </w:num>
  <w:num w:numId="86">
    <w:abstractNumId w:val="34"/>
  </w:num>
  <w:num w:numId="87">
    <w:abstractNumId w:val="3"/>
  </w:num>
  <w:num w:numId="88">
    <w:abstractNumId w:val="69"/>
  </w:num>
  <w:num w:numId="89">
    <w:abstractNumId w:val="8"/>
  </w:num>
  <w:num w:numId="90">
    <w:abstractNumId w:val="37"/>
  </w:num>
  <w:num w:numId="91">
    <w:abstractNumId w:val="167"/>
  </w:num>
  <w:num w:numId="92">
    <w:abstractNumId w:val="116"/>
  </w:num>
  <w:num w:numId="93">
    <w:abstractNumId w:val="62"/>
  </w:num>
  <w:num w:numId="94">
    <w:abstractNumId w:val="85"/>
  </w:num>
  <w:num w:numId="95">
    <w:abstractNumId w:val="12"/>
  </w:num>
  <w:num w:numId="96">
    <w:abstractNumId w:val="184"/>
  </w:num>
  <w:num w:numId="97">
    <w:abstractNumId w:val="132"/>
  </w:num>
  <w:num w:numId="98">
    <w:abstractNumId w:val="47"/>
  </w:num>
  <w:num w:numId="99">
    <w:abstractNumId w:val="72"/>
  </w:num>
  <w:num w:numId="100">
    <w:abstractNumId w:val="49"/>
  </w:num>
  <w:num w:numId="101">
    <w:abstractNumId w:val="103"/>
  </w:num>
  <w:num w:numId="102">
    <w:abstractNumId w:val="159"/>
  </w:num>
  <w:num w:numId="103">
    <w:abstractNumId w:val="0"/>
  </w:num>
  <w:num w:numId="104">
    <w:abstractNumId w:val="105"/>
  </w:num>
  <w:num w:numId="105">
    <w:abstractNumId w:val="52"/>
  </w:num>
  <w:num w:numId="106">
    <w:abstractNumId w:val="182"/>
  </w:num>
  <w:num w:numId="107">
    <w:abstractNumId w:val="185"/>
  </w:num>
  <w:num w:numId="108">
    <w:abstractNumId w:val="22"/>
  </w:num>
  <w:num w:numId="109">
    <w:abstractNumId w:val="127"/>
  </w:num>
  <w:num w:numId="110">
    <w:abstractNumId w:val="97"/>
  </w:num>
  <w:num w:numId="111">
    <w:abstractNumId w:val="55"/>
  </w:num>
  <w:num w:numId="112">
    <w:abstractNumId w:val="177"/>
  </w:num>
  <w:num w:numId="113">
    <w:abstractNumId w:val="203"/>
  </w:num>
  <w:num w:numId="114">
    <w:abstractNumId w:val="41"/>
  </w:num>
  <w:num w:numId="115">
    <w:abstractNumId w:val="14"/>
  </w:num>
  <w:num w:numId="116">
    <w:abstractNumId w:val="13"/>
  </w:num>
  <w:num w:numId="117">
    <w:abstractNumId w:val="170"/>
  </w:num>
  <w:num w:numId="118">
    <w:abstractNumId w:val="92"/>
  </w:num>
  <w:num w:numId="119">
    <w:abstractNumId w:val="174"/>
  </w:num>
  <w:num w:numId="120">
    <w:abstractNumId w:val="125"/>
  </w:num>
  <w:num w:numId="121">
    <w:abstractNumId w:val="27"/>
  </w:num>
  <w:num w:numId="122">
    <w:abstractNumId w:val="6"/>
  </w:num>
  <w:num w:numId="123">
    <w:abstractNumId w:val="142"/>
  </w:num>
  <w:num w:numId="124">
    <w:abstractNumId w:val="186"/>
  </w:num>
  <w:num w:numId="125">
    <w:abstractNumId w:val="64"/>
  </w:num>
  <w:num w:numId="126">
    <w:abstractNumId w:val="120"/>
  </w:num>
  <w:num w:numId="127">
    <w:abstractNumId w:val="158"/>
  </w:num>
  <w:num w:numId="128">
    <w:abstractNumId w:val="173"/>
  </w:num>
  <w:num w:numId="129">
    <w:abstractNumId w:val="76"/>
  </w:num>
  <w:num w:numId="130">
    <w:abstractNumId w:val="60"/>
  </w:num>
  <w:num w:numId="131">
    <w:abstractNumId w:val="188"/>
  </w:num>
  <w:num w:numId="132">
    <w:abstractNumId w:val="96"/>
  </w:num>
  <w:num w:numId="133">
    <w:abstractNumId w:val="153"/>
  </w:num>
  <w:num w:numId="134">
    <w:abstractNumId w:val="21"/>
  </w:num>
  <w:num w:numId="135">
    <w:abstractNumId w:val="84"/>
  </w:num>
  <w:num w:numId="136">
    <w:abstractNumId w:val="1"/>
  </w:num>
  <w:num w:numId="137">
    <w:abstractNumId w:val="81"/>
  </w:num>
  <w:num w:numId="138">
    <w:abstractNumId w:val="82"/>
  </w:num>
  <w:num w:numId="139">
    <w:abstractNumId w:val="189"/>
  </w:num>
  <w:num w:numId="140">
    <w:abstractNumId w:val="16"/>
  </w:num>
  <w:num w:numId="141">
    <w:abstractNumId w:val="202"/>
  </w:num>
  <w:num w:numId="142">
    <w:abstractNumId w:val="93"/>
  </w:num>
  <w:num w:numId="143">
    <w:abstractNumId w:val="10"/>
  </w:num>
  <w:num w:numId="144">
    <w:abstractNumId w:val="63"/>
  </w:num>
  <w:num w:numId="145">
    <w:abstractNumId w:val="121"/>
  </w:num>
  <w:num w:numId="146">
    <w:abstractNumId w:val="67"/>
  </w:num>
  <w:num w:numId="147">
    <w:abstractNumId w:val="17"/>
  </w:num>
  <w:num w:numId="148">
    <w:abstractNumId w:val="133"/>
  </w:num>
  <w:num w:numId="149">
    <w:abstractNumId w:val="23"/>
  </w:num>
  <w:num w:numId="150">
    <w:abstractNumId w:val="5"/>
  </w:num>
  <w:num w:numId="151">
    <w:abstractNumId w:val="192"/>
  </w:num>
  <w:num w:numId="152">
    <w:abstractNumId w:val="169"/>
  </w:num>
  <w:num w:numId="153">
    <w:abstractNumId w:val="9"/>
  </w:num>
  <w:num w:numId="154">
    <w:abstractNumId w:val="148"/>
  </w:num>
  <w:num w:numId="155">
    <w:abstractNumId w:val="130"/>
  </w:num>
  <w:num w:numId="156">
    <w:abstractNumId w:val="171"/>
  </w:num>
  <w:num w:numId="157">
    <w:abstractNumId w:val="156"/>
  </w:num>
  <w:num w:numId="158">
    <w:abstractNumId w:val="193"/>
  </w:num>
  <w:num w:numId="159">
    <w:abstractNumId w:val="98"/>
  </w:num>
  <w:num w:numId="160">
    <w:abstractNumId w:val="51"/>
  </w:num>
  <w:num w:numId="161">
    <w:abstractNumId w:val="180"/>
  </w:num>
  <w:num w:numId="162">
    <w:abstractNumId w:val="31"/>
  </w:num>
  <w:num w:numId="163">
    <w:abstractNumId w:val="33"/>
  </w:num>
  <w:num w:numId="164">
    <w:abstractNumId w:val="172"/>
  </w:num>
  <w:num w:numId="165">
    <w:abstractNumId w:val="196"/>
  </w:num>
  <w:num w:numId="166">
    <w:abstractNumId w:val="53"/>
  </w:num>
  <w:num w:numId="167">
    <w:abstractNumId w:val="43"/>
  </w:num>
  <w:num w:numId="168">
    <w:abstractNumId w:val="152"/>
  </w:num>
  <w:num w:numId="169">
    <w:abstractNumId w:val="45"/>
  </w:num>
  <w:num w:numId="170">
    <w:abstractNumId w:val="175"/>
  </w:num>
  <w:num w:numId="171">
    <w:abstractNumId w:val="140"/>
  </w:num>
  <w:num w:numId="172">
    <w:abstractNumId w:val="190"/>
  </w:num>
  <w:num w:numId="173">
    <w:abstractNumId w:val="123"/>
  </w:num>
  <w:num w:numId="174">
    <w:abstractNumId w:val="145"/>
  </w:num>
  <w:num w:numId="175">
    <w:abstractNumId w:val="46"/>
  </w:num>
  <w:num w:numId="176">
    <w:abstractNumId w:val="164"/>
  </w:num>
  <w:num w:numId="177">
    <w:abstractNumId w:val="56"/>
  </w:num>
  <w:num w:numId="178">
    <w:abstractNumId w:val="42"/>
  </w:num>
  <w:num w:numId="179">
    <w:abstractNumId w:val="198"/>
  </w:num>
  <w:num w:numId="180">
    <w:abstractNumId w:val="183"/>
  </w:num>
  <w:num w:numId="181">
    <w:abstractNumId w:val="83"/>
  </w:num>
  <w:num w:numId="182">
    <w:abstractNumId w:val="79"/>
  </w:num>
  <w:num w:numId="183">
    <w:abstractNumId w:val="178"/>
  </w:num>
  <w:num w:numId="184">
    <w:abstractNumId w:val="112"/>
  </w:num>
  <w:num w:numId="185">
    <w:abstractNumId w:val="20"/>
  </w:num>
  <w:num w:numId="186">
    <w:abstractNumId w:val="109"/>
  </w:num>
  <w:num w:numId="187">
    <w:abstractNumId w:val="200"/>
  </w:num>
  <w:num w:numId="188">
    <w:abstractNumId w:val="36"/>
  </w:num>
  <w:num w:numId="189">
    <w:abstractNumId w:val="181"/>
  </w:num>
  <w:num w:numId="190">
    <w:abstractNumId w:val="154"/>
  </w:num>
  <w:num w:numId="191">
    <w:abstractNumId w:val="194"/>
  </w:num>
  <w:num w:numId="192">
    <w:abstractNumId w:val="191"/>
  </w:num>
  <w:num w:numId="193">
    <w:abstractNumId w:val="129"/>
  </w:num>
  <w:num w:numId="194">
    <w:abstractNumId w:val="128"/>
  </w:num>
  <w:num w:numId="195">
    <w:abstractNumId w:val="28"/>
  </w:num>
  <w:num w:numId="196">
    <w:abstractNumId w:val="26"/>
  </w:num>
  <w:num w:numId="197">
    <w:abstractNumId w:val="91"/>
  </w:num>
  <w:num w:numId="198">
    <w:abstractNumId w:val="50"/>
  </w:num>
  <w:num w:numId="199">
    <w:abstractNumId w:val="160"/>
  </w:num>
  <w:num w:numId="200">
    <w:abstractNumId w:val="199"/>
  </w:num>
  <w:num w:numId="201">
    <w:abstractNumId w:val="66"/>
  </w:num>
  <w:num w:numId="202">
    <w:abstractNumId w:val="147"/>
  </w:num>
  <w:num w:numId="203">
    <w:abstractNumId w:val="197"/>
  </w:num>
  <w:num w:numId="204">
    <w:abstractNumId w:val="78"/>
  </w:num>
  <w:numIdMacAtCleanup w:val="2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0330"/>
    <w:rsid w:val="00071D1B"/>
    <w:rsid w:val="000D05D1"/>
    <w:rsid w:val="00167E3C"/>
    <w:rsid w:val="001F1DB6"/>
    <w:rsid w:val="0036790B"/>
    <w:rsid w:val="003C0330"/>
    <w:rsid w:val="0059013D"/>
    <w:rsid w:val="005B0142"/>
    <w:rsid w:val="00897FE0"/>
    <w:rsid w:val="009351B5"/>
    <w:rsid w:val="009C1DDE"/>
    <w:rsid w:val="00C41A42"/>
    <w:rsid w:val="00D34A18"/>
    <w:rsid w:val="00F56E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34"/>
        <o:r id="V:Rule8" type="connector" idref="#_x0000_s1036"/>
        <o:r id="V:Rule9"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0330"/>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0330"/>
    <w:pPr>
      <w:ind w:left="720"/>
      <w:contextualSpacing/>
    </w:pPr>
  </w:style>
  <w:style w:type="character" w:styleId="Hypertextovodkaz">
    <w:name w:val="Hyperlink"/>
    <w:basedOn w:val="Standardnpsmoodstavce"/>
    <w:uiPriority w:val="99"/>
    <w:unhideWhenUsed/>
    <w:rsid w:val="00167E3C"/>
    <w:rPr>
      <w:color w:val="0000FF" w:themeColor="hyperlink"/>
      <w:u w:val="single"/>
    </w:rPr>
  </w:style>
  <w:style w:type="table" w:styleId="Mkatabulky">
    <w:name w:val="Table Grid"/>
    <w:basedOn w:val="Normlntabulka"/>
    <w:uiPriority w:val="59"/>
    <w:rsid w:val="00897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897FE0"/>
    <w:pPr>
      <w:tabs>
        <w:tab w:val="center" w:pos="4536"/>
        <w:tab w:val="right" w:pos="9072"/>
      </w:tabs>
    </w:pPr>
  </w:style>
  <w:style w:type="character" w:customStyle="1" w:styleId="ZhlavChar">
    <w:name w:val="Záhlaví Char"/>
    <w:basedOn w:val="Standardnpsmoodstavce"/>
    <w:link w:val="Zhlav"/>
    <w:uiPriority w:val="99"/>
    <w:semiHidden/>
    <w:rsid w:val="00897FE0"/>
  </w:style>
  <w:style w:type="paragraph" w:styleId="Zpat">
    <w:name w:val="footer"/>
    <w:basedOn w:val="Normln"/>
    <w:link w:val="ZpatChar"/>
    <w:uiPriority w:val="99"/>
    <w:semiHidden/>
    <w:unhideWhenUsed/>
    <w:rsid w:val="00897FE0"/>
    <w:pPr>
      <w:tabs>
        <w:tab w:val="center" w:pos="4536"/>
        <w:tab w:val="right" w:pos="9072"/>
      </w:tabs>
    </w:pPr>
  </w:style>
  <w:style w:type="character" w:customStyle="1" w:styleId="ZpatChar">
    <w:name w:val="Zápatí Char"/>
    <w:basedOn w:val="Standardnpsmoodstavce"/>
    <w:link w:val="Zpat"/>
    <w:uiPriority w:val="99"/>
    <w:semiHidden/>
    <w:rsid w:val="00897F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Drasl%C3%ADk" TargetMode="External"/><Relationship Id="rId13" Type="http://schemas.openxmlformats.org/officeDocument/2006/relationships/hyperlink" Target="https://cs.wikipedia.org/wiki/S%C3%ADrany" TargetMode="External"/><Relationship Id="rId18" Type="http://schemas.openxmlformats.org/officeDocument/2006/relationships/hyperlink" Target="http://www.wikiskripta.eu/index.php/Salmonelov%C3%A1_enteritid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s.wikipedia.org/wiki/Sod%C3%ADk" TargetMode="External"/><Relationship Id="rId12" Type="http://schemas.openxmlformats.org/officeDocument/2006/relationships/hyperlink" Target="https://cs.wikipedia.org/wiki/Chloridy" TargetMode="External"/><Relationship Id="rId17" Type="http://schemas.openxmlformats.org/officeDocument/2006/relationships/hyperlink" Target="http://www.wikiskripta.eu/index.php/Antrax" TargetMode="External"/><Relationship Id="rId2" Type="http://schemas.openxmlformats.org/officeDocument/2006/relationships/styles" Target="styles.xml"/><Relationship Id="rId16" Type="http://schemas.openxmlformats.org/officeDocument/2006/relationships/hyperlink" Target="https://cs.wikipedia.org/wiki/%C4%8Cist%C3%ADrna_odpadn%C3%ADch_vo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wikipedia.org/wiki/%C5%BDelezo" TargetMode="External"/><Relationship Id="rId5" Type="http://schemas.openxmlformats.org/officeDocument/2006/relationships/footnotes" Target="footnotes.xml"/><Relationship Id="rId15" Type="http://schemas.openxmlformats.org/officeDocument/2006/relationships/hyperlink" Target="https://cs.wikipedia.org/wiki/Hydrogenuhli%C4%8Ditan" TargetMode="External"/><Relationship Id="rId10" Type="http://schemas.openxmlformats.org/officeDocument/2006/relationships/hyperlink" Target="https://cs.wikipedia.org/wiki/Ho%C5%99%C4%8D%C3%ADk" TargetMode="External"/><Relationship Id="rId19" Type="http://schemas.openxmlformats.org/officeDocument/2006/relationships/hyperlink" Target="http://www.wikiskripta.eu/index.php/Shigellosis" TargetMode="External"/><Relationship Id="rId4" Type="http://schemas.openxmlformats.org/officeDocument/2006/relationships/webSettings" Target="webSettings.xml"/><Relationship Id="rId9" Type="http://schemas.openxmlformats.org/officeDocument/2006/relationships/hyperlink" Target="https://cs.wikipedia.org/wiki/V%C3%A1pn%C3%ADk" TargetMode="External"/><Relationship Id="rId14" Type="http://schemas.openxmlformats.org/officeDocument/2006/relationships/hyperlink" Target="https://cs.wikipedia.org/wiki/Fluorid"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76</Pages>
  <Words>28085</Words>
  <Characters>165707</Characters>
  <Application>Microsoft Office Word</Application>
  <DocSecurity>0</DocSecurity>
  <Lines>1380</Lines>
  <Paragraphs>386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Tereza</cp:lastModifiedBy>
  <cp:revision>1</cp:revision>
  <dcterms:created xsi:type="dcterms:W3CDTF">2015-11-25T09:59:00Z</dcterms:created>
  <dcterms:modified xsi:type="dcterms:W3CDTF">2015-11-25T11:10:00Z</dcterms:modified>
</cp:coreProperties>
</file>